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9F" w:rsidRPr="00BE080A" w:rsidRDefault="00EF489F" w:rsidP="00EF489F">
      <w:pPr>
        <w:pStyle w:val="Title"/>
        <w:jc w:val="center"/>
        <w:rPr>
          <w:rFonts w:ascii="Arial" w:hAnsi="Arial" w:cs="Arial"/>
        </w:rPr>
      </w:pPr>
      <w:bookmarkStart w:id="0" w:name="_GoBack"/>
      <w:bookmarkEnd w:id="0"/>
    </w:p>
    <w:p w:rsidR="00EF489F" w:rsidRPr="00BE080A" w:rsidRDefault="00EF489F" w:rsidP="00EF489F">
      <w:pPr>
        <w:pStyle w:val="Title"/>
        <w:jc w:val="center"/>
        <w:rPr>
          <w:rFonts w:ascii="Arial" w:hAnsi="Arial" w:cs="Arial"/>
        </w:rPr>
      </w:pPr>
      <w:r w:rsidRPr="00BE080A">
        <w:rPr>
          <w:rFonts w:ascii="Arial" w:hAnsi="Arial" w:cs="Arial"/>
          <w:noProof/>
          <w:lang w:val="en-GB" w:eastAsia="en-GB"/>
        </w:rPr>
        <w:drawing>
          <wp:anchor distT="0" distB="0" distL="114300" distR="114300" simplePos="0" relativeHeight="251658240" behindDoc="1" locked="0" layoutInCell="1" allowOverlap="1">
            <wp:simplePos x="0" y="0"/>
            <wp:positionH relativeFrom="column">
              <wp:posOffset>114300</wp:posOffset>
            </wp:positionH>
            <wp:positionV relativeFrom="paragraph">
              <wp:posOffset>-1270</wp:posOffset>
            </wp:positionV>
            <wp:extent cx="853440" cy="895071"/>
            <wp:effectExtent l="0" t="0" r="3810" b="635"/>
            <wp:wrapTight wrapText="bothSides">
              <wp:wrapPolygon edited="0">
                <wp:start x="0" y="0"/>
                <wp:lineTo x="0" y="21155"/>
                <wp:lineTo x="21214" y="21155"/>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 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3440" cy="895071"/>
                    </a:xfrm>
                    <a:prstGeom prst="rect">
                      <a:avLst/>
                    </a:prstGeom>
                  </pic:spPr>
                </pic:pic>
              </a:graphicData>
            </a:graphic>
            <wp14:sizeRelH relativeFrom="page">
              <wp14:pctWidth>0</wp14:pctWidth>
            </wp14:sizeRelH>
            <wp14:sizeRelV relativeFrom="page">
              <wp14:pctHeight>0</wp14:pctHeight>
            </wp14:sizeRelV>
          </wp:anchor>
        </w:drawing>
      </w:r>
      <w:r w:rsidRPr="00BE080A">
        <w:rPr>
          <w:rFonts w:ascii="Arial" w:hAnsi="Arial" w:cs="Arial"/>
        </w:rPr>
        <w:t>sUPPORTING YOUR CHILD VIA oNLINE vIDEO cALLS</w:t>
      </w:r>
    </w:p>
    <w:p w:rsidR="00194DF6" w:rsidRPr="00BE080A" w:rsidRDefault="00EF489F">
      <w:pPr>
        <w:pStyle w:val="Heading1"/>
        <w:rPr>
          <w:rFonts w:ascii="Arial" w:hAnsi="Arial" w:cs="Arial"/>
        </w:rPr>
      </w:pPr>
      <w:r w:rsidRPr="00BE080A">
        <w:rPr>
          <w:rFonts w:ascii="Arial" w:hAnsi="Arial" w:cs="Arial"/>
        </w:rPr>
        <w:t>bACKGROUND</w:t>
      </w:r>
    </w:p>
    <w:p w:rsidR="00EF489F" w:rsidRPr="00BE080A" w:rsidRDefault="00EF489F" w:rsidP="00EF489F">
      <w:pPr>
        <w:jc w:val="center"/>
        <w:rPr>
          <w:rFonts w:ascii="Arial" w:hAnsi="Arial" w:cs="Arial"/>
        </w:rPr>
      </w:pPr>
    </w:p>
    <w:p w:rsidR="00EF489F" w:rsidRPr="00AF302A" w:rsidRDefault="00EF489F" w:rsidP="00EF489F">
      <w:pPr>
        <w:jc w:val="center"/>
        <w:rPr>
          <w:rFonts w:ascii="Arial" w:hAnsi="Arial" w:cs="Arial"/>
          <w:b/>
          <w:i/>
          <w:color w:val="099BDD" w:themeColor="text2"/>
          <w:sz w:val="28"/>
        </w:rPr>
      </w:pPr>
      <w:r w:rsidRPr="00AF302A">
        <w:rPr>
          <w:rFonts w:ascii="Arial" w:hAnsi="Arial" w:cs="Arial"/>
          <w:b/>
          <w:i/>
          <w:color w:val="099BDD" w:themeColor="text2"/>
          <w:sz w:val="28"/>
        </w:rPr>
        <w:t xml:space="preserve">“Keeping the momentum of learning going” </w:t>
      </w:r>
    </w:p>
    <w:p w:rsidR="00EF489F" w:rsidRPr="00BE080A" w:rsidRDefault="00EF489F" w:rsidP="00EF489F">
      <w:pPr>
        <w:jc w:val="center"/>
        <w:rPr>
          <w:rFonts w:ascii="Arial" w:hAnsi="Arial" w:cs="Arial"/>
        </w:rPr>
      </w:pPr>
    </w:p>
    <w:p w:rsidR="00EF489F" w:rsidRDefault="00EF489F" w:rsidP="00EF489F">
      <w:pPr>
        <w:rPr>
          <w:rFonts w:ascii="Arial" w:hAnsi="Arial" w:cs="Arial"/>
        </w:rPr>
      </w:pPr>
      <w:r w:rsidRPr="00BE080A">
        <w:rPr>
          <w:rFonts w:ascii="Arial" w:hAnsi="Arial" w:cs="Arial"/>
        </w:rPr>
        <w:t xml:space="preserve">As the Government announce that schools may not be re-opening to more children until September we want to offer you further support to ensure your child is able to access their home learning packs and for us to continue to provide support for you and your child. </w:t>
      </w:r>
    </w:p>
    <w:p w:rsidR="00EF489F" w:rsidRPr="00BE080A" w:rsidRDefault="00BE080A" w:rsidP="00EF489F">
      <w:pPr>
        <w:rPr>
          <w:rFonts w:ascii="Arial" w:hAnsi="Arial" w:cs="Arial"/>
        </w:rPr>
      </w:pPr>
      <w:r>
        <w:rPr>
          <w:rFonts w:ascii="Arial" w:hAnsi="Arial" w:cs="Arial"/>
        </w:rPr>
        <w:t xml:space="preserve">We also recognise that we have </w:t>
      </w:r>
      <w:r w:rsidR="00BF2387">
        <w:rPr>
          <w:rFonts w:ascii="Arial" w:hAnsi="Arial" w:cs="Arial"/>
        </w:rPr>
        <w:t xml:space="preserve">a </w:t>
      </w:r>
      <w:r>
        <w:rPr>
          <w:rFonts w:ascii="Arial" w:hAnsi="Arial" w:cs="Arial"/>
        </w:rPr>
        <w:t xml:space="preserve">lot of children that are struggling with their learning tasks and we know many of you have lots of other jobs to do. Teaching children as well as being a parent to them is hard! </w:t>
      </w:r>
    </w:p>
    <w:p w:rsidR="00EF489F" w:rsidRPr="00BE080A" w:rsidRDefault="00EF489F" w:rsidP="00EF489F">
      <w:pPr>
        <w:rPr>
          <w:rFonts w:ascii="Arial" w:hAnsi="Arial" w:cs="Arial"/>
        </w:rPr>
      </w:pPr>
      <w:r w:rsidRPr="00BE080A">
        <w:rPr>
          <w:rFonts w:ascii="Arial" w:hAnsi="Arial" w:cs="Arial"/>
        </w:rPr>
        <w:t xml:space="preserve">We have therefore set up a home teaching support team that will offer you a weekly virtual 1:1 session for your child. </w:t>
      </w:r>
    </w:p>
    <w:p w:rsidR="00EF489F" w:rsidRPr="00BE080A" w:rsidRDefault="00EF489F" w:rsidP="00EF489F">
      <w:pPr>
        <w:rPr>
          <w:rFonts w:ascii="Arial" w:hAnsi="Arial" w:cs="Arial"/>
        </w:rPr>
      </w:pPr>
      <w:r w:rsidRPr="00BE080A">
        <w:rPr>
          <w:rFonts w:ascii="Arial" w:hAnsi="Arial" w:cs="Arial"/>
        </w:rPr>
        <w:t xml:space="preserve">Our Aims </w:t>
      </w:r>
    </w:p>
    <w:p w:rsidR="00EF489F" w:rsidRPr="00BE080A" w:rsidRDefault="00EF489F" w:rsidP="00EF489F">
      <w:pPr>
        <w:pStyle w:val="ListParagraph"/>
        <w:numPr>
          <w:ilvl w:val="0"/>
          <w:numId w:val="19"/>
        </w:numPr>
        <w:rPr>
          <w:rFonts w:ascii="Arial" w:hAnsi="Arial" w:cs="Arial"/>
        </w:rPr>
      </w:pPr>
      <w:r w:rsidRPr="00BE080A">
        <w:rPr>
          <w:rFonts w:ascii="Arial" w:hAnsi="Arial" w:cs="Arial"/>
        </w:rPr>
        <w:t xml:space="preserve">To keep the momentum of home learning going, in order to support your child’s education and their future reintegration back to school life. </w:t>
      </w:r>
    </w:p>
    <w:p w:rsidR="00EF489F" w:rsidRPr="00BE080A" w:rsidRDefault="00EF489F" w:rsidP="00EF489F">
      <w:pPr>
        <w:pStyle w:val="ListParagraph"/>
        <w:numPr>
          <w:ilvl w:val="0"/>
          <w:numId w:val="19"/>
        </w:numPr>
        <w:rPr>
          <w:rFonts w:ascii="Arial" w:hAnsi="Arial" w:cs="Arial"/>
        </w:rPr>
      </w:pPr>
      <w:r w:rsidRPr="00BE080A">
        <w:rPr>
          <w:rFonts w:ascii="Arial" w:hAnsi="Arial" w:cs="Arial"/>
        </w:rPr>
        <w:t xml:space="preserve">To provide support for our Y6 children who will be moving to high school in September. </w:t>
      </w:r>
    </w:p>
    <w:p w:rsidR="00EF489F" w:rsidRPr="00BE080A" w:rsidRDefault="00EF489F" w:rsidP="00EF489F">
      <w:pPr>
        <w:pStyle w:val="ListParagraph"/>
        <w:numPr>
          <w:ilvl w:val="0"/>
          <w:numId w:val="19"/>
        </w:numPr>
        <w:rPr>
          <w:rFonts w:ascii="Arial" w:hAnsi="Arial" w:cs="Arial"/>
        </w:rPr>
      </w:pPr>
      <w:r w:rsidRPr="00BE080A">
        <w:rPr>
          <w:rFonts w:ascii="Arial" w:hAnsi="Arial" w:cs="Arial"/>
        </w:rPr>
        <w:t xml:space="preserve">To guide your child through their home learning pack. </w:t>
      </w:r>
    </w:p>
    <w:p w:rsidR="00EF489F" w:rsidRPr="00BE080A" w:rsidRDefault="00EF489F" w:rsidP="00EF489F">
      <w:pPr>
        <w:rPr>
          <w:rFonts w:ascii="Arial" w:hAnsi="Arial" w:cs="Arial"/>
        </w:rPr>
      </w:pPr>
    </w:p>
    <w:p w:rsidR="00EF489F" w:rsidRPr="00BE080A" w:rsidRDefault="00EF489F" w:rsidP="00EF489F">
      <w:pPr>
        <w:pStyle w:val="Heading1"/>
        <w:rPr>
          <w:rFonts w:ascii="Arial" w:hAnsi="Arial" w:cs="Arial"/>
        </w:rPr>
      </w:pPr>
      <w:r w:rsidRPr="00BE080A">
        <w:rPr>
          <w:rFonts w:ascii="Arial" w:hAnsi="Arial" w:cs="Arial"/>
        </w:rPr>
        <w:t xml:space="preserve">Our Home Learing Team </w:t>
      </w:r>
    </w:p>
    <w:p w:rsidR="00EF489F" w:rsidRPr="00BE080A" w:rsidRDefault="00307C79" w:rsidP="00EF489F">
      <w:pPr>
        <w:rPr>
          <w:rFonts w:ascii="Arial" w:hAnsi="Arial" w:cs="Arial"/>
        </w:rPr>
      </w:pPr>
      <w:r w:rsidRPr="00307C79">
        <w:rPr>
          <w:rFonts w:ascii="Arial" w:hAnsi="Arial" w:cs="Arial"/>
          <w:noProof/>
          <w:lang w:val="en-GB" w:eastAsia="en-GB"/>
        </w:rPr>
        <w:drawing>
          <wp:anchor distT="0" distB="0" distL="114300" distR="114300" simplePos="0" relativeHeight="251665408" behindDoc="1" locked="0" layoutInCell="1" allowOverlap="1" wp14:anchorId="2011BAFB" wp14:editId="633EEEF2">
            <wp:simplePos x="0" y="0"/>
            <wp:positionH relativeFrom="column">
              <wp:posOffset>3497580</wp:posOffset>
            </wp:positionH>
            <wp:positionV relativeFrom="paragraph">
              <wp:posOffset>123190</wp:posOffset>
            </wp:positionV>
            <wp:extent cx="1348740" cy="1348740"/>
            <wp:effectExtent l="0" t="0" r="3810" b="3810"/>
            <wp:wrapTight wrapText="bothSides">
              <wp:wrapPolygon edited="0">
                <wp:start x="0" y="0"/>
                <wp:lineTo x="0" y="21356"/>
                <wp:lineTo x="21356" y="21356"/>
                <wp:lineTo x="213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8740" cy="1348740"/>
                    </a:xfrm>
                    <a:prstGeom prst="rect">
                      <a:avLst/>
                    </a:prstGeom>
                  </pic:spPr>
                </pic:pic>
              </a:graphicData>
            </a:graphic>
            <wp14:sizeRelH relativeFrom="page">
              <wp14:pctWidth>0</wp14:pctWidth>
            </wp14:sizeRelH>
            <wp14:sizeRelV relativeFrom="page">
              <wp14:pctHeight>0</wp14:pctHeight>
            </wp14:sizeRelV>
          </wp:anchor>
        </w:drawing>
      </w:r>
      <w:r w:rsidRPr="00307C79">
        <w:rPr>
          <w:rFonts w:ascii="Arial" w:hAnsi="Arial" w:cs="Arial"/>
          <w:noProof/>
          <w:lang w:val="en-GB" w:eastAsia="en-GB"/>
        </w:rPr>
        <w:drawing>
          <wp:anchor distT="0" distB="0" distL="114300" distR="114300" simplePos="0" relativeHeight="251666432" behindDoc="1" locked="0" layoutInCell="1" allowOverlap="1" wp14:anchorId="3DBE1EA2" wp14:editId="41AA1228">
            <wp:simplePos x="0" y="0"/>
            <wp:positionH relativeFrom="column">
              <wp:posOffset>5280660</wp:posOffset>
            </wp:positionH>
            <wp:positionV relativeFrom="paragraph">
              <wp:posOffset>363220</wp:posOffset>
            </wp:positionV>
            <wp:extent cx="1196320" cy="1112520"/>
            <wp:effectExtent l="0" t="0" r="4445" b="0"/>
            <wp:wrapTight wrapText="bothSides">
              <wp:wrapPolygon edited="0">
                <wp:start x="0" y="0"/>
                <wp:lineTo x="0" y="21082"/>
                <wp:lineTo x="21336" y="21082"/>
                <wp:lineTo x="213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6320" cy="1112520"/>
                    </a:xfrm>
                    <a:prstGeom prst="rect">
                      <a:avLst/>
                    </a:prstGeom>
                  </pic:spPr>
                </pic:pic>
              </a:graphicData>
            </a:graphic>
            <wp14:sizeRelH relativeFrom="page">
              <wp14:pctWidth>0</wp14:pctWidth>
            </wp14:sizeRelH>
            <wp14:sizeRelV relativeFrom="page">
              <wp14:pctHeight>0</wp14:pctHeight>
            </wp14:sizeRelV>
          </wp:anchor>
        </w:drawing>
      </w:r>
      <w:r w:rsidR="00BE080A" w:rsidRPr="00BE080A">
        <w:rPr>
          <w:rFonts w:ascii="Arial" w:hAnsi="Arial" w:cs="Arial"/>
          <w:noProof/>
          <w:lang w:val="en-GB"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130175</wp:posOffset>
            </wp:positionV>
            <wp:extent cx="1341120" cy="1403018"/>
            <wp:effectExtent l="0" t="0" r="0" b="6985"/>
            <wp:wrapTight wrapText="bothSides">
              <wp:wrapPolygon edited="0">
                <wp:start x="0" y="0"/>
                <wp:lineTo x="0" y="21414"/>
                <wp:lineTo x="21170" y="21414"/>
                <wp:lineTo x="211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1120" cy="1403018"/>
                    </a:xfrm>
                    <a:prstGeom prst="rect">
                      <a:avLst/>
                    </a:prstGeom>
                  </pic:spPr>
                </pic:pic>
              </a:graphicData>
            </a:graphic>
            <wp14:sizeRelH relativeFrom="page">
              <wp14:pctWidth>0</wp14:pctWidth>
            </wp14:sizeRelH>
            <wp14:sizeRelV relativeFrom="page">
              <wp14:pctHeight>0</wp14:pctHeight>
            </wp14:sizeRelV>
          </wp:anchor>
        </w:drawing>
      </w:r>
      <w:r w:rsidR="00EF489F" w:rsidRPr="00BE080A">
        <w:rPr>
          <w:rFonts w:ascii="Arial" w:hAnsi="Arial" w:cs="Arial"/>
          <w:noProof/>
          <w:lang w:val="en-GB" w:eastAsia="en-GB"/>
        </w:rPr>
        <w:drawing>
          <wp:anchor distT="0" distB="0" distL="114300" distR="114300" simplePos="0" relativeHeight="251659264" behindDoc="1" locked="0" layoutInCell="1" allowOverlap="1">
            <wp:simplePos x="0" y="0"/>
            <wp:positionH relativeFrom="column">
              <wp:posOffset>1668780</wp:posOffset>
            </wp:positionH>
            <wp:positionV relativeFrom="paragraph">
              <wp:posOffset>83820</wp:posOffset>
            </wp:positionV>
            <wp:extent cx="1363980" cy="1518920"/>
            <wp:effectExtent l="0" t="0" r="7620" b="5080"/>
            <wp:wrapTight wrapText="bothSides">
              <wp:wrapPolygon edited="0">
                <wp:start x="0" y="0"/>
                <wp:lineTo x="0" y="21401"/>
                <wp:lineTo x="21419" y="21401"/>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3980" cy="1518920"/>
                    </a:xfrm>
                    <a:prstGeom prst="rect">
                      <a:avLst/>
                    </a:prstGeom>
                  </pic:spPr>
                </pic:pic>
              </a:graphicData>
            </a:graphic>
            <wp14:sizeRelH relativeFrom="page">
              <wp14:pctWidth>0</wp14:pctWidth>
            </wp14:sizeRelH>
            <wp14:sizeRelV relativeFrom="page">
              <wp14:pctHeight>0</wp14:pctHeight>
            </wp14:sizeRelV>
          </wp:anchor>
        </w:drawing>
      </w:r>
    </w:p>
    <w:p w:rsidR="00EF489F" w:rsidRPr="00BE080A" w:rsidRDefault="00EF489F" w:rsidP="00EF489F">
      <w:pPr>
        <w:rPr>
          <w:rFonts w:ascii="Arial" w:hAnsi="Arial" w:cs="Arial"/>
        </w:rPr>
      </w:pPr>
    </w:p>
    <w:p w:rsidR="00EF489F" w:rsidRPr="00BE080A" w:rsidRDefault="00EF489F" w:rsidP="00EF489F">
      <w:pPr>
        <w:rPr>
          <w:rFonts w:ascii="Arial" w:hAnsi="Arial" w:cs="Arial"/>
        </w:rPr>
      </w:pPr>
    </w:p>
    <w:p w:rsidR="00EF489F" w:rsidRPr="00BE080A" w:rsidRDefault="00EF489F" w:rsidP="00EF489F">
      <w:pPr>
        <w:rPr>
          <w:rFonts w:ascii="Arial" w:hAnsi="Arial" w:cs="Arial"/>
        </w:rPr>
      </w:pPr>
    </w:p>
    <w:p w:rsidR="00EF489F" w:rsidRPr="00BE080A" w:rsidRDefault="00EF489F" w:rsidP="00EF489F">
      <w:pPr>
        <w:rPr>
          <w:rFonts w:ascii="Arial" w:hAnsi="Arial" w:cs="Arial"/>
        </w:rPr>
      </w:pPr>
    </w:p>
    <w:p w:rsidR="00EF489F" w:rsidRPr="00BE080A" w:rsidRDefault="00EF489F" w:rsidP="00EF489F">
      <w:pPr>
        <w:rPr>
          <w:rFonts w:ascii="Arial" w:hAnsi="Arial" w:cs="Arial"/>
        </w:rPr>
      </w:pPr>
      <w:r w:rsidRPr="00BE080A">
        <w:rPr>
          <w:rFonts w:ascii="Arial" w:hAnsi="Arial" w:cs="Arial"/>
        </w:rPr>
        <w:t xml:space="preserve">       Mrs Greenwood </w:t>
      </w:r>
      <w:r w:rsidRPr="00BE080A">
        <w:rPr>
          <w:rFonts w:ascii="Arial" w:hAnsi="Arial" w:cs="Arial"/>
        </w:rPr>
        <w:tab/>
        <w:t xml:space="preserve">               Miss Wallace</w:t>
      </w:r>
      <w:r w:rsidR="00477F2A">
        <w:rPr>
          <w:rFonts w:ascii="Arial" w:hAnsi="Arial" w:cs="Arial"/>
        </w:rPr>
        <w:t xml:space="preserve">                        </w:t>
      </w:r>
      <w:r w:rsidR="00307C79">
        <w:rPr>
          <w:rFonts w:ascii="Arial" w:hAnsi="Arial" w:cs="Arial"/>
        </w:rPr>
        <w:t xml:space="preserve">    </w:t>
      </w:r>
      <w:r w:rsidR="00477F2A">
        <w:rPr>
          <w:rFonts w:ascii="Arial" w:hAnsi="Arial" w:cs="Arial"/>
        </w:rPr>
        <w:t xml:space="preserve"> </w:t>
      </w:r>
      <w:r w:rsidR="00307C79">
        <w:rPr>
          <w:rFonts w:ascii="Arial" w:hAnsi="Arial" w:cs="Arial"/>
        </w:rPr>
        <w:t>Mr Askew                           Mrs Graham</w:t>
      </w:r>
    </w:p>
    <w:p w:rsidR="00EF489F" w:rsidRPr="00BE080A" w:rsidRDefault="00EF489F" w:rsidP="00EF489F">
      <w:pPr>
        <w:rPr>
          <w:rFonts w:ascii="Arial" w:hAnsi="Arial" w:cs="Arial"/>
        </w:rPr>
      </w:pPr>
    </w:p>
    <w:p w:rsidR="00BE080A" w:rsidRPr="00BE080A" w:rsidRDefault="00BE080A" w:rsidP="00EF489F">
      <w:pPr>
        <w:rPr>
          <w:rFonts w:ascii="Arial" w:hAnsi="Arial" w:cs="Arial"/>
        </w:rPr>
      </w:pPr>
    </w:p>
    <w:p w:rsidR="00BE080A" w:rsidRPr="00BE080A" w:rsidRDefault="00BE080A" w:rsidP="00EF489F">
      <w:pPr>
        <w:rPr>
          <w:rFonts w:ascii="Arial" w:hAnsi="Arial" w:cs="Arial"/>
        </w:rPr>
      </w:pPr>
    </w:p>
    <w:p w:rsidR="00BE080A" w:rsidRPr="00BE080A" w:rsidRDefault="00BE080A" w:rsidP="00EF489F">
      <w:pPr>
        <w:rPr>
          <w:rFonts w:ascii="Arial" w:hAnsi="Arial" w:cs="Arial"/>
        </w:rPr>
      </w:pPr>
    </w:p>
    <w:p w:rsidR="00BE080A" w:rsidRPr="00BE080A" w:rsidRDefault="00BE080A" w:rsidP="00BE080A">
      <w:pPr>
        <w:pStyle w:val="Heading1"/>
        <w:rPr>
          <w:rFonts w:ascii="Arial" w:hAnsi="Arial" w:cs="Arial"/>
        </w:rPr>
      </w:pPr>
      <w:r w:rsidRPr="00BE080A">
        <w:rPr>
          <w:rFonts w:ascii="Arial" w:hAnsi="Arial" w:cs="Arial"/>
        </w:rPr>
        <w:lastRenderedPageBreak/>
        <w:t xml:space="preserve">How it works? </w:t>
      </w:r>
    </w:p>
    <w:p w:rsidR="00BE080A" w:rsidRDefault="00BE080A" w:rsidP="00BE080A">
      <w:pPr>
        <w:rPr>
          <w:rFonts w:ascii="Arial" w:hAnsi="Arial" w:cs="Arial"/>
        </w:rPr>
      </w:pPr>
    </w:p>
    <w:p w:rsidR="00BE080A" w:rsidRDefault="00BE080A" w:rsidP="00BE080A">
      <w:pPr>
        <w:pStyle w:val="ListParagraph"/>
        <w:numPr>
          <w:ilvl w:val="0"/>
          <w:numId w:val="20"/>
        </w:numPr>
        <w:rPr>
          <w:rFonts w:ascii="Arial" w:hAnsi="Arial" w:cs="Arial"/>
        </w:rPr>
      </w:pPr>
      <w:r w:rsidRPr="00BE080A">
        <w:rPr>
          <w:rFonts w:ascii="Arial" w:hAnsi="Arial" w:cs="Arial"/>
        </w:rPr>
        <w:t>Let us know if you would like a member of the team to provide a weekly 1:1 video call to you.</w:t>
      </w:r>
    </w:p>
    <w:p w:rsidR="00BE080A" w:rsidRDefault="00BE080A" w:rsidP="00BE080A">
      <w:pPr>
        <w:pStyle w:val="ListParagraph"/>
        <w:numPr>
          <w:ilvl w:val="0"/>
          <w:numId w:val="20"/>
        </w:numPr>
        <w:rPr>
          <w:rFonts w:ascii="Arial" w:hAnsi="Arial" w:cs="Arial"/>
        </w:rPr>
      </w:pPr>
      <w:r>
        <w:rPr>
          <w:rFonts w:ascii="Arial" w:hAnsi="Arial" w:cs="Arial"/>
        </w:rPr>
        <w:t xml:space="preserve">We will be using Microsoft Teams to do this. All the teachers have their work email. They will request your email address (which we may already have in the school office – or double check with you) </w:t>
      </w:r>
    </w:p>
    <w:p w:rsidR="00BE080A" w:rsidRDefault="00BE080A" w:rsidP="00BE080A">
      <w:pPr>
        <w:pStyle w:val="ListParagraph"/>
        <w:numPr>
          <w:ilvl w:val="0"/>
          <w:numId w:val="20"/>
        </w:numPr>
        <w:rPr>
          <w:rFonts w:ascii="Arial" w:hAnsi="Arial" w:cs="Arial"/>
        </w:rPr>
      </w:pPr>
      <w:r>
        <w:rPr>
          <w:rFonts w:ascii="Arial" w:hAnsi="Arial" w:cs="Arial"/>
        </w:rPr>
        <w:t xml:space="preserve">They will ring you and give you time slots that they have available and set an agreed time. </w:t>
      </w:r>
    </w:p>
    <w:p w:rsidR="00BE080A" w:rsidRDefault="00BE080A" w:rsidP="00BE080A">
      <w:pPr>
        <w:pStyle w:val="ListParagraph"/>
        <w:numPr>
          <w:ilvl w:val="0"/>
          <w:numId w:val="20"/>
        </w:numPr>
        <w:rPr>
          <w:rFonts w:ascii="Arial" w:hAnsi="Arial" w:cs="Arial"/>
        </w:rPr>
      </w:pPr>
      <w:r>
        <w:rPr>
          <w:rFonts w:ascii="Arial" w:hAnsi="Arial" w:cs="Arial"/>
        </w:rPr>
        <w:t>They will then generate a</w:t>
      </w:r>
      <w:r w:rsidR="00BF2387">
        <w:rPr>
          <w:rFonts w:ascii="Arial" w:hAnsi="Arial" w:cs="Arial"/>
        </w:rPr>
        <w:t>n</w:t>
      </w:r>
      <w:r>
        <w:rPr>
          <w:rFonts w:ascii="Arial" w:hAnsi="Arial" w:cs="Arial"/>
        </w:rPr>
        <w:t xml:space="preserve"> appointment and send you the link. </w:t>
      </w:r>
    </w:p>
    <w:p w:rsidR="00BE080A" w:rsidRDefault="00BE080A" w:rsidP="00BE080A">
      <w:pPr>
        <w:pStyle w:val="ListParagraph"/>
        <w:numPr>
          <w:ilvl w:val="0"/>
          <w:numId w:val="20"/>
        </w:numPr>
        <w:rPr>
          <w:rFonts w:ascii="Arial" w:hAnsi="Arial" w:cs="Arial"/>
        </w:rPr>
      </w:pPr>
      <w:r>
        <w:rPr>
          <w:rFonts w:ascii="Arial" w:hAnsi="Arial" w:cs="Arial"/>
        </w:rPr>
        <w:t xml:space="preserve">On the day and time of the agreed virtual session – click on the link and engage with the key teacher. </w:t>
      </w:r>
    </w:p>
    <w:p w:rsidR="00BE080A" w:rsidRDefault="00BE080A" w:rsidP="00BE080A">
      <w:pPr>
        <w:rPr>
          <w:rFonts w:ascii="Arial" w:hAnsi="Arial" w:cs="Arial"/>
        </w:rPr>
      </w:pPr>
    </w:p>
    <w:p w:rsidR="00BE080A" w:rsidRPr="00BE080A" w:rsidRDefault="00BE080A" w:rsidP="00BE080A">
      <w:pPr>
        <w:pStyle w:val="Heading1"/>
        <w:rPr>
          <w:rFonts w:ascii="Arial" w:hAnsi="Arial" w:cs="Arial"/>
        </w:rPr>
      </w:pPr>
      <w:r w:rsidRPr="00BE080A">
        <w:rPr>
          <w:rFonts w:ascii="Arial" w:hAnsi="Arial" w:cs="Arial"/>
        </w:rPr>
        <w:t xml:space="preserve">What do you need to know? </w:t>
      </w:r>
    </w:p>
    <w:p w:rsidR="00BE080A" w:rsidRDefault="00BE080A" w:rsidP="00BE080A">
      <w:pPr>
        <w:pStyle w:val="ListParagraph"/>
        <w:numPr>
          <w:ilvl w:val="0"/>
          <w:numId w:val="21"/>
        </w:numPr>
        <w:rPr>
          <w:rFonts w:ascii="Arial" w:hAnsi="Arial" w:cs="Arial"/>
        </w:rPr>
      </w:pPr>
      <w:r w:rsidRPr="00BE080A">
        <w:rPr>
          <w:rFonts w:ascii="Arial" w:hAnsi="Arial" w:cs="Arial"/>
        </w:rPr>
        <w:t xml:space="preserve">The virtual teaching session will be only offered once per week. </w:t>
      </w:r>
    </w:p>
    <w:p w:rsidR="00BE080A" w:rsidRPr="00BE080A" w:rsidRDefault="00BE080A" w:rsidP="00BE080A">
      <w:pPr>
        <w:pStyle w:val="ListParagraph"/>
        <w:numPr>
          <w:ilvl w:val="0"/>
          <w:numId w:val="21"/>
        </w:numPr>
        <w:rPr>
          <w:rFonts w:ascii="Arial" w:hAnsi="Arial" w:cs="Arial"/>
        </w:rPr>
      </w:pPr>
      <w:r>
        <w:rPr>
          <w:rFonts w:ascii="Arial" w:hAnsi="Arial" w:cs="Arial"/>
        </w:rPr>
        <w:t xml:space="preserve">The session will be recorded for safeguarding reasons / staff and child safety. This will be stored in the pupil efile in school. (Following data protection storage guidance) </w:t>
      </w:r>
      <w:r w:rsidR="000B1FC9">
        <w:rPr>
          <w:rFonts w:ascii="Arial" w:hAnsi="Arial" w:cs="Arial"/>
        </w:rPr>
        <w:t xml:space="preserve">We can also provide you with a copy if you request. </w:t>
      </w:r>
    </w:p>
    <w:p w:rsidR="00BE080A" w:rsidRPr="00BE080A" w:rsidRDefault="00BE080A" w:rsidP="00BE080A">
      <w:pPr>
        <w:pStyle w:val="ListParagraph"/>
        <w:numPr>
          <w:ilvl w:val="0"/>
          <w:numId w:val="21"/>
        </w:numPr>
        <w:rPr>
          <w:rFonts w:ascii="Arial" w:hAnsi="Arial" w:cs="Arial"/>
        </w:rPr>
      </w:pPr>
      <w:r w:rsidRPr="00BE080A">
        <w:rPr>
          <w:rFonts w:ascii="Arial" w:hAnsi="Arial" w:cs="Arial"/>
        </w:rPr>
        <w:t xml:space="preserve">The teaching session will be between 10 min and 40 min dependent on what your child can manage. </w:t>
      </w:r>
      <w:r w:rsidR="00C13909">
        <w:rPr>
          <w:rFonts w:ascii="Arial" w:hAnsi="Arial" w:cs="Arial"/>
        </w:rPr>
        <w:t xml:space="preserve">Initially they may just want to have a chat with the adult and become more confident with a face to face online meeting. </w:t>
      </w:r>
    </w:p>
    <w:p w:rsidR="000B1FC9" w:rsidRDefault="000B1FC9" w:rsidP="000B1FC9">
      <w:pPr>
        <w:pStyle w:val="ListParagraph"/>
        <w:rPr>
          <w:rFonts w:ascii="Arial" w:hAnsi="Arial" w:cs="Arial"/>
        </w:rPr>
      </w:pPr>
    </w:p>
    <w:p w:rsidR="00BE080A" w:rsidRDefault="00BE080A" w:rsidP="000B1FC9">
      <w:pPr>
        <w:pStyle w:val="ListParagraph"/>
        <w:numPr>
          <w:ilvl w:val="0"/>
          <w:numId w:val="21"/>
        </w:numPr>
        <w:rPr>
          <w:rFonts w:ascii="Arial" w:hAnsi="Arial" w:cs="Arial"/>
        </w:rPr>
      </w:pPr>
      <w:r w:rsidRPr="00BE080A">
        <w:rPr>
          <w:rFonts w:ascii="Arial" w:hAnsi="Arial" w:cs="Arial"/>
        </w:rPr>
        <w:t xml:space="preserve">You need to have a devise available for your child to use. </w:t>
      </w:r>
      <w:r w:rsidR="000B1FC9">
        <w:rPr>
          <w:rFonts w:ascii="Arial" w:hAnsi="Arial" w:cs="Arial"/>
        </w:rPr>
        <w:t xml:space="preserve">(Ipad, tablet, phone, computer with webcam / laptop etc) </w:t>
      </w:r>
    </w:p>
    <w:p w:rsidR="000B1FC9" w:rsidRPr="000B1FC9" w:rsidRDefault="000B1FC9" w:rsidP="000B1FC9">
      <w:pPr>
        <w:pStyle w:val="ListParagraph"/>
        <w:rPr>
          <w:rFonts w:ascii="Arial" w:hAnsi="Arial" w:cs="Arial"/>
        </w:rPr>
      </w:pPr>
    </w:p>
    <w:p w:rsidR="000B1FC9" w:rsidRDefault="000B1FC9" w:rsidP="000B1FC9">
      <w:pPr>
        <w:pStyle w:val="ListParagraph"/>
        <w:numPr>
          <w:ilvl w:val="0"/>
          <w:numId w:val="21"/>
        </w:numPr>
        <w:rPr>
          <w:rFonts w:ascii="Arial" w:hAnsi="Arial" w:cs="Arial"/>
        </w:rPr>
      </w:pPr>
      <w:r>
        <w:rPr>
          <w:rFonts w:ascii="Arial" w:hAnsi="Arial" w:cs="Arial"/>
        </w:rPr>
        <w:t xml:space="preserve">You will receive a link and be asked to download the app Microsoft Teams – You can join the meeting as a guest and not set up a profile etc. </w:t>
      </w:r>
      <w:r w:rsidR="00701945">
        <w:rPr>
          <w:rFonts w:ascii="Arial" w:hAnsi="Arial" w:cs="Arial"/>
        </w:rPr>
        <w:t xml:space="preserve"> </w:t>
      </w:r>
    </w:p>
    <w:p w:rsidR="000B1FC9" w:rsidRPr="000B1FC9" w:rsidRDefault="000B1FC9" w:rsidP="000B1FC9">
      <w:pPr>
        <w:pStyle w:val="ListParagraph"/>
        <w:rPr>
          <w:rFonts w:ascii="Arial" w:hAnsi="Arial" w:cs="Arial"/>
        </w:rPr>
      </w:pPr>
    </w:p>
    <w:p w:rsidR="000B1FC9" w:rsidRPr="00BE080A" w:rsidRDefault="000B1FC9" w:rsidP="000B1FC9">
      <w:pPr>
        <w:pStyle w:val="ListParagraph"/>
        <w:rPr>
          <w:rFonts w:ascii="Arial" w:hAnsi="Arial" w:cs="Arial"/>
        </w:rPr>
      </w:pPr>
    </w:p>
    <w:p w:rsidR="00BE080A" w:rsidRPr="00BE080A" w:rsidRDefault="00BE080A" w:rsidP="00BE080A">
      <w:pPr>
        <w:pStyle w:val="ListParagraph"/>
        <w:numPr>
          <w:ilvl w:val="0"/>
          <w:numId w:val="21"/>
        </w:numPr>
        <w:rPr>
          <w:rFonts w:ascii="Arial" w:hAnsi="Arial" w:cs="Arial"/>
        </w:rPr>
      </w:pPr>
      <w:r w:rsidRPr="00BE080A">
        <w:rPr>
          <w:rFonts w:ascii="Arial" w:hAnsi="Arial" w:cs="Arial"/>
        </w:rPr>
        <w:t xml:space="preserve">You need to have an adult present or in the close vicinity for safeguarding and support reasons. </w:t>
      </w:r>
    </w:p>
    <w:p w:rsidR="00BE080A" w:rsidRDefault="00BE080A" w:rsidP="00BE080A">
      <w:pPr>
        <w:pStyle w:val="ListParagraph"/>
        <w:numPr>
          <w:ilvl w:val="0"/>
          <w:numId w:val="21"/>
        </w:numPr>
        <w:rPr>
          <w:rFonts w:ascii="Arial" w:hAnsi="Arial" w:cs="Arial"/>
        </w:rPr>
      </w:pPr>
      <w:r w:rsidRPr="00BE080A">
        <w:rPr>
          <w:rFonts w:ascii="Arial" w:hAnsi="Arial" w:cs="Arial"/>
        </w:rPr>
        <w:t xml:space="preserve">Your child must be appropriately dressed for the session. </w:t>
      </w:r>
      <w:r w:rsidR="000B1FC9">
        <w:rPr>
          <w:rFonts w:ascii="Arial" w:hAnsi="Arial" w:cs="Arial"/>
        </w:rPr>
        <w:t xml:space="preserve">E.g. Clothes on. </w:t>
      </w:r>
    </w:p>
    <w:p w:rsidR="000B1FC9" w:rsidRDefault="000B1FC9" w:rsidP="00BE080A">
      <w:pPr>
        <w:pStyle w:val="ListParagraph"/>
        <w:numPr>
          <w:ilvl w:val="0"/>
          <w:numId w:val="21"/>
        </w:numPr>
        <w:rPr>
          <w:rFonts w:ascii="Arial" w:hAnsi="Arial" w:cs="Arial"/>
        </w:rPr>
      </w:pPr>
      <w:r>
        <w:rPr>
          <w:rFonts w:ascii="Arial" w:hAnsi="Arial" w:cs="Arial"/>
        </w:rPr>
        <w:t xml:space="preserve">Any toys, distractions, siblings may need to be in another room. </w:t>
      </w:r>
    </w:p>
    <w:p w:rsidR="000B1FC9" w:rsidRPr="00BE080A" w:rsidRDefault="000B1FC9" w:rsidP="00BE080A">
      <w:pPr>
        <w:pStyle w:val="ListParagraph"/>
        <w:numPr>
          <w:ilvl w:val="0"/>
          <w:numId w:val="21"/>
        </w:numPr>
        <w:rPr>
          <w:rFonts w:ascii="Arial" w:hAnsi="Arial" w:cs="Arial"/>
        </w:rPr>
      </w:pPr>
      <w:r>
        <w:rPr>
          <w:rFonts w:ascii="Arial" w:hAnsi="Arial" w:cs="Arial"/>
        </w:rPr>
        <w:t xml:space="preserve">Your child should have their learning pack with them ready to work through with the teacher. </w:t>
      </w:r>
    </w:p>
    <w:p w:rsidR="00BE080A" w:rsidRDefault="00BE080A" w:rsidP="00BE080A">
      <w:pPr>
        <w:pStyle w:val="ListParagraph"/>
        <w:numPr>
          <w:ilvl w:val="0"/>
          <w:numId w:val="21"/>
        </w:numPr>
        <w:rPr>
          <w:rFonts w:ascii="Arial" w:hAnsi="Arial" w:cs="Arial"/>
        </w:rPr>
      </w:pPr>
      <w:r w:rsidRPr="00BE080A">
        <w:rPr>
          <w:rFonts w:ascii="Arial" w:hAnsi="Arial" w:cs="Arial"/>
        </w:rPr>
        <w:t xml:space="preserve">Your child will need to behave appropriately and be respectful to the adult. </w:t>
      </w:r>
      <w:r w:rsidR="000B1FC9">
        <w:rPr>
          <w:rFonts w:ascii="Arial" w:hAnsi="Arial" w:cs="Arial"/>
        </w:rPr>
        <w:t xml:space="preserve">(or the adult will end the session) </w:t>
      </w:r>
    </w:p>
    <w:p w:rsidR="00701945" w:rsidRDefault="00701945" w:rsidP="00BE080A">
      <w:pPr>
        <w:pStyle w:val="ListParagraph"/>
        <w:numPr>
          <w:ilvl w:val="0"/>
          <w:numId w:val="21"/>
        </w:numPr>
        <w:rPr>
          <w:rFonts w:ascii="Arial" w:hAnsi="Arial" w:cs="Arial"/>
        </w:rPr>
      </w:pPr>
      <w:r>
        <w:rPr>
          <w:rFonts w:ascii="Arial" w:hAnsi="Arial" w:cs="Arial"/>
        </w:rPr>
        <w:t xml:space="preserve">You are welcome to be part of the session too. </w:t>
      </w:r>
    </w:p>
    <w:p w:rsidR="000B1FC9" w:rsidRDefault="000B1FC9" w:rsidP="000B1FC9">
      <w:pPr>
        <w:rPr>
          <w:rFonts w:ascii="Arial" w:hAnsi="Arial" w:cs="Arial"/>
        </w:rPr>
      </w:pPr>
    </w:p>
    <w:p w:rsidR="000B1FC9" w:rsidRPr="000B1FC9" w:rsidRDefault="000B1FC9" w:rsidP="000B1FC9">
      <w:pPr>
        <w:rPr>
          <w:rFonts w:ascii="Arial" w:hAnsi="Arial" w:cs="Arial"/>
        </w:rPr>
      </w:pPr>
      <w:r>
        <w:rPr>
          <w:rFonts w:ascii="Arial" w:hAnsi="Arial" w:cs="Arial"/>
        </w:rPr>
        <w:t xml:space="preserve">We will offer all families a test session prior to the virtual teaching session to ensure that any technological issues can be supported and sorted. </w:t>
      </w:r>
    </w:p>
    <w:p w:rsidR="00BE080A" w:rsidRPr="00BE080A" w:rsidRDefault="00AF302A" w:rsidP="00BE080A">
      <w:pPr>
        <w:rPr>
          <w:rFonts w:ascii="Arial" w:hAnsi="Arial" w:cs="Arial"/>
        </w:rPr>
      </w:pPr>
      <w:r>
        <w:rPr>
          <w:noProof/>
          <w:lang w:val="en-GB" w:eastAsia="en-GB"/>
        </w:rPr>
        <w:drawing>
          <wp:anchor distT="0" distB="0" distL="114300" distR="114300" simplePos="0" relativeHeight="251663360" behindDoc="1" locked="0" layoutInCell="1" allowOverlap="1">
            <wp:simplePos x="0" y="0"/>
            <wp:positionH relativeFrom="column">
              <wp:posOffset>1912620</wp:posOffset>
            </wp:positionH>
            <wp:positionV relativeFrom="paragraph">
              <wp:posOffset>126365</wp:posOffset>
            </wp:positionV>
            <wp:extent cx="3360420" cy="964195"/>
            <wp:effectExtent l="0" t="0" r="0" b="7620"/>
            <wp:wrapTight wrapText="bothSides">
              <wp:wrapPolygon edited="0">
                <wp:start x="0" y="0"/>
                <wp:lineTo x="0" y="21344"/>
                <wp:lineTo x="21429" y="21344"/>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60420" cy="964195"/>
                    </a:xfrm>
                    <a:prstGeom prst="rect">
                      <a:avLst/>
                    </a:prstGeom>
                  </pic:spPr>
                </pic:pic>
              </a:graphicData>
            </a:graphic>
            <wp14:sizeRelH relativeFrom="page">
              <wp14:pctWidth>0</wp14:pctWidth>
            </wp14:sizeRelH>
            <wp14:sizeRelV relativeFrom="page">
              <wp14:pctHeight>0</wp14:pctHeight>
            </wp14:sizeRelV>
          </wp:anchor>
        </w:drawing>
      </w:r>
    </w:p>
    <w:p w:rsidR="00EF489F" w:rsidRPr="00BE080A" w:rsidRDefault="00EF489F" w:rsidP="00EF489F">
      <w:pPr>
        <w:rPr>
          <w:rFonts w:ascii="Arial" w:hAnsi="Arial" w:cs="Arial"/>
        </w:rPr>
      </w:pPr>
    </w:p>
    <w:p w:rsidR="00EF489F" w:rsidRPr="00BE080A" w:rsidRDefault="00EF489F" w:rsidP="00EF489F">
      <w:pPr>
        <w:rPr>
          <w:rFonts w:ascii="Arial" w:hAnsi="Arial" w:cs="Arial"/>
        </w:rPr>
      </w:pPr>
    </w:p>
    <w:p w:rsidR="00EF489F" w:rsidRPr="00BE080A" w:rsidRDefault="00EF489F" w:rsidP="00EF489F">
      <w:pPr>
        <w:rPr>
          <w:rFonts w:ascii="Arial" w:hAnsi="Arial" w:cs="Arial"/>
        </w:rPr>
      </w:pPr>
    </w:p>
    <w:sectPr w:rsidR="00EF489F" w:rsidRPr="00BE080A" w:rsidSect="00EF489F">
      <w:footerReference w:type="default" r:id="rId17"/>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D6E" w:rsidRDefault="005B2D6E">
      <w:pPr>
        <w:spacing w:after="0" w:line="240" w:lineRule="auto"/>
      </w:pPr>
      <w:r>
        <w:separator/>
      </w:r>
    </w:p>
  </w:endnote>
  <w:endnote w:type="continuationSeparator" w:id="0">
    <w:p w:rsidR="005B2D6E" w:rsidRDefault="005B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sidR="007E37C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D6E" w:rsidRDefault="005B2D6E">
      <w:pPr>
        <w:spacing w:after="0" w:line="240" w:lineRule="auto"/>
      </w:pPr>
      <w:r>
        <w:separator/>
      </w:r>
    </w:p>
  </w:footnote>
  <w:footnote w:type="continuationSeparator" w:id="0">
    <w:p w:rsidR="005B2D6E" w:rsidRDefault="005B2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57649"/>
    <w:multiLevelType w:val="hybridMultilevel"/>
    <w:tmpl w:val="3040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337DC"/>
    <w:multiLevelType w:val="hybridMultilevel"/>
    <w:tmpl w:val="59F4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E8C04AB"/>
    <w:multiLevelType w:val="hybridMultilevel"/>
    <w:tmpl w:val="6F68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7"/>
  </w:num>
  <w:num w:numId="6">
    <w:abstractNumId w:val="18"/>
  </w:num>
  <w:num w:numId="7">
    <w:abstractNumId w:val="16"/>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9F"/>
    <w:rsid w:val="000B1FC9"/>
    <w:rsid w:val="00194DF6"/>
    <w:rsid w:val="002C052E"/>
    <w:rsid w:val="00307C79"/>
    <w:rsid w:val="00477F2A"/>
    <w:rsid w:val="004E1AED"/>
    <w:rsid w:val="005B2D6E"/>
    <w:rsid w:val="005C12A5"/>
    <w:rsid w:val="00701945"/>
    <w:rsid w:val="00772956"/>
    <w:rsid w:val="007E37CC"/>
    <w:rsid w:val="00A1310C"/>
    <w:rsid w:val="00AF302A"/>
    <w:rsid w:val="00BE080A"/>
    <w:rsid w:val="00BF2387"/>
    <w:rsid w:val="00C13909"/>
    <w:rsid w:val="00D47A97"/>
    <w:rsid w:val="00EF489F"/>
    <w:rsid w:val="00FE39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43204-0D82-4889-A644-54FCF1D1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EF4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dd\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4873beb7-5857-4685-be1f-d57550cc96cc"/>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EF50646D-71B6-4FF7-AF90-F39A083B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4</Pages>
  <Words>474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Dodd</dc:creator>
  <cp:lastModifiedBy>Ally Wallace</cp:lastModifiedBy>
  <cp:revision>2</cp:revision>
  <dcterms:created xsi:type="dcterms:W3CDTF">2020-06-11T11:02:00Z</dcterms:created>
  <dcterms:modified xsi:type="dcterms:W3CDTF">2020-06-11T11:02:00Z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