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9A2DD4" w:rsidRDefault="00CE3AEC" w:rsidP="00CE3AEC">
      <w:pPr>
        <w:pStyle w:val="Title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covid-19 r</w:t>
      </w:r>
      <w:r w:rsidR="006C7D41">
        <w:rPr>
          <w:rFonts w:ascii="Arial" w:hAnsi="Arial" w:cs="Arial"/>
          <w:sz w:val="44"/>
        </w:rPr>
        <w:t>isk assessment  for back</w:t>
      </w:r>
      <w:r>
        <w:rPr>
          <w:rFonts w:ascii="Arial" w:hAnsi="Arial" w:cs="Arial"/>
          <w:sz w:val="44"/>
        </w:rPr>
        <w:t xml:space="preserve"> to school – </w:t>
      </w:r>
      <w:r w:rsidR="006C7D41">
        <w:rPr>
          <w:rFonts w:ascii="Arial" w:hAnsi="Arial" w:cs="Arial"/>
          <w:b/>
          <w:sz w:val="44"/>
        </w:rPr>
        <w:t>September</w:t>
      </w:r>
      <w:r w:rsidRPr="003B3595">
        <w:rPr>
          <w:rFonts w:ascii="Arial" w:hAnsi="Arial" w:cs="Arial"/>
          <w:b/>
          <w:sz w:val="44"/>
        </w:rPr>
        <w:t xml:space="preserve"> 2020</w:t>
      </w:r>
      <w:r w:rsidR="003B3595">
        <w:rPr>
          <w:rFonts w:ascii="Arial" w:hAnsi="Arial" w:cs="Arial"/>
          <w:sz w:val="44"/>
        </w:rPr>
        <w:t xml:space="preserve"> – </w:t>
      </w:r>
      <w:r w:rsidR="003B3595" w:rsidRPr="003B3595">
        <w:rPr>
          <w:rFonts w:ascii="Arial" w:hAnsi="Arial" w:cs="Arial"/>
          <w:b/>
          <w:i/>
          <w:color w:val="00B050"/>
          <w:sz w:val="32"/>
        </w:rPr>
        <w:t>to be comple</w:t>
      </w:r>
      <w:r w:rsidR="003B3595">
        <w:rPr>
          <w:rFonts w:ascii="Arial" w:hAnsi="Arial" w:cs="Arial"/>
          <w:b/>
          <w:i/>
          <w:color w:val="00B050"/>
          <w:sz w:val="32"/>
        </w:rPr>
        <w:t>ted by parents/carers prior to their child’s</w:t>
      </w:r>
      <w:r w:rsidR="003B3595" w:rsidRPr="003B3595">
        <w:rPr>
          <w:rFonts w:ascii="Arial" w:hAnsi="Arial" w:cs="Arial"/>
          <w:b/>
          <w:i/>
          <w:color w:val="00B050"/>
          <w:sz w:val="32"/>
        </w:rPr>
        <w:t xml:space="preserve"> return</w:t>
      </w:r>
      <w:r w:rsidR="001276ED">
        <w:rPr>
          <w:rFonts w:ascii="Arial" w:hAnsi="Arial" w:cs="Arial"/>
          <w:b/>
          <w:i/>
          <w:color w:val="00B050"/>
          <w:sz w:val="32"/>
        </w:rPr>
        <w:t>/start</w:t>
      </w:r>
      <w:r w:rsidR="003B3595" w:rsidRPr="003B3595">
        <w:rPr>
          <w:rFonts w:ascii="Arial" w:hAnsi="Arial" w:cs="Arial"/>
          <w:b/>
          <w:i/>
          <w:color w:val="00B050"/>
          <w:sz w:val="32"/>
        </w:rPr>
        <w:t xml:space="preserve"> to </w:t>
      </w:r>
      <w:r w:rsidR="001276ED">
        <w:rPr>
          <w:rFonts w:ascii="Arial" w:hAnsi="Arial" w:cs="Arial"/>
          <w:b/>
          <w:i/>
          <w:color w:val="00B050"/>
          <w:sz w:val="32"/>
        </w:rPr>
        <w:t xml:space="preserve">Stepping Stones </w:t>
      </w:r>
      <w:r w:rsidR="003B3595" w:rsidRPr="003B3595">
        <w:rPr>
          <w:rFonts w:ascii="Arial" w:hAnsi="Arial" w:cs="Arial"/>
          <w:b/>
          <w:i/>
          <w:color w:val="00B050"/>
          <w:sz w:val="32"/>
        </w:rPr>
        <w:t>school.</w:t>
      </w:r>
    </w:p>
    <w:p w:rsidR="00194DF6" w:rsidRDefault="00194DF6">
      <w:pPr>
        <w:pStyle w:val="Heading1"/>
        <w:rPr>
          <w:rFonts w:ascii="Arial" w:hAnsi="Arial" w:cs="Arial"/>
          <w:sz w:val="20"/>
        </w:rPr>
      </w:pPr>
    </w:p>
    <w:p w:rsidR="000436C3" w:rsidRPr="000436C3" w:rsidRDefault="000436C3" w:rsidP="009A2DD4">
      <w:pPr>
        <w:rPr>
          <w:rFonts w:ascii="Arial" w:hAnsi="Arial" w:cs="Arial"/>
          <w:b/>
          <w:color w:val="0B0C0C"/>
          <w:sz w:val="24"/>
          <w:szCs w:val="29"/>
          <w:shd w:val="clear" w:color="auto" w:fill="FFFFFF"/>
        </w:rPr>
      </w:pPr>
      <w:r w:rsidRPr="000436C3">
        <w:rPr>
          <w:rFonts w:ascii="Arial" w:hAnsi="Arial" w:cs="Arial"/>
          <w:b/>
          <w:color w:val="0B0C0C"/>
          <w:sz w:val="24"/>
          <w:szCs w:val="29"/>
          <w:shd w:val="clear" w:color="auto" w:fill="FFFFFF"/>
        </w:rPr>
        <w:t xml:space="preserve">This information forms part of the home-school agreement documents surrounding the need for individual pupil </w:t>
      </w:r>
      <w:proofErr w:type="spellStart"/>
      <w:r w:rsidRPr="000436C3">
        <w:rPr>
          <w:rFonts w:ascii="Arial" w:hAnsi="Arial" w:cs="Arial"/>
          <w:b/>
          <w:color w:val="0B0C0C"/>
          <w:sz w:val="24"/>
          <w:szCs w:val="29"/>
          <w:shd w:val="clear" w:color="auto" w:fill="FFFFFF"/>
        </w:rPr>
        <w:t>behaviour</w:t>
      </w:r>
      <w:proofErr w:type="spellEnd"/>
      <w:r w:rsidRPr="000436C3">
        <w:rPr>
          <w:rFonts w:ascii="Arial" w:hAnsi="Arial" w:cs="Arial"/>
          <w:b/>
          <w:color w:val="0B0C0C"/>
          <w:sz w:val="24"/>
          <w:szCs w:val="29"/>
          <w:shd w:val="clear" w:color="auto" w:fill="FFFFFF"/>
        </w:rPr>
        <w:t xml:space="preserve"> risk assessments at Stepping Stones. This is in order to facilitate a return to school for all pupils in September 2020</w:t>
      </w:r>
      <w:r w:rsidR="009F7FA9">
        <w:rPr>
          <w:rFonts w:ascii="Arial" w:hAnsi="Arial" w:cs="Arial"/>
          <w:b/>
          <w:color w:val="0B0C0C"/>
          <w:sz w:val="24"/>
          <w:szCs w:val="29"/>
          <w:shd w:val="clear" w:color="auto" w:fill="FFFFFF"/>
        </w:rPr>
        <w:t>, as well as new pupils for the academic year 2020-2021</w:t>
      </w:r>
      <w:r w:rsidRPr="000436C3">
        <w:rPr>
          <w:rFonts w:ascii="Arial" w:hAnsi="Arial" w:cs="Arial"/>
          <w:b/>
          <w:color w:val="0B0C0C"/>
          <w:sz w:val="24"/>
          <w:szCs w:val="29"/>
          <w:shd w:val="clear" w:color="auto" w:fill="FFFFFF"/>
        </w:rPr>
        <w:t xml:space="preserve">. </w:t>
      </w:r>
    </w:p>
    <w:p w:rsidR="000436C3" w:rsidRPr="000436C3" w:rsidRDefault="000436C3" w:rsidP="009A2DD4">
      <w:pPr>
        <w:rPr>
          <w:rFonts w:ascii="Arial" w:hAnsi="Arial" w:cs="Arial"/>
          <w:b/>
          <w:i/>
          <w:color w:val="0B0C0C"/>
          <w:sz w:val="24"/>
          <w:szCs w:val="29"/>
          <w:shd w:val="clear" w:color="auto" w:fill="FFFFFF"/>
        </w:rPr>
      </w:pPr>
      <w:r w:rsidRPr="000436C3">
        <w:rPr>
          <w:rFonts w:ascii="Arial" w:hAnsi="Arial" w:cs="Arial"/>
          <w:b/>
          <w:color w:val="0B0C0C"/>
          <w:sz w:val="24"/>
          <w:szCs w:val="29"/>
          <w:shd w:val="clear" w:color="auto" w:fill="FFFFFF"/>
        </w:rPr>
        <w:t xml:space="preserve">This document is in line with Government guidance which has set out a system of controls, which all schools need to follow. Once these protective measures are in place, </w:t>
      </w:r>
      <w:r w:rsidRPr="000436C3">
        <w:rPr>
          <w:rFonts w:ascii="Arial" w:hAnsi="Arial" w:cs="Arial"/>
          <w:b/>
          <w:i/>
          <w:color w:val="0B0C0C"/>
          <w:sz w:val="24"/>
          <w:szCs w:val="29"/>
          <w:shd w:val="clear" w:color="auto" w:fill="FFFFFF"/>
        </w:rPr>
        <w:t>“it will effectively reduce risks in a school and create an inherently safer environment”.</w:t>
      </w:r>
    </w:p>
    <w:p w:rsidR="009A2DD4" w:rsidRDefault="009A2DD4" w:rsidP="009A2DD4">
      <w:pPr>
        <w:rPr>
          <w:rFonts w:ascii="Arial" w:hAnsi="Arial" w:cs="Arial"/>
          <w:b/>
          <w:i/>
          <w:color w:val="0B0C0C"/>
          <w:sz w:val="24"/>
          <w:szCs w:val="29"/>
          <w:shd w:val="clear" w:color="auto" w:fill="FFFFFF"/>
        </w:rPr>
      </w:pPr>
      <w:r>
        <w:rPr>
          <w:rFonts w:ascii="Arial" w:hAnsi="Arial" w:cs="Arial"/>
          <w:b/>
          <w:i/>
          <w:color w:val="0B0C0C"/>
          <w:sz w:val="24"/>
          <w:szCs w:val="29"/>
          <w:shd w:val="clear" w:color="auto" w:fill="FFFFFF"/>
        </w:rPr>
        <w:t xml:space="preserve">This document will require sharing with </w:t>
      </w:r>
      <w:r w:rsidR="00CE3AEC">
        <w:rPr>
          <w:rFonts w:ascii="Arial" w:hAnsi="Arial" w:cs="Arial"/>
          <w:b/>
          <w:i/>
          <w:color w:val="0B0C0C"/>
          <w:sz w:val="24"/>
          <w:szCs w:val="29"/>
          <w:shd w:val="clear" w:color="auto" w:fill="FFFFFF"/>
        </w:rPr>
        <w:t>each staff team for each Bubble base.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7837"/>
      </w:tblGrid>
      <w:tr w:rsidR="009A2DD4" w:rsidTr="003B3595">
        <w:tc>
          <w:tcPr>
            <w:tcW w:w="6475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Child Name: </w:t>
            </w:r>
          </w:p>
        </w:tc>
        <w:tc>
          <w:tcPr>
            <w:tcW w:w="7837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Year: </w:t>
            </w:r>
          </w:p>
        </w:tc>
      </w:tr>
      <w:tr w:rsidR="009A2DD4" w:rsidTr="003B3595">
        <w:tc>
          <w:tcPr>
            <w:tcW w:w="6475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Emergency Contact 1: </w:t>
            </w:r>
          </w:p>
        </w:tc>
        <w:tc>
          <w:tcPr>
            <w:tcW w:w="7837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Number </w:t>
            </w:r>
          </w:p>
        </w:tc>
      </w:tr>
      <w:tr w:rsidR="009A2DD4" w:rsidTr="003B3595">
        <w:tc>
          <w:tcPr>
            <w:tcW w:w="6475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Emergency Contact 2: </w:t>
            </w:r>
          </w:p>
        </w:tc>
        <w:tc>
          <w:tcPr>
            <w:tcW w:w="7837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Number </w:t>
            </w:r>
          </w:p>
        </w:tc>
      </w:tr>
      <w:tr w:rsidR="009A2DD4" w:rsidTr="003B3595">
        <w:tc>
          <w:tcPr>
            <w:tcW w:w="14312" w:type="dxa"/>
            <w:gridSpan w:val="2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Medical Conditions &amp; Care Plan </w:t>
            </w:r>
          </w:p>
        </w:tc>
      </w:tr>
    </w:tbl>
    <w:p w:rsidR="009A2DD4" w:rsidRDefault="009A2DD4" w:rsidP="009A2DD4">
      <w:pPr>
        <w:rPr>
          <w:rFonts w:ascii="Arial" w:hAnsi="Arial" w:cs="Arial"/>
          <w:b/>
          <w:i/>
          <w:color w:val="0B0C0C"/>
          <w:sz w:val="24"/>
          <w:szCs w:val="29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271"/>
        <w:gridCol w:w="3686"/>
        <w:gridCol w:w="3118"/>
      </w:tblGrid>
      <w:tr w:rsidR="009A2DD4" w:rsidTr="003B3595">
        <w:tc>
          <w:tcPr>
            <w:tcW w:w="3237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Area </w:t>
            </w:r>
          </w:p>
        </w:tc>
        <w:tc>
          <w:tcPr>
            <w:tcW w:w="4271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School Expectations </w:t>
            </w:r>
          </w:p>
        </w:tc>
        <w:tc>
          <w:tcPr>
            <w:tcW w:w="3686" w:type="dxa"/>
            <w:shd w:val="clear" w:color="auto" w:fill="EDF6D2" w:themeFill="accent2" w:themeFillTint="33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 w:rsidRPr="009F7FA9">
              <w:rPr>
                <w:rFonts w:ascii="Arial" w:hAnsi="Arial" w:cs="Arial"/>
                <w:b/>
                <w:i/>
                <w:color w:val="00B050"/>
                <w:sz w:val="20"/>
                <w:szCs w:val="29"/>
                <w:shd w:val="clear" w:color="auto" w:fill="FFFFFF"/>
              </w:rPr>
              <w:t xml:space="preserve">Parental Response / What actions have been put in place during the lockdown to teach this area? </w:t>
            </w:r>
          </w:p>
        </w:tc>
        <w:tc>
          <w:tcPr>
            <w:tcW w:w="3118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Review </w:t>
            </w:r>
          </w:p>
        </w:tc>
      </w:tr>
      <w:tr w:rsidR="009A2DD4" w:rsidTr="003B3595">
        <w:tc>
          <w:tcPr>
            <w:tcW w:w="3237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>Is the child actively engaging in hand washing for 20sec and will do this on request?</w:t>
            </w:r>
          </w:p>
        </w:tc>
        <w:tc>
          <w:tcPr>
            <w:tcW w:w="4271" w:type="dxa"/>
          </w:tcPr>
          <w:p w:rsidR="009A2DD4" w:rsidRPr="00A53325" w:rsidRDefault="00A53325" w:rsidP="009A2DD4">
            <w:pPr>
              <w:rPr>
                <w:rFonts w:ascii="Arial" w:hAnsi="Arial" w:cs="Arial"/>
                <w:i/>
                <w:color w:val="0B0C0C"/>
                <w:sz w:val="24"/>
                <w:szCs w:val="29"/>
                <w:shd w:val="clear" w:color="auto" w:fill="FFFFFF"/>
              </w:rPr>
            </w:pPr>
            <w:r w:rsidRPr="00A53325">
              <w:rPr>
                <w:rFonts w:ascii="Arial" w:hAnsi="Arial" w:cs="Arial"/>
                <w:i/>
                <w:color w:val="0070C0"/>
                <w:szCs w:val="29"/>
                <w:shd w:val="clear" w:color="auto" w:fill="FFFFFF"/>
              </w:rPr>
              <w:t>This will be after completing each task; before and after break times</w:t>
            </w:r>
            <w:r>
              <w:rPr>
                <w:rFonts w:ascii="Arial" w:hAnsi="Arial" w:cs="Arial"/>
                <w:i/>
                <w:color w:val="0070C0"/>
                <w:szCs w:val="29"/>
                <w:shd w:val="clear" w:color="auto" w:fill="FFFFFF"/>
              </w:rPr>
              <w:t>; after going to the toilet etc.</w:t>
            </w:r>
          </w:p>
        </w:tc>
        <w:tc>
          <w:tcPr>
            <w:tcW w:w="3686" w:type="dxa"/>
            <w:shd w:val="clear" w:color="auto" w:fill="EDF6D2" w:themeFill="accent2" w:themeFillTint="33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  <w:tc>
          <w:tcPr>
            <w:tcW w:w="3118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</w:tr>
      <w:tr w:rsidR="009A2DD4" w:rsidTr="003B3595">
        <w:tc>
          <w:tcPr>
            <w:tcW w:w="3237" w:type="dxa"/>
          </w:tcPr>
          <w:p w:rsidR="00A53325" w:rsidRPr="00CE3AEC" w:rsidRDefault="009A2DD4" w:rsidP="009A2DD4">
            <w:pPr>
              <w:rPr>
                <w:rFonts w:ascii="Arial" w:hAnsi="Arial" w:cs="Arial"/>
                <w:b/>
                <w:i/>
                <w:color w:val="0B0C0C"/>
                <w:szCs w:val="29"/>
                <w:shd w:val="clear" w:color="auto" w:fill="FFFFFF"/>
              </w:rPr>
            </w:pPr>
            <w:r w:rsidRPr="009F7FA9">
              <w:rPr>
                <w:rFonts w:ascii="Arial" w:hAnsi="Arial" w:cs="Arial"/>
                <w:b/>
                <w:i/>
                <w:color w:val="0B0C0C"/>
                <w:sz w:val="20"/>
                <w:szCs w:val="29"/>
                <w:shd w:val="clear" w:color="auto" w:fill="FFFFFF"/>
              </w:rPr>
              <w:t xml:space="preserve">Does the child understand social distancing rules and has this been discussed around the </w:t>
            </w:r>
            <w:r w:rsidR="00CE3AEC" w:rsidRPr="009F7FA9">
              <w:rPr>
                <w:rFonts w:ascii="Arial" w:hAnsi="Arial" w:cs="Arial"/>
                <w:b/>
                <w:i/>
                <w:color w:val="0B0C0C"/>
                <w:sz w:val="20"/>
                <w:szCs w:val="29"/>
                <w:shd w:val="clear" w:color="auto" w:fill="FFFFFF"/>
              </w:rPr>
              <w:t>return to school transition</w:t>
            </w:r>
            <w:r w:rsidR="009F7FA9" w:rsidRPr="009F7FA9">
              <w:rPr>
                <w:rFonts w:ascii="Arial" w:hAnsi="Arial" w:cs="Arial"/>
                <w:b/>
                <w:i/>
                <w:color w:val="0B0C0C"/>
                <w:sz w:val="20"/>
                <w:szCs w:val="29"/>
                <w:shd w:val="clear" w:color="auto" w:fill="FFFFFF"/>
              </w:rPr>
              <w:t>/ starting at Stepping Stones</w:t>
            </w:r>
            <w:r w:rsidR="00CE3AEC" w:rsidRPr="009F7FA9">
              <w:rPr>
                <w:rFonts w:ascii="Arial" w:hAnsi="Arial" w:cs="Arial"/>
                <w:b/>
                <w:i/>
                <w:color w:val="0B0C0C"/>
                <w:sz w:val="20"/>
                <w:szCs w:val="29"/>
                <w:shd w:val="clear" w:color="auto" w:fill="FFFFFF"/>
              </w:rPr>
              <w:t>?</w:t>
            </w:r>
            <w:r w:rsidRPr="009F7FA9">
              <w:rPr>
                <w:rFonts w:ascii="Arial" w:hAnsi="Arial" w:cs="Arial"/>
                <w:b/>
                <w:i/>
                <w:color w:val="0B0C0C"/>
                <w:sz w:val="20"/>
                <w:szCs w:val="29"/>
                <w:shd w:val="clear" w:color="auto" w:fill="FFFFFF"/>
              </w:rPr>
              <w:t xml:space="preserve"> </w:t>
            </w:r>
          </w:p>
        </w:tc>
        <w:tc>
          <w:tcPr>
            <w:tcW w:w="4271" w:type="dxa"/>
          </w:tcPr>
          <w:p w:rsidR="009A2DD4" w:rsidRPr="00A53325" w:rsidRDefault="00A53325" w:rsidP="006C7D41">
            <w:pPr>
              <w:rPr>
                <w:rFonts w:ascii="Arial" w:hAnsi="Arial" w:cs="Arial"/>
                <w:i/>
                <w:color w:val="0B0C0C"/>
                <w:sz w:val="24"/>
                <w:szCs w:val="29"/>
                <w:shd w:val="clear" w:color="auto" w:fill="FFFFFF"/>
              </w:rPr>
            </w:pPr>
            <w:r w:rsidRPr="00A53325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Children will be expected to complete a task in an agreed area</w:t>
            </w:r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, </w:t>
            </w:r>
            <w:r w:rsidR="006C7D41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with the recommended social distancing rules for each other and staf</w:t>
            </w:r>
            <w:r w:rsidRPr="00A53325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f.</w:t>
            </w:r>
          </w:p>
        </w:tc>
        <w:tc>
          <w:tcPr>
            <w:tcW w:w="3686" w:type="dxa"/>
            <w:shd w:val="clear" w:color="auto" w:fill="EDF6D2" w:themeFill="accent2" w:themeFillTint="33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  <w:tc>
          <w:tcPr>
            <w:tcW w:w="3118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</w:tr>
      <w:tr w:rsidR="003B3595" w:rsidTr="003B3595">
        <w:tc>
          <w:tcPr>
            <w:tcW w:w="3237" w:type="dxa"/>
          </w:tcPr>
          <w:p w:rsidR="003B3595" w:rsidRDefault="003B3595" w:rsidP="003B3595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lastRenderedPageBreak/>
              <w:t xml:space="preserve">Area </w:t>
            </w:r>
          </w:p>
        </w:tc>
        <w:tc>
          <w:tcPr>
            <w:tcW w:w="4271" w:type="dxa"/>
          </w:tcPr>
          <w:p w:rsidR="003B3595" w:rsidRDefault="003B3595" w:rsidP="003B3595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School Expectations </w:t>
            </w:r>
          </w:p>
        </w:tc>
        <w:tc>
          <w:tcPr>
            <w:tcW w:w="3686" w:type="dxa"/>
            <w:shd w:val="clear" w:color="auto" w:fill="EDF6D2" w:themeFill="accent2" w:themeFillTint="33"/>
          </w:tcPr>
          <w:p w:rsidR="003B3595" w:rsidRDefault="003B3595" w:rsidP="003B3595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 w:rsidRPr="003B3595">
              <w:rPr>
                <w:rFonts w:ascii="Arial" w:hAnsi="Arial" w:cs="Arial"/>
                <w:b/>
                <w:i/>
                <w:color w:val="00B050"/>
                <w:szCs w:val="29"/>
                <w:shd w:val="clear" w:color="auto" w:fill="FFFFFF"/>
              </w:rPr>
              <w:t xml:space="preserve">Parental Response / What actions have been put in place during the lockdown to teach this area? </w:t>
            </w:r>
          </w:p>
        </w:tc>
        <w:tc>
          <w:tcPr>
            <w:tcW w:w="3118" w:type="dxa"/>
          </w:tcPr>
          <w:p w:rsidR="003B3595" w:rsidRDefault="003B3595" w:rsidP="003B3595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Review </w:t>
            </w:r>
          </w:p>
        </w:tc>
      </w:tr>
      <w:tr w:rsidR="009A2DD4" w:rsidTr="003B3595">
        <w:tc>
          <w:tcPr>
            <w:tcW w:w="3237" w:type="dxa"/>
          </w:tcPr>
          <w:p w:rsidR="009A2DD4" w:rsidRDefault="00A53325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>Is the child aware</w:t>
            </w:r>
            <w:r w:rsidR="00CE3AEC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 that during school at this time,</w:t>
            </w: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 they will be asked to complete a range of tasks, relatively independently?</w:t>
            </w:r>
          </w:p>
        </w:tc>
        <w:tc>
          <w:tcPr>
            <w:tcW w:w="4271" w:type="dxa"/>
          </w:tcPr>
          <w:p w:rsidR="009A2DD4" w:rsidRPr="00A53325" w:rsidRDefault="00A53325" w:rsidP="009A2DD4">
            <w:pPr>
              <w:rPr>
                <w:rFonts w:ascii="Arial" w:hAnsi="Arial" w:cs="Arial"/>
                <w:i/>
                <w:color w:val="0B0C0C"/>
                <w:sz w:val="24"/>
                <w:szCs w:val="29"/>
                <w:shd w:val="clear" w:color="auto" w:fill="FFFFFF"/>
              </w:rPr>
            </w:pPr>
            <w:r w:rsidRPr="00A53325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Tasks will be explained/ demonstrated by staff at a distance, with no </w:t>
            </w:r>
            <w:proofErr w:type="gramStart"/>
            <w:r w:rsidRPr="00A53325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hands on</w:t>
            </w:r>
            <w:proofErr w:type="gramEnd"/>
            <w:r w:rsidRPr="00A53325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 support – this will be possible for all tasks and activities set; though this is of course very different to the usual daily practice the children would expect.</w:t>
            </w:r>
          </w:p>
        </w:tc>
        <w:tc>
          <w:tcPr>
            <w:tcW w:w="3686" w:type="dxa"/>
            <w:shd w:val="clear" w:color="auto" w:fill="EDF6D2" w:themeFill="accent2" w:themeFillTint="33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  <w:tc>
          <w:tcPr>
            <w:tcW w:w="3118" w:type="dxa"/>
          </w:tcPr>
          <w:p w:rsidR="009A2DD4" w:rsidRDefault="009A2DD4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</w:tr>
      <w:tr w:rsidR="00A53325" w:rsidTr="003B3595">
        <w:tc>
          <w:tcPr>
            <w:tcW w:w="3237" w:type="dxa"/>
          </w:tcPr>
          <w:p w:rsidR="00A53325" w:rsidRDefault="00A53325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Does the child understand that they will not be in their usual classroom; or see their usual class </w:t>
            </w:r>
            <w:proofErr w:type="gramStart"/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>staff?</w:t>
            </w:r>
            <w:r w:rsidR="009F7FA9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>(</w:t>
            </w:r>
            <w:proofErr w:type="gramEnd"/>
            <w:r w:rsidR="009F7FA9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>current pupils only)</w:t>
            </w:r>
          </w:p>
          <w:p w:rsidR="00A53325" w:rsidRDefault="00A53325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  <w:tc>
          <w:tcPr>
            <w:tcW w:w="4271" w:type="dxa"/>
          </w:tcPr>
          <w:p w:rsidR="00A53325" w:rsidRPr="00A53325" w:rsidRDefault="00A53325" w:rsidP="006C7D41">
            <w:pP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As explained in the </w:t>
            </w:r>
            <w:r w:rsidR="00CE3AE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Home School Agreement and the Newsletter updates for Parents/</w:t>
            </w:r>
            <w:proofErr w:type="spellStart"/>
            <w:r w:rsidR="00CE3AEC" w:rsidRPr="0091225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Carers</w:t>
            </w:r>
            <w:proofErr w:type="spellEnd"/>
            <w:r w:rsidR="00CE3AEC" w:rsidRPr="0091225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,</w:t>
            </w:r>
            <w:r w:rsidRPr="0091225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 there </w:t>
            </w:r>
            <w:r w:rsidR="00CE3AEC" w:rsidRPr="0091225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is likely to be </w:t>
            </w:r>
            <w:r w:rsidR="006C7D41" w:rsidRPr="0091225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some change in classes as is the norm in an Autumn term. Parents will be informed at the end of term (July)</w:t>
            </w:r>
          </w:p>
        </w:tc>
        <w:tc>
          <w:tcPr>
            <w:tcW w:w="3686" w:type="dxa"/>
            <w:shd w:val="clear" w:color="auto" w:fill="EDF6D2" w:themeFill="accent2" w:themeFillTint="33"/>
          </w:tcPr>
          <w:p w:rsidR="00A53325" w:rsidRDefault="00A53325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  <w:tc>
          <w:tcPr>
            <w:tcW w:w="3118" w:type="dxa"/>
          </w:tcPr>
          <w:p w:rsidR="00A53325" w:rsidRDefault="00A53325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</w:tr>
      <w:tr w:rsidR="00A53325" w:rsidTr="003B3595">
        <w:tc>
          <w:tcPr>
            <w:tcW w:w="3237" w:type="dxa"/>
          </w:tcPr>
          <w:p w:rsidR="00A53325" w:rsidRPr="003B3595" w:rsidRDefault="00A53325" w:rsidP="006C7D41">
            <w:pPr>
              <w:rPr>
                <w:rFonts w:ascii="Arial" w:hAnsi="Arial" w:cs="Arial"/>
                <w:b/>
                <w:i/>
                <w:color w:val="0070C0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>Is the child understanding of the ‘typical</w:t>
            </w:r>
            <w:r w:rsidR="00CE3AEC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 day’ at school at this time</w:t>
            </w:r>
            <w:r w:rsidR="009F7FA9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 </w:t>
            </w:r>
            <w:proofErr w:type="gramStart"/>
            <w:r w:rsidR="009F7FA9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- </w:t>
            </w:r>
            <w:r w:rsidR="006C7D41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 outdoor</w:t>
            </w:r>
            <w:proofErr w:type="gramEnd"/>
            <w:r w:rsidR="006C7D41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 learning; shorter, focused catch-up </w:t>
            </w:r>
            <w:proofErr w:type="spellStart"/>
            <w:r w:rsidR="006C7D41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>programmes</w:t>
            </w:r>
            <w:proofErr w:type="spellEnd"/>
            <w:r w:rsidR="006C7D41"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 xml:space="preserve"> of work.</w:t>
            </w:r>
          </w:p>
        </w:tc>
        <w:tc>
          <w:tcPr>
            <w:tcW w:w="4271" w:type="dxa"/>
          </w:tcPr>
          <w:p w:rsidR="00A53325" w:rsidRPr="00A53325" w:rsidRDefault="00A53325" w:rsidP="00CE3AEC">
            <w:pP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i.e. there will be rang</w:t>
            </w:r>
            <w:r w:rsidR="00CE3AE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e of tasks for them to complete; expectations surrounding </w:t>
            </w:r>
            <w:r w:rsidR="00CE3AEC" w:rsidRPr="00CE3AEC">
              <w:rPr>
                <w:rFonts w:ascii="Arial" w:hAnsi="Arial" w:cs="Arial"/>
                <w:b/>
                <w:i/>
                <w:color w:val="0070C0"/>
                <w:sz w:val="20"/>
                <w:szCs w:val="29"/>
                <w:shd w:val="clear" w:color="auto" w:fill="FFFFFF"/>
              </w:rPr>
              <w:t>respect, safety and a positive attitude towards all learning tasks</w:t>
            </w:r>
            <w:r w:rsidR="00CE3AE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 remains the same, as it was pre-</w:t>
            </w:r>
            <w:proofErr w:type="spellStart"/>
            <w:r w:rsidR="00CE3AE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Covid</w:t>
            </w:r>
            <w:proofErr w:type="spellEnd"/>
            <w:r w:rsidR="00CE3AEC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 19.</w:t>
            </w:r>
          </w:p>
        </w:tc>
        <w:tc>
          <w:tcPr>
            <w:tcW w:w="3686" w:type="dxa"/>
            <w:shd w:val="clear" w:color="auto" w:fill="EDF6D2" w:themeFill="accent2" w:themeFillTint="33"/>
          </w:tcPr>
          <w:p w:rsidR="00A53325" w:rsidRDefault="00A53325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  <w:tc>
          <w:tcPr>
            <w:tcW w:w="3118" w:type="dxa"/>
          </w:tcPr>
          <w:p w:rsidR="00A53325" w:rsidRDefault="00A53325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</w:tr>
      <w:tr w:rsidR="00CE3AEC" w:rsidTr="003B3595">
        <w:tc>
          <w:tcPr>
            <w:tcW w:w="3237" w:type="dxa"/>
          </w:tcPr>
          <w:p w:rsidR="00CE3AEC" w:rsidRDefault="00CE3AEC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  <w:t>Is the child fully understanding of the expectations re: safety and respect for all staff and peers?</w:t>
            </w:r>
          </w:p>
        </w:tc>
        <w:tc>
          <w:tcPr>
            <w:tcW w:w="4271" w:type="dxa"/>
          </w:tcPr>
          <w:p w:rsidR="00CE3AEC" w:rsidRDefault="00CE3AEC" w:rsidP="00CE3AEC">
            <w:pP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i.e. there will have been a rigorous risk assessment prior to a return to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schoo</w:t>
            </w:r>
            <w:proofErr w:type="spellEnd"/>
            <w:r w:rsidR="009F7FA9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/ starting at Stepping Stones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. If there is a serious incident, putting staff or peers at risk of harm, provision wi</w:t>
            </w:r>
            <w:r w:rsidR="003B3595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ll be temporarily suspended/ not</w:t>
            </w:r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 offered – depending on the </w:t>
            </w:r>
            <w:r w:rsidR="003B3595"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o</w:t>
            </w:r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utcome of further risk assessments. This is explained in detail in the Home school Agreement and the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>Behaviour</w:t>
            </w:r>
            <w:proofErr w:type="spellEnd"/>
            <w:r>
              <w:rPr>
                <w:rFonts w:ascii="Arial" w:hAnsi="Arial" w:cs="Arial"/>
                <w:i/>
                <w:color w:val="0070C0"/>
                <w:sz w:val="20"/>
                <w:szCs w:val="29"/>
                <w:shd w:val="clear" w:color="auto" w:fill="FFFFFF"/>
              </w:rPr>
              <w:t xml:space="preserve"> policy additions for this time.</w:t>
            </w:r>
          </w:p>
        </w:tc>
        <w:tc>
          <w:tcPr>
            <w:tcW w:w="3686" w:type="dxa"/>
            <w:shd w:val="clear" w:color="auto" w:fill="EDF6D2" w:themeFill="accent2" w:themeFillTint="33"/>
          </w:tcPr>
          <w:p w:rsidR="00CE3AEC" w:rsidRDefault="00CE3AEC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  <w:tc>
          <w:tcPr>
            <w:tcW w:w="3118" w:type="dxa"/>
          </w:tcPr>
          <w:p w:rsidR="00CE3AEC" w:rsidRDefault="00CE3AEC" w:rsidP="009A2DD4">
            <w:pPr>
              <w:rPr>
                <w:rFonts w:ascii="Arial" w:hAnsi="Arial" w:cs="Arial"/>
                <w:b/>
                <w:i/>
                <w:color w:val="0B0C0C"/>
                <w:sz w:val="24"/>
                <w:szCs w:val="29"/>
                <w:shd w:val="clear" w:color="auto" w:fill="FFFFFF"/>
              </w:rPr>
            </w:pPr>
          </w:p>
        </w:tc>
      </w:tr>
    </w:tbl>
    <w:p w:rsidR="003B3595" w:rsidRDefault="003B3595" w:rsidP="009A2DD4">
      <w:pPr>
        <w:rPr>
          <w:rFonts w:ascii="Arial" w:hAnsi="Arial" w:cs="Arial"/>
          <w:b/>
          <w:i/>
          <w:color w:val="0B0C0C"/>
          <w:sz w:val="24"/>
          <w:szCs w:val="29"/>
          <w:shd w:val="clear" w:color="auto" w:fill="FFFFFF"/>
        </w:rPr>
      </w:pPr>
    </w:p>
    <w:p w:rsidR="009A2DD4" w:rsidRPr="003B3595" w:rsidRDefault="003B3595" w:rsidP="009A2DD4">
      <w:pPr>
        <w:rPr>
          <w:sz w:val="32"/>
        </w:rPr>
      </w:pPr>
      <w:r w:rsidRPr="003B3595">
        <w:rPr>
          <w:sz w:val="32"/>
        </w:rPr>
        <w:t>Signed:      _________________________________</w:t>
      </w:r>
      <w:proofErr w:type="gramStart"/>
      <w:r w:rsidRPr="003B3595">
        <w:rPr>
          <w:sz w:val="32"/>
        </w:rPr>
        <w:t xml:space="preserve">_  </w:t>
      </w:r>
      <w:r>
        <w:rPr>
          <w:sz w:val="32"/>
        </w:rPr>
        <w:t>(</w:t>
      </w:r>
      <w:proofErr w:type="gramEnd"/>
      <w:r w:rsidRPr="003B3595">
        <w:rPr>
          <w:sz w:val="32"/>
        </w:rPr>
        <w:t>Parent/</w:t>
      </w:r>
      <w:proofErr w:type="spellStart"/>
      <w:r w:rsidRPr="003B3595">
        <w:rPr>
          <w:sz w:val="32"/>
        </w:rPr>
        <w:t>Carer</w:t>
      </w:r>
      <w:proofErr w:type="spellEnd"/>
      <w:r>
        <w:rPr>
          <w:sz w:val="32"/>
        </w:rPr>
        <w:t>)</w:t>
      </w:r>
    </w:p>
    <w:p w:rsidR="009A2DD4" w:rsidRPr="009F7FA9" w:rsidRDefault="003B3595" w:rsidP="009A2DD4">
      <w:pPr>
        <w:rPr>
          <w:sz w:val="32"/>
        </w:rPr>
      </w:pPr>
      <w:r>
        <w:rPr>
          <w:sz w:val="32"/>
        </w:rPr>
        <w:t xml:space="preserve"> Date:        ___________________________________</w:t>
      </w:r>
    </w:p>
    <w:sectPr w:rsidR="009A2DD4" w:rsidRPr="009F7FA9" w:rsidSect="00CE3AEC">
      <w:footerReference w:type="default" r:id="rId11"/>
      <w:pgSz w:w="15840" w:h="12240" w:orient="landscape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D4" w:rsidRDefault="009A2DD4">
      <w:pPr>
        <w:spacing w:after="0" w:line="240" w:lineRule="auto"/>
      </w:pPr>
      <w:r>
        <w:separator/>
      </w:r>
    </w:p>
  </w:endnote>
  <w:endnote w:type="continuationSeparator" w:id="0">
    <w:p w:rsidR="009A2DD4" w:rsidRDefault="009A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D4" w:rsidRDefault="009A2DD4">
      <w:pPr>
        <w:spacing w:after="0" w:line="240" w:lineRule="auto"/>
      </w:pPr>
      <w:r>
        <w:separator/>
      </w:r>
    </w:p>
  </w:footnote>
  <w:footnote w:type="continuationSeparator" w:id="0">
    <w:p w:rsidR="009A2DD4" w:rsidRDefault="009A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D4"/>
    <w:rsid w:val="000436C3"/>
    <w:rsid w:val="001276ED"/>
    <w:rsid w:val="00194DF6"/>
    <w:rsid w:val="0030335C"/>
    <w:rsid w:val="003B3595"/>
    <w:rsid w:val="004E1AED"/>
    <w:rsid w:val="005C12A5"/>
    <w:rsid w:val="006C7D41"/>
    <w:rsid w:val="0091225C"/>
    <w:rsid w:val="009A2DD4"/>
    <w:rsid w:val="009F7FA9"/>
    <w:rsid w:val="00A1310C"/>
    <w:rsid w:val="00A53325"/>
    <w:rsid w:val="00AA57A4"/>
    <w:rsid w:val="00CD7BD0"/>
    <w:rsid w:val="00CE3AE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9CFB"/>
  <w15:docId w15:val="{BAC40D04-7AE7-4046-B6F3-AD830C0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70A03-1648-4230-BF3C-E2A27DA5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Jane Meacham</cp:lastModifiedBy>
  <cp:revision>3</cp:revision>
  <dcterms:created xsi:type="dcterms:W3CDTF">2020-09-17T13:19:00Z</dcterms:created>
  <dcterms:modified xsi:type="dcterms:W3CDTF">2020-09-18T08:15:00Z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