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B3E" w:rsidRPr="001C368F" w:rsidRDefault="008F40AF" w:rsidP="00E940DA">
      <w:pPr>
        <w:rPr>
          <w:rFonts w:ascii="Arial" w:hAnsi="Arial" w:cs="Arial"/>
          <w:lang w:eastAsia="en-GB"/>
        </w:rPr>
      </w:pPr>
      <w:r w:rsidRPr="001C368F">
        <w:rPr>
          <w:rFonts w:ascii="Arial" w:hAnsi="Arial" w:cs="Arial"/>
          <w:noProof/>
          <w:lang w:eastAsia="en-GB"/>
        </w:rPr>
        <w:drawing>
          <wp:anchor distT="0" distB="0" distL="114300" distR="114300" simplePos="0" relativeHeight="251658240" behindDoc="1" locked="0" layoutInCell="1" allowOverlap="1" wp14:anchorId="331E55C6">
            <wp:simplePos x="0" y="0"/>
            <wp:positionH relativeFrom="column">
              <wp:posOffset>142875</wp:posOffset>
            </wp:positionH>
            <wp:positionV relativeFrom="paragraph">
              <wp:posOffset>9525</wp:posOffset>
            </wp:positionV>
            <wp:extent cx="769620" cy="807720"/>
            <wp:effectExtent l="0" t="0" r="0" b="0"/>
            <wp:wrapTight wrapText="bothSides">
              <wp:wrapPolygon edited="0">
                <wp:start x="0" y="0"/>
                <wp:lineTo x="0" y="20887"/>
                <wp:lineTo x="20851" y="20887"/>
                <wp:lineTo x="208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7 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9620" cy="807720"/>
                    </a:xfrm>
                    <a:prstGeom prst="rect">
                      <a:avLst/>
                    </a:prstGeom>
                  </pic:spPr>
                </pic:pic>
              </a:graphicData>
            </a:graphic>
            <wp14:sizeRelH relativeFrom="page">
              <wp14:pctWidth>0</wp14:pctWidth>
            </wp14:sizeRelH>
            <wp14:sizeRelV relativeFrom="page">
              <wp14:pctHeight>0</wp14:pctHeight>
            </wp14:sizeRelV>
          </wp:anchor>
        </w:drawing>
      </w:r>
    </w:p>
    <w:p w:rsidR="00AB1296" w:rsidRPr="001C368F" w:rsidRDefault="00F3546E" w:rsidP="00E940DA">
      <w:pPr>
        <w:jc w:val="center"/>
        <w:rPr>
          <w:rFonts w:ascii="Arial" w:hAnsi="Arial" w:cs="Arial"/>
          <w:b/>
          <w:sz w:val="32"/>
          <w:lang w:eastAsia="en-GB"/>
        </w:rPr>
      </w:pPr>
      <w:r>
        <w:rPr>
          <w:rFonts w:ascii="Arial" w:hAnsi="Arial" w:cs="Arial"/>
          <w:b/>
          <w:sz w:val="32"/>
          <w:lang w:eastAsia="en-GB"/>
        </w:rPr>
        <w:t xml:space="preserve">COVID- Risk assessment </w:t>
      </w:r>
      <w:r w:rsidR="00831284">
        <w:rPr>
          <w:rFonts w:ascii="Arial" w:hAnsi="Arial" w:cs="Arial"/>
          <w:b/>
          <w:sz w:val="32"/>
          <w:lang w:eastAsia="en-GB"/>
        </w:rPr>
        <w:t xml:space="preserve">JANUARY 2021 </w:t>
      </w:r>
    </w:p>
    <w:p w:rsidR="00AB1296" w:rsidRPr="001C368F" w:rsidRDefault="00AB1296" w:rsidP="00E940DA">
      <w:pPr>
        <w:jc w:val="center"/>
        <w:rPr>
          <w:rFonts w:ascii="Arial" w:hAnsi="Arial" w:cs="Arial"/>
          <w:b/>
          <w:sz w:val="32"/>
          <w:rtl/>
          <w:lang w:eastAsia="en-GB"/>
        </w:rPr>
      </w:pPr>
    </w:p>
    <w:p w:rsidR="00831284" w:rsidRPr="0000065E" w:rsidRDefault="00831284" w:rsidP="00E940DA">
      <w:pPr>
        <w:rPr>
          <w:rFonts w:ascii="Arial" w:hAnsi="Arial" w:cs="Arial"/>
          <w:b/>
          <w:i/>
          <w:color w:val="FF0000"/>
          <w:u w:val="single"/>
          <w:lang w:eastAsia="en-GB"/>
        </w:rPr>
      </w:pPr>
      <w:r w:rsidRPr="0000065E">
        <w:rPr>
          <w:rFonts w:ascii="Arial" w:hAnsi="Arial" w:cs="Arial"/>
          <w:b/>
          <w:i/>
          <w:color w:val="FF0000"/>
          <w:u w:val="single"/>
          <w:lang w:eastAsia="en-GB"/>
        </w:rPr>
        <w:t>UPDATED 4</w:t>
      </w:r>
      <w:r w:rsidRPr="0000065E">
        <w:rPr>
          <w:rFonts w:ascii="Arial" w:hAnsi="Arial" w:cs="Arial"/>
          <w:b/>
          <w:i/>
          <w:color w:val="FF0000"/>
          <w:u w:val="single"/>
          <w:vertAlign w:val="superscript"/>
          <w:lang w:eastAsia="en-GB"/>
        </w:rPr>
        <w:t>TH</w:t>
      </w:r>
      <w:r w:rsidRPr="0000065E">
        <w:rPr>
          <w:rFonts w:ascii="Arial" w:hAnsi="Arial" w:cs="Arial"/>
          <w:b/>
          <w:i/>
          <w:color w:val="FF0000"/>
          <w:u w:val="single"/>
          <w:lang w:eastAsia="en-GB"/>
        </w:rPr>
        <w:t xml:space="preserve"> JANUARY 2021</w:t>
      </w:r>
    </w:p>
    <w:p w:rsidR="00831284" w:rsidRDefault="00831284" w:rsidP="00E940DA">
      <w:pPr>
        <w:rPr>
          <w:rFonts w:ascii="Arial" w:hAnsi="Arial" w:cs="Arial"/>
          <w:b/>
          <w:i/>
          <w:color w:val="FF0000"/>
          <w:lang w:eastAsia="en-GB"/>
        </w:rPr>
      </w:pPr>
      <w:r>
        <w:rPr>
          <w:rFonts w:ascii="Arial" w:hAnsi="Arial" w:cs="Arial"/>
          <w:b/>
          <w:i/>
          <w:color w:val="FF0000"/>
          <w:lang w:eastAsia="en-GB"/>
        </w:rPr>
        <w:t>During December information from the Government was released outlining that there is a new strain of COVID-19 and that the transmission rate is higher</w:t>
      </w:r>
      <w:r w:rsidR="0008610F">
        <w:rPr>
          <w:rFonts w:ascii="Arial" w:hAnsi="Arial" w:cs="Arial"/>
          <w:b/>
          <w:i/>
          <w:color w:val="FF0000"/>
          <w:lang w:eastAsia="en-GB"/>
        </w:rPr>
        <w:t xml:space="preserve"> between 40-70% increase</w:t>
      </w:r>
      <w:r>
        <w:rPr>
          <w:rFonts w:ascii="Arial" w:hAnsi="Arial" w:cs="Arial"/>
          <w:b/>
          <w:i/>
          <w:color w:val="FF0000"/>
          <w:lang w:eastAsia="en-GB"/>
        </w:rPr>
        <w:t xml:space="preserve">. Therefore, we are making further adjustments to our risk assessment. </w:t>
      </w:r>
    </w:p>
    <w:p w:rsidR="00831284" w:rsidRDefault="00831284" w:rsidP="00E940DA">
      <w:pPr>
        <w:rPr>
          <w:rFonts w:ascii="Arial" w:hAnsi="Arial" w:cs="Arial"/>
          <w:b/>
          <w:i/>
          <w:color w:val="FF0000"/>
          <w:lang w:eastAsia="en-GB"/>
        </w:rPr>
      </w:pPr>
      <w:r>
        <w:rPr>
          <w:rFonts w:ascii="Arial" w:hAnsi="Arial" w:cs="Arial"/>
          <w:b/>
          <w:i/>
          <w:color w:val="FF0000"/>
          <w:lang w:eastAsia="en-GB"/>
        </w:rPr>
        <w:t xml:space="preserve">As an Alternative Provision provider, it is expected that school is remaining open to provide education for all of our vulnerable children and key worker children. This for us is our whole cohort at present. </w:t>
      </w:r>
      <w:r w:rsidR="0008610F">
        <w:rPr>
          <w:rFonts w:ascii="Arial" w:hAnsi="Arial" w:cs="Arial"/>
          <w:b/>
          <w:i/>
          <w:color w:val="FF0000"/>
          <w:lang w:eastAsia="en-GB"/>
        </w:rPr>
        <w:t xml:space="preserve">However, we have had parents request to keep their children at home. </w:t>
      </w:r>
      <w:proofErr w:type="gramStart"/>
      <w:r w:rsidR="00EA6B7B">
        <w:rPr>
          <w:rFonts w:ascii="Arial" w:hAnsi="Arial" w:cs="Arial"/>
          <w:b/>
          <w:i/>
          <w:color w:val="FF0000"/>
          <w:lang w:eastAsia="en-GB"/>
        </w:rPr>
        <w:t>Therefore</w:t>
      </w:r>
      <w:proofErr w:type="gramEnd"/>
      <w:r w:rsidR="0008610F">
        <w:rPr>
          <w:rFonts w:ascii="Arial" w:hAnsi="Arial" w:cs="Arial"/>
          <w:b/>
          <w:i/>
          <w:color w:val="FF0000"/>
          <w:lang w:eastAsia="en-GB"/>
        </w:rPr>
        <w:t xml:space="preserve"> numbers have decreased in school. </w:t>
      </w:r>
    </w:p>
    <w:p w:rsidR="00831284" w:rsidRDefault="00831284" w:rsidP="00E940DA">
      <w:pPr>
        <w:rPr>
          <w:rFonts w:ascii="Arial" w:hAnsi="Arial" w:cs="Arial"/>
          <w:b/>
          <w:i/>
          <w:color w:val="FF0000"/>
          <w:lang w:eastAsia="en-GB"/>
        </w:rPr>
      </w:pPr>
    </w:p>
    <w:p w:rsidR="00831284" w:rsidRDefault="00831284" w:rsidP="00E940DA">
      <w:pPr>
        <w:rPr>
          <w:rFonts w:ascii="Arial" w:hAnsi="Arial" w:cs="Arial"/>
          <w:b/>
          <w:i/>
          <w:color w:val="FF0000"/>
          <w:lang w:eastAsia="en-GB"/>
        </w:rPr>
      </w:pPr>
      <w:r>
        <w:rPr>
          <w:rFonts w:ascii="Arial" w:hAnsi="Arial" w:cs="Arial"/>
          <w:b/>
          <w:i/>
          <w:color w:val="FF0000"/>
          <w:lang w:eastAsia="en-GB"/>
        </w:rPr>
        <w:t xml:space="preserve">In our setting we have </w:t>
      </w:r>
      <w:r w:rsidR="0008610F">
        <w:rPr>
          <w:rFonts w:ascii="Arial" w:hAnsi="Arial" w:cs="Arial"/>
          <w:b/>
          <w:i/>
          <w:color w:val="FF0000"/>
          <w:lang w:eastAsia="en-GB"/>
        </w:rPr>
        <w:t>additional</w:t>
      </w:r>
      <w:r w:rsidR="00847CC0">
        <w:rPr>
          <w:rFonts w:ascii="Arial" w:hAnsi="Arial" w:cs="Arial"/>
          <w:b/>
          <w:i/>
          <w:color w:val="FF0000"/>
          <w:lang w:eastAsia="en-GB"/>
        </w:rPr>
        <w:t xml:space="preserve"> control measures </w:t>
      </w:r>
    </w:p>
    <w:p w:rsidR="00831284" w:rsidRPr="005302E7" w:rsidRDefault="00847CC0" w:rsidP="005302E7">
      <w:pPr>
        <w:pStyle w:val="ListParagraph"/>
        <w:numPr>
          <w:ilvl w:val="0"/>
          <w:numId w:val="43"/>
        </w:numPr>
        <w:rPr>
          <w:rFonts w:ascii="Arial" w:hAnsi="Arial" w:cs="Arial"/>
          <w:b/>
          <w:i/>
          <w:color w:val="FF0000"/>
          <w:lang w:eastAsia="en-GB"/>
        </w:rPr>
      </w:pPr>
      <w:r>
        <w:rPr>
          <w:rFonts w:ascii="Arial" w:hAnsi="Arial" w:cs="Arial"/>
          <w:b/>
          <w:i/>
          <w:color w:val="FF0000"/>
          <w:lang w:eastAsia="en-GB"/>
        </w:rPr>
        <w:t xml:space="preserve"> </w:t>
      </w:r>
      <w:r w:rsidR="00831284" w:rsidRPr="005302E7">
        <w:rPr>
          <w:rFonts w:ascii="Arial" w:hAnsi="Arial" w:cs="Arial"/>
          <w:b/>
          <w:i/>
          <w:color w:val="FF0000"/>
          <w:lang w:eastAsia="en-GB"/>
        </w:rPr>
        <w:t xml:space="preserve">Small class sizes </w:t>
      </w:r>
      <w:r w:rsidR="005302E7" w:rsidRPr="005302E7">
        <w:rPr>
          <w:rFonts w:ascii="Arial" w:hAnsi="Arial" w:cs="Arial"/>
          <w:b/>
          <w:i/>
          <w:color w:val="FF0000"/>
          <w:lang w:eastAsia="en-GB"/>
        </w:rPr>
        <w:t xml:space="preserve">and space for individual children </w:t>
      </w:r>
    </w:p>
    <w:p w:rsidR="00831284" w:rsidRPr="005302E7" w:rsidRDefault="00847CC0" w:rsidP="005302E7">
      <w:pPr>
        <w:pStyle w:val="ListParagraph"/>
        <w:numPr>
          <w:ilvl w:val="0"/>
          <w:numId w:val="43"/>
        </w:numPr>
        <w:rPr>
          <w:rFonts w:ascii="Arial" w:hAnsi="Arial" w:cs="Arial"/>
          <w:b/>
          <w:i/>
          <w:color w:val="FF0000"/>
          <w:lang w:eastAsia="en-GB"/>
        </w:rPr>
      </w:pPr>
      <w:r>
        <w:rPr>
          <w:rFonts w:ascii="Arial" w:hAnsi="Arial" w:cs="Arial"/>
          <w:b/>
          <w:i/>
          <w:color w:val="FF0000"/>
          <w:lang w:eastAsia="en-GB"/>
        </w:rPr>
        <w:t xml:space="preserve"> R</w:t>
      </w:r>
      <w:r w:rsidR="00831284" w:rsidRPr="005302E7">
        <w:rPr>
          <w:rFonts w:ascii="Arial" w:hAnsi="Arial" w:cs="Arial"/>
          <w:b/>
          <w:i/>
          <w:color w:val="FF0000"/>
          <w:lang w:eastAsia="en-GB"/>
        </w:rPr>
        <w:t xml:space="preserve">educed contacts around school </w:t>
      </w:r>
      <w:r>
        <w:rPr>
          <w:rFonts w:ascii="Arial" w:hAnsi="Arial" w:cs="Arial"/>
          <w:b/>
          <w:i/>
          <w:color w:val="FF0000"/>
          <w:lang w:eastAsia="en-GB"/>
        </w:rPr>
        <w:t>– small groups remaining in their bubble</w:t>
      </w:r>
    </w:p>
    <w:p w:rsidR="00831284" w:rsidRPr="00831284" w:rsidRDefault="00831284" w:rsidP="005302E7">
      <w:pPr>
        <w:pStyle w:val="ListParagraph"/>
        <w:numPr>
          <w:ilvl w:val="0"/>
          <w:numId w:val="43"/>
        </w:numPr>
        <w:rPr>
          <w:rFonts w:ascii="Arial" w:hAnsi="Arial" w:cs="Arial"/>
          <w:b/>
          <w:i/>
          <w:color w:val="FF0000"/>
          <w:lang w:eastAsia="en-GB"/>
        </w:rPr>
      </w:pPr>
      <w:r>
        <w:rPr>
          <w:rFonts w:ascii="Arial" w:hAnsi="Arial" w:cs="Arial"/>
          <w:b/>
          <w:i/>
          <w:color w:val="FF0000"/>
          <w:lang w:eastAsia="en-GB"/>
        </w:rPr>
        <w:t xml:space="preserve">Access to lateral flow testing – (30 min results) to be carried out weekly </w:t>
      </w:r>
    </w:p>
    <w:p w:rsidR="00831284" w:rsidRPr="00831284" w:rsidRDefault="00831284" w:rsidP="00E940DA">
      <w:pPr>
        <w:rPr>
          <w:rFonts w:ascii="Arial" w:hAnsi="Arial" w:cs="Arial"/>
          <w:b/>
          <w:i/>
          <w:color w:val="FF0000"/>
          <w:lang w:eastAsia="en-GB"/>
        </w:rPr>
      </w:pPr>
      <w:r>
        <w:rPr>
          <w:rFonts w:ascii="Arial" w:hAnsi="Arial" w:cs="Arial"/>
          <w:b/>
          <w:i/>
          <w:color w:val="FF0000"/>
          <w:lang w:eastAsia="en-GB"/>
        </w:rPr>
        <w:t xml:space="preserve"> </w:t>
      </w:r>
    </w:p>
    <w:p w:rsidR="00AB1296" w:rsidRPr="00831284" w:rsidRDefault="000B4BA6" w:rsidP="00E940DA">
      <w:pPr>
        <w:rPr>
          <w:rFonts w:ascii="Arial" w:hAnsi="Arial" w:cs="Arial"/>
          <w:b/>
          <w:color w:val="385623" w:themeColor="accent6" w:themeShade="80"/>
          <w:lang w:eastAsia="en-GB"/>
        </w:rPr>
      </w:pPr>
      <w:r w:rsidRPr="000B4BA6">
        <w:rPr>
          <w:rFonts w:ascii="Arial" w:hAnsi="Arial" w:cs="Arial"/>
          <w:b/>
          <w:color w:val="385623" w:themeColor="accent6" w:themeShade="80"/>
          <w:lang w:eastAsia="en-GB"/>
        </w:rPr>
        <w:t xml:space="preserve">UPDATED </w:t>
      </w:r>
      <w:r w:rsidR="0008610F" w:rsidRPr="000B4BA6">
        <w:rPr>
          <w:rFonts w:ascii="Arial" w:hAnsi="Arial" w:cs="Arial"/>
          <w:b/>
          <w:color w:val="385623" w:themeColor="accent6" w:themeShade="80"/>
          <w:lang w:eastAsia="en-GB"/>
        </w:rPr>
        <w:t xml:space="preserve">2.11.20 </w:t>
      </w:r>
      <w:r w:rsidR="0008610F">
        <w:rPr>
          <w:rFonts w:ascii="Arial" w:hAnsi="Arial" w:cs="Arial"/>
          <w:b/>
          <w:color w:val="385623" w:themeColor="accent6" w:themeShade="80"/>
          <w:lang w:eastAsia="en-GB"/>
        </w:rPr>
        <w:t>(</w:t>
      </w:r>
      <w:r w:rsidRPr="000B4BA6">
        <w:rPr>
          <w:rFonts w:ascii="Arial" w:hAnsi="Arial" w:cs="Arial"/>
          <w:b/>
          <w:color w:val="385623" w:themeColor="accent6" w:themeShade="80"/>
          <w:lang w:eastAsia="en-GB"/>
        </w:rPr>
        <w:t>Pending further DFE guidance – National Lockdown 5</w:t>
      </w:r>
      <w:r w:rsidRPr="000B4BA6">
        <w:rPr>
          <w:rFonts w:ascii="Arial" w:hAnsi="Arial" w:cs="Arial"/>
          <w:b/>
          <w:color w:val="385623" w:themeColor="accent6" w:themeShade="80"/>
          <w:vertAlign w:val="superscript"/>
          <w:lang w:eastAsia="en-GB"/>
        </w:rPr>
        <w:t>th</w:t>
      </w:r>
      <w:r w:rsidRPr="000B4BA6">
        <w:rPr>
          <w:rFonts w:ascii="Arial" w:hAnsi="Arial" w:cs="Arial"/>
          <w:b/>
          <w:color w:val="385623" w:themeColor="accent6" w:themeShade="80"/>
          <w:lang w:eastAsia="en-GB"/>
        </w:rPr>
        <w:t xml:space="preserve"> November – 2</w:t>
      </w:r>
      <w:r w:rsidRPr="000B4BA6">
        <w:rPr>
          <w:rFonts w:ascii="Arial" w:hAnsi="Arial" w:cs="Arial"/>
          <w:b/>
          <w:color w:val="385623" w:themeColor="accent6" w:themeShade="80"/>
          <w:vertAlign w:val="superscript"/>
          <w:lang w:eastAsia="en-GB"/>
        </w:rPr>
        <w:t>nd</w:t>
      </w:r>
      <w:r w:rsidRPr="000B4BA6">
        <w:rPr>
          <w:rFonts w:ascii="Arial" w:hAnsi="Arial" w:cs="Arial"/>
          <w:b/>
          <w:color w:val="385623" w:themeColor="accent6" w:themeShade="80"/>
          <w:lang w:eastAsia="en-GB"/>
        </w:rPr>
        <w:t xml:space="preserve"> December) </w:t>
      </w:r>
    </w:p>
    <w:p w:rsidR="0062769B" w:rsidRDefault="0062769B" w:rsidP="00E940DA">
      <w:pPr>
        <w:rPr>
          <w:rFonts w:ascii="Arial" w:hAnsi="Arial" w:cs="Arial"/>
          <w:b/>
          <w:lang w:eastAsia="en-GB"/>
        </w:rPr>
      </w:pPr>
      <w:r w:rsidRPr="001C368F">
        <w:rPr>
          <w:rFonts w:ascii="Arial" w:hAnsi="Arial" w:cs="Arial"/>
          <w:b/>
          <w:lang w:eastAsia="en-GB"/>
        </w:rPr>
        <w:t xml:space="preserve">DFE GUIDANCE UPDATED </w:t>
      </w:r>
      <w:r w:rsidR="00C243AA" w:rsidRPr="00DB4B93">
        <w:rPr>
          <w:rFonts w:ascii="Arial" w:hAnsi="Arial" w:cs="Arial"/>
          <w:b/>
          <w:lang w:eastAsia="en-GB"/>
        </w:rPr>
        <w:t>1</w:t>
      </w:r>
      <w:r w:rsidR="00C243AA" w:rsidRPr="00DB4B93">
        <w:rPr>
          <w:rFonts w:ascii="Arial" w:hAnsi="Arial" w:cs="Arial"/>
          <w:b/>
          <w:vertAlign w:val="superscript"/>
          <w:lang w:eastAsia="en-GB"/>
        </w:rPr>
        <w:t>st</w:t>
      </w:r>
      <w:r w:rsidR="00C243AA" w:rsidRPr="00DB4B93">
        <w:rPr>
          <w:rFonts w:ascii="Arial" w:hAnsi="Arial" w:cs="Arial"/>
          <w:b/>
          <w:lang w:eastAsia="en-GB"/>
        </w:rPr>
        <w:t xml:space="preserve"> October 2020</w:t>
      </w:r>
    </w:p>
    <w:p w:rsidR="00DB4B93" w:rsidRPr="00DB4B93" w:rsidRDefault="00DB4B93" w:rsidP="00E940DA">
      <w:pPr>
        <w:rPr>
          <w:rFonts w:ascii="Arial" w:hAnsi="Arial" w:cs="Arial"/>
          <w:b/>
          <w:color w:val="7030A0"/>
          <w:lang w:eastAsia="en-GB"/>
        </w:rPr>
      </w:pPr>
      <w:r>
        <w:rPr>
          <w:rFonts w:ascii="Arial" w:hAnsi="Arial" w:cs="Arial"/>
          <w:b/>
          <w:color w:val="7030A0"/>
          <w:lang w:eastAsia="en-GB"/>
        </w:rPr>
        <w:t xml:space="preserve">This document has been added to in purple on the 12.10.20 to address the increased positive COVID-19 cases in the local area. </w:t>
      </w:r>
    </w:p>
    <w:p w:rsidR="0062769B" w:rsidRPr="001C368F" w:rsidRDefault="0062769B" w:rsidP="00E940DA">
      <w:pPr>
        <w:rPr>
          <w:rFonts w:ascii="Arial" w:hAnsi="Arial" w:cs="Arial"/>
          <w:lang w:eastAsia="en-GB"/>
        </w:rPr>
      </w:pPr>
      <w:r w:rsidRPr="001C368F">
        <w:rPr>
          <w:rFonts w:ascii="Arial" w:hAnsi="Arial" w:cs="Arial"/>
          <w:lang w:eastAsia="en-GB"/>
        </w:rPr>
        <w:t xml:space="preserve"> </w:t>
      </w:r>
      <w:hyperlink r:id="rId7" w:history="1">
        <w:r w:rsidRPr="001C368F">
          <w:rPr>
            <w:rStyle w:val="Hyperlink"/>
            <w:rFonts w:ascii="Arial" w:hAnsi="Arial" w:cs="Arial"/>
          </w:rPr>
          <w:t>https://www.gov.uk/government/publications/actions-for-schools-during-the-coronavirus-outbreak/guidance-for-full-opening-schools</w:t>
        </w:r>
      </w:hyperlink>
    </w:p>
    <w:p w:rsidR="00AB1296" w:rsidRPr="001C368F" w:rsidRDefault="00AB1296" w:rsidP="00E940DA">
      <w:pPr>
        <w:rPr>
          <w:rFonts w:ascii="Arial" w:hAnsi="Arial" w:cs="Arial"/>
          <w:b/>
          <w:lang w:eastAsia="en-GB"/>
        </w:rPr>
      </w:pPr>
      <w:r w:rsidRPr="001C368F">
        <w:rPr>
          <w:rFonts w:ascii="Arial" w:hAnsi="Arial" w:cs="Arial"/>
          <w:b/>
          <w:lang w:eastAsia="en-GB"/>
        </w:rPr>
        <w:t xml:space="preserve">Current DFE Guidance States: </w:t>
      </w:r>
    </w:p>
    <w:p w:rsidR="0062769B" w:rsidRPr="001C368F" w:rsidRDefault="0062769B" w:rsidP="00E940DA">
      <w:pPr>
        <w:rPr>
          <w:rFonts w:ascii="Arial" w:hAnsi="Arial" w:cs="Arial"/>
          <w:i/>
          <w:color w:val="0B0C0C"/>
          <w:sz w:val="24"/>
          <w:szCs w:val="29"/>
          <w:shd w:val="clear" w:color="auto" w:fill="FFFFFF"/>
        </w:rPr>
      </w:pPr>
      <w:r w:rsidRPr="001C368F">
        <w:rPr>
          <w:rFonts w:ascii="Arial" w:hAnsi="Arial" w:cs="Arial"/>
          <w:i/>
          <w:color w:val="0B0C0C"/>
          <w:sz w:val="24"/>
          <w:szCs w:val="29"/>
          <w:shd w:val="clear" w:color="auto" w:fill="FFFFFF"/>
        </w:rPr>
        <w:t>“It is our plan that all pupils, in all year groups, will return to school full-time from the beginning of the autumn term.”</w:t>
      </w:r>
    </w:p>
    <w:p w:rsidR="00F430A9" w:rsidRPr="001C368F" w:rsidRDefault="00F430A9" w:rsidP="00E940DA">
      <w:pPr>
        <w:rPr>
          <w:rFonts w:ascii="Arial" w:hAnsi="Arial" w:cs="Arial"/>
          <w:sz w:val="18"/>
          <w:lang w:eastAsia="en-GB"/>
        </w:rPr>
      </w:pPr>
      <w:r w:rsidRPr="001C368F">
        <w:rPr>
          <w:rFonts w:ascii="Arial" w:hAnsi="Arial" w:cs="Arial"/>
          <w:sz w:val="18"/>
          <w:lang w:eastAsia="en-GB"/>
        </w:rPr>
        <w:t xml:space="preserve">As a school we are continually assessing the risk and placing risk sensible measures in place to minimise the risk of COVID-19 in the school environment. However, despite all control measures there could potentially be cases within our school and local community. Again, all that will be factored into the weekly review of our school risk assessment. </w:t>
      </w:r>
    </w:p>
    <w:p w:rsidR="00AB1296" w:rsidRPr="001C368F" w:rsidRDefault="00AB1296" w:rsidP="00E940DA">
      <w:pPr>
        <w:rPr>
          <w:rFonts w:ascii="Arial" w:hAnsi="Arial" w:cs="Arial"/>
          <w:lang w:eastAsia="en-GB"/>
        </w:rPr>
      </w:pPr>
    </w:p>
    <w:p w:rsidR="00413B74" w:rsidRPr="001C368F" w:rsidRDefault="00413B74" w:rsidP="00E940DA">
      <w:pPr>
        <w:rPr>
          <w:rFonts w:ascii="Arial" w:hAnsi="Arial" w:cs="Arial"/>
          <w:color w:val="FF0000"/>
          <w:sz w:val="18"/>
          <w:szCs w:val="18"/>
          <w:rtl/>
          <w:lang w:eastAsia="en-GB"/>
        </w:rPr>
      </w:pPr>
      <w:r w:rsidRPr="001C368F">
        <w:rPr>
          <w:rFonts w:ascii="Arial" w:hAnsi="Arial" w:cs="Arial"/>
          <w:lang w:eastAsia="en-GB"/>
        </w:rPr>
        <w:t>Overarching Guidance for all staff: </w:t>
      </w:r>
      <w:r w:rsidR="00F430A9" w:rsidRPr="001C368F">
        <w:rPr>
          <w:rFonts w:ascii="Arial" w:hAnsi="Arial" w:cs="Arial"/>
          <w:color w:val="FF0000"/>
          <w:lang w:eastAsia="en-GB"/>
        </w:rPr>
        <w:t xml:space="preserve">Continues to be in place and is stated on p5/42 </w:t>
      </w:r>
      <w:r w:rsidR="005148BE" w:rsidRPr="001C368F">
        <w:rPr>
          <w:rFonts w:ascii="Arial" w:hAnsi="Arial" w:cs="Arial"/>
          <w:color w:val="FF0000"/>
          <w:lang w:eastAsia="en-GB"/>
        </w:rPr>
        <w:t>current</w:t>
      </w:r>
      <w:r w:rsidR="00F430A9" w:rsidRPr="001C368F">
        <w:rPr>
          <w:rFonts w:ascii="Arial" w:hAnsi="Arial" w:cs="Arial"/>
          <w:color w:val="FF0000"/>
          <w:lang w:eastAsia="en-GB"/>
        </w:rPr>
        <w:t xml:space="preserve"> guidance</w:t>
      </w:r>
    </w:p>
    <w:p w:rsidR="00413B74" w:rsidRPr="001C368F" w:rsidRDefault="00413B74" w:rsidP="00E940DA">
      <w:pPr>
        <w:rPr>
          <w:rFonts w:ascii="Arial" w:hAnsi="Arial" w:cs="Arial"/>
          <w:sz w:val="18"/>
          <w:szCs w:val="18"/>
          <w:lang w:eastAsia="en-GB"/>
        </w:rPr>
      </w:pPr>
      <w:r w:rsidRPr="001C368F">
        <w:rPr>
          <w:rFonts w:ascii="Arial" w:hAnsi="Arial" w:cs="Arial"/>
          <w:color w:val="0B0C0C"/>
          <w:lang w:eastAsia="en-GB"/>
        </w:rPr>
        <w:t xml:space="preserve">In all education, childcare and social care settings, preventing the spread of coronavirus involves dealing with direct transmission (for instance, when in close contact with those sneezing and coughing) and indirect transmission (via touching contaminated surfaces). A range of approaches and actions should be </w:t>
      </w:r>
      <w:r w:rsidRPr="001C368F">
        <w:rPr>
          <w:rFonts w:ascii="Arial" w:hAnsi="Arial" w:cs="Arial"/>
          <w:color w:val="0B0C0C"/>
          <w:lang w:eastAsia="en-GB"/>
        </w:rPr>
        <w:lastRenderedPageBreak/>
        <w:t>employed to do this. These can be seen as a hierarchy of controls that, when implemented, creates an inherently safer system, where the risk of transmission of infection is substantially reduced. These include:</w:t>
      </w:r>
      <w:r w:rsidRPr="001C368F">
        <w:rPr>
          <w:rFonts w:ascii="Arial" w:hAnsi="Arial" w:cs="Arial"/>
          <w:lang w:eastAsia="en-GB"/>
        </w:rPr>
        <w:t> </w:t>
      </w:r>
    </w:p>
    <w:p w:rsidR="003B3B46" w:rsidRPr="003B3B46" w:rsidRDefault="00413B74" w:rsidP="003B3B46">
      <w:pPr>
        <w:pStyle w:val="ListParagraph"/>
        <w:numPr>
          <w:ilvl w:val="0"/>
          <w:numId w:val="38"/>
        </w:numPr>
        <w:rPr>
          <w:rFonts w:ascii="Arial" w:hAnsi="Arial" w:cs="Arial"/>
          <w:lang w:eastAsia="en-GB"/>
        </w:rPr>
      </w:pPr>
      <w:r w:rsidRPr="003B3B46">
        <w:rPr>
          <w:rFonts w:ascii="Arial" w:hAnsi="Arial" w:cs="Arial"/>
          <w:color w:val="0B0C0C"/>
          <w:lang w:eastAsia="en-GB"/>
        </w:rPr>
        <w:t>minimising contact with individuals who are unwell by ensuring that those who have coronavirus symptoms, or who have someone in their household who does, do not attend childcare settings, schools or colleges </w:t>
      </w:r>
      <w:r w:rsidRPr="003B3B46">
        <w:rPr>
          <w:rFonts w:ascii="Arial" w:hAnsi="Arial" w:cs="Arial"/>
          <w:color w:val="00B050"/>
          <w:lang w:eastAsia="en-GB"/>
        </w:rPr>
        <w:t>(</w:t>
      </w:r>
      <w:proofErr w:type="spellStart"/>
      <w:proofErr w:type="gramStart"/>
      <w:r w:rsidRPr="003B3B46">
        <w:rPr>
          <w:rFonts w:ascii="Arial" w:hAnsi="Arial" w:cs="Arial"/>
          <w:color w:val="00B050"/>
          <w:lang w:eastAsia="en-GB"/>
        </w:rPr>
        <w:t>i,e</w:t>
      </w:r>
      <w:proofErr w:type="spellEnd"/>
      <w:r w:rsidRPr="003B3B46">
        <w:rPr>
          <w:rFonts w:ascii="Arial" w:hAnsi="Arial" w:cs="Arial"/>
          <w:color w:val="00B050"/>
          <w:lang w:eastAsia="en-GB"/>
        </w:rPr>
        <w:t>.</w:t>
      </w:r>
      <w:proofErr w:type="gramEnd"/>
      <w:r w:rsidRPr="003B3B46">
        <w:rPr>
          <w:rFonts w:ascii="Arial" w:hAnsi="Arial" w:cs="Arial"/>
          <w:color w:val="00B050"/>
          <w:lang w:eastAsia="en-GB"/>
        </w:rPr>
        <w:t> following isolation rules)</w:t>
      </w:r>
      <w:r w:rsidRPr="003B3B46">
        <w:rPr>
          <w:rFonts w:ascii="Arial" w:hAnsi="Arial" w:cs="Arial"/>
          <w:lang w:eastAsia="en-GB"/>
        </w:rPr>
        <w:t> </w:t>
      </w:r>
    </w:p>
    <w:p w:rsidR="00413B74" w:rsidRPr="003B3B46" w:rsidRDefault="003B3B46" w:rsidP="003B3B46">
      <w:pPr>
        <w:rPr>
          <w:rFonts w:ascii="Arial" w:hAnsi="Arial" w:cs="Arial"/>
          <w:color w:val="7030A0"/>
          <w:sz w:val="18"/>
          <w:szCs w:val="18"/>
          <w:lang w:eastAsia="en-GB"/>
        </w:rPr>
      </w:pPr>
      <w:r w:rsidRPr="003B3B46">
        <w:rPr>
          <w:rFonts w:ascii="Arial" w:hAnsi="Arial" w:cs="Arial"/>
          <w:b/>
          <w:color w:val="7030A0"/>
          <w:u w:val="single"/>
          <w:lang w:eastAsia="en-GB"/>
        </w:rPr>
        <w:t>12/10/20 – reinforced in guidance page</w:t>
      </w:r>
      <w:r>
        <w:rPr>
          <w:rFonts w:ascii="Arial" w:hAnsi="Arial" w:cs="Arial"/>
          <w:b/>
          <w:color w:val="7030A0"/>
          <w:u w:val="single"/>
          <w:lang w:eastAsia="en-GB"/>
        </w:rPr>
        <w:t xml:space="preserve"> (1/10/20)</w:t>
      </w:r>
      <w:r w:rsidRPr="003B3B46">
        <w:rPr>
          <w:rFonts w:ascii="Arial" w:hAnsi="Arial" w:cs="Arial"/>
          <w:b/>
          <w:color w:val="7030A0"/>
          <w:u w:val="single"/>
          <w:lang w:eastAsia="en-GB"/>
        </w:rPr>
        <w:t xml:space="preserve"> 35/51 Given that there are increased cases locally staff have been reminded that they should minimise contact across the school</w:t>
      </w:r>
      <w:r>
        <w:rPr>
          <w:rFonts w:ascii="Arial" w:hAnsi="Arial" w:cs="Arial"/>
          <w:b/>
          <w:color w:val="7030A0"/>
          <w:u w:val="single"/>
          <w:lang w:eastAsia="en-GB"/>
        </w:rPr>
        <w:t xml:space="preserve">. Staff must be doing everything possible to minimise mixing. </w:t>
      </w:r>
      <w:r w:rsidRPr="003B3B46">
        <w:rPr>
          <w:rFonts w:ascii="Arial" w:hAnsi="Arial" w:cs="Arial"/>
          <w:b/>
          <w:color w:val="7030A0"/>
          <w:u w:val="single"/>
          <w:lang w:eastAsia="en-GB"/>
        </w:rPr>
        <w:t xml:space="preserve"> </w:t>
      </w:r>
    </w:p>
    <w:p w:rsidR="00413B74" w:rsidRPr="001C368F" w:rsidRDefault="00413B74" w:rsidP="00E940DA">
      <w:pPr>
        <w:rPr>
          <w:rFonts w:ascii="Arial" w:hAnsi="Arial" w:cs="Arial"/>
          <w:sz w:val="18"/>
          <w:szCs w:val="18"/>
          <w:lang w:eastAsia="en-GB"/>
        </w:rPr>
      </w:pPr>
      <w:r w:rsidRPr="001C368F">
        <w:rPr>
          <w:rFonts w:ascii="Arial" w:hAnsi="Arial" w:cs="Arial"/>
          <w:color w:val="0B0C0C"/>
          <w:lang w:eastAsia="en-GB"/>
        </w:rPr>
        <w:t>2)    cleaning hands much more often than usual - wash hands thoroughly for 20 seconds with running water and soap and dry them thoroughly or use alcohol hand rub or sanitiser ensuring that all parts of the hands and wrists are covered</w:t>
      </w:r>
      <w:r w:rsidRPr="001C368F">
        <w:rPr>
          <w:rFonts w:ascii="Arial" w:hAnsi="Arial" w:cs="Arial"/>
          <w:lang w:eastAsia="en-GB"/>
        </w:rPr>
        <w:t> </w:t>
      </w:r>
    </w:p>
    <w:p w:rsidR="00413B74" w:rsidRPr="001C368F" w:rsidRDefault="00413B74" w:rsidP="00E940DA">
      <w:pPr>
        <w:rPr>
          <w:rFonts w:ascii="Arial" w:hAnsi="Arial" w:cs="Arial"/>
          <w:sz w:val="18"/>
          <w:szCs w:val="18"/>
          <w:lang w:eastAsia="en-GB"/>
        </w:rPr>
      </w:pPr>
      <w:r w:rsidRPr="001C368F">
        <w:rPr>
          <w:rFonts w:ascii="Arial" w:hAnsi="Arial" w:cs="Arial"/>
          <w:color w:val="0B0C0C"/>
          <w:lang w:eastAsia="en-GB"/>
        </w:rPr>
        <w:t>3)    ensuring good respiratory hygiene - promote the ‘catch it, bin it, kill it’ approach</w:t>
      </w:r>
      <w:r w:rsidRPr="001C368F">
        <w:rPr>
          <w:rFonts w:ascii="Arial" w:hAnsi="Arial" w:cs="Arial"/>
          <w:lang w:eastAsia="en-GB"/>
        </w:rPr>
        <w:t> </w:t>
      </w:r>
      <w:r w:rsidRPr="001C368F">
        <w:rPr>
          <w:rFonts w:ascii="Arial" w:hAnsi="Arial" w:cs="Arial"/>
          <w:color w:val="0B0C0C"/>
          <w:lang w:eastAsia="en-GB"/>
        </w:rPr>
        <w:t>4)    cleaning frequently touched surfaces, often using standard products, such as detergents </w:t>
      </w:r>
      <w:r w:rsidRPr="001C368F">
        <w:rPr>
          <w:rFonts w:ascii="Arial" w:hAnsi="Arial" w:cs="Arial"/>
          <w:color w:val="00B050"/>
          <w:lang w:eastAsia="en-GB"/>
        </w:rPr>
        <w:t>(and bleach where appropriate</w:t>
      </w:r>
      <w:r w:rsidR="005148BE" w:rsidRPr="001C368F">
        <w:rPr>
          <w:rFonts w:ascii="Arial" w:hAnsi="Arial" w:cs="Arial"/>
          <w:color w:val="00B050"/>
          <w:lang w:eastAsia="en-GB"/>
        </w:rPr>
        <w:t xml:space="preserve">- when children are off site) – See cleaning procedures and end of day procedures. </w:t>
      </w:r>
    </w:p>
    <w:p w:rsidR="00413B74" w:rsidRDefault="00413B74" w:rsidP="00E940DA">
      <w:pPr>
        <w:rPr>
          <w:rFonts w:ascii="Arial" w:hAnsi="Arial" w:cs="Arial"/>
          <w:lang w:eastAsia="en-GB"/>
        </w:rPr>
      </w:pPr>
      <w:r w:rsidRPr="001C368F">
        <w:rPr>
          <w:rFonts w:ascii="Arial" w:hAnsi="Arial" w:cs="Arial"/>
          <w:color w:val="0B0C0C"/>
          <w:lang w:eastAsia="en-GB"/>
        </w:rPr>
        <w:t>5)    minimising contact and mixing by altering, as much as possible, the environment (such as classroom layout) and timetables (such as staggered break times)</w:t>
      </w:r>
      <w:r w:rsidRPr="001C368F">
        <w:rPr>
          <w:rFonts w:ascii="Arial" w:hAnsi="Arial" w:cs="Arial"/>
          <w:lang w:eastAsia="en-GB"/>
        </w:rPr>
        <w:t> </w:t>
      </w:r>
    </w:p>
    <w:p w:rsidR="002B6B72" w:rsidRPr="001C368F" w:rsidRDefault="002B6B72" w:rsidP="00E940DA">
      <w:pPr>
        <w:rPr>
          <w:rFonts w:ascii="Arial" w:hAnsi="Arial" w:cs="Arial"/>
          <w:sz w:val="18"/>
          <w:szCs w:val="18"/>
          <w:lang w:eastAsia="en-GB"/>
        </w:rPr>
      </w:pPr>
    </w:p>
    <w:p w:rsidR="00413B74" w:rsidRPr="006D7550" w:rsidRDefault="00413B74" w:rsidP="00E940DA">
      <w:pPr>
        <w:rPr>
          <w:rFonts w:ascii="Arial" w:hAnsi="Arial" w:cs="Arial"/>
          <w:b/>
          <w:sz w:val="18"/>
          <w:szCs w:val="18"/>
          <w:lang w:eastAsia="en-GB"/>
        </w:rPr>
      </w:pPr>
      <w:r w:rsidRPr="006D7550">
        <w:rPr>
          <w:rFonts w:ascii="Arial" w:hAnsi="Arial" w:cs="Arial"/>
          <w:b/>
          <w:lang w:eastAsia="en-GB"/>
        </w:rPr>
        <w:t> </w:t>
      </w:r>
    </w:p>
    <w:p w:rsidR="00413B74" w:rsidRPr="006D7550" w:rsidRDefault="00413B74" w:rsidP="00E940DA">
      <w:pPr>
        <w:rPr>
          <w:rFonts w:ascii="Arial" w:hAnsi="Arial" w:cs="Arial"/>
          <w:b/>
          <w:sz w:val="18"/>
          <w:szCs w:val="18"/>
          <w:lang w:eastAsia="en-GB"/>
        </w:rPr>
      </w:pPr>
      <w:r w:rsidRPr="006D7550">
        <w:rPr>
          <w:rFonts w:ascii="Arial" w:hAnsi="Arial" w:cs="Arial"/>
          <w:b/>
          <w:color w:val="0B0C0C"/>
          <w:lang w:eastAsia="en-GB"/>
        </w:rPr>
        <w:t>Staff Principles- Keep yourself, your pupils and your/their families safe</w:t>
      </w:r>
      <w:r w:rsidRPr="006D7550">
        <w:rPr>
          <w:rFonts w:ascii="Arial" w:hAnsi="Arial" w:cs="Arial"/>
          <w:b/>
          <w:lang w:eastAsia="en-GB"/>
        </w:rPr>
        <w:t> </w:t>
      </w:r>
    </w:p>
    <w:p w:rsidR="00413B74" w:rsidRDefault="00413B74" w:rsidP="00E940DA">
      <w:pPr>
        <w:rPr>
          <w:rFonts w:ascii="Arial" w:hAnsi="Arial" w:cs="Arial"/>
          <w:lang w:eastAsia="en-GB"/>
        </w:rPr>
      </w:pPr>
      <w:r w:rsidRPr="001C368F">
        <w:rPr>
          <w:rFonts w:ascii="Arial" w:hAnsi="Arial" w:cs="Arial"/>
          <w:color w:val="0B0C0C"/>
          <w:lang w:eastAsia="en-GB"/>
        </w:rPr>
        <w:t>Do not come to work if you have coronavirus symptoms, or go home as soon as these develop (informing member of SLT) and access a test as soon as possible.</w:t>
      </w:r>
      <w:r w:rsidRPr="001C368F">
        <w:rPr>
          <w:rFonts w:ascii="Arial" w:hAnsi="Arial" w:cs="Arial"/>
          <w:lang w:eastAsia="en-GB"/>
        </w:rPr>
        <w:t> </w:t>
      </w:r>
      <w:r w:rsidR="006D7550">
        <w:rPr>
          <w:rFonts w:ascii="Arial" w:hAnsi="Arial" w:cs="Arial"/>
          <w:lang w:eastAsia="en-GB"/>
        </w:rPr>
        <w:t xml:space="preserve">(We will receive a small amount of test kits for school – however, these should be for people that can not get to a testing location) </w:t>
      </w:r>
    </w:p>
    <w:p w:rsidR="006D7550" w:rsidRDefault="006D7550" w:rsidP="00E940DA">
      <w:pPr>
        <w:rPr>
          <w:rFonts w:ascii="Arial" w:hAnsi="Arial" w:cs="Arial"/>
          <w:lang w:eastAsia="en-GB"/>
        </w:rPr>
      </w:pPr>
      <w:r>
        <w:rPr>
          <w:rFonts w:ascii="Arial" w:hAnsi="Arial" w:cs="Arial"/>
          <w:lang w:eastAsia="en-GB"/>
        </w:rPr>
        <w:t xml:space="preserve">Staff to manage their own health conditions and aim to stay fit and healthy – as outlined in current government campaigns linked to a healthy body is more able to fight the coronavirus. </w:t>
      </w:r>
    </w:p>
    <w:p w:rsidR="006D7550" w:rsidRDefault="006D7550" w:rsidP="00E940DA">
      <w:pPr>
        <w:rPr>
          <w:rFonts w:ascii="Arial" w:hAnsi="Arial" w:cs="Arial"/>
          <w:lang w:eastAsia="en-GB"/>
        </w:rPr>
      </w:pPr>
      <w:r>
        <w:rPr>
          <w:rFonts w:ascii="Arial" w:hAnsi="Arial" w:cs="Arial"/>
          <w:lang w:eastAsia="en-GB"/>
        </w:rPr>
        <w:t>Medical Evidence to support the re-opening of schools was published on 23</w:t>
      </w:r>
      <w:r w:rsidRPr="006D7550">
        <w:rPr>
          <w:rFonts w:ascii="Arial" w:hAnsi="Arial" w:cs="Arial"/>
          <w:vertAlign w:val="superscript"/>
          <w:lang w:eastAsia="en-GB"/>
        </w:rPr>
        <w:t>rd</w:t>
      </w:r>
      <w:r>
        <w:rPr>
          <w:rFonts w:ascii="Arial" w:hAnsi="Arial" w:cs="Arial"/>
          <w:lang w:eastAsia="en-GB"/>
        </w:rPr>
        <w:t xml:space="preserve"> August 2020 can be found at the link below.</w:t>
      </w:r>
      <w:r w:rsidR="00A22CA9">
        <w:rPr>
          <w:rFonts w:ascii="Arial" w:hAnsi="Arial" w:cs="Arial"/>
          <w:lang w:eastAsia="en-GB"/>
        </w:rPr>
        <w:t xml:space="preserve"> </w:t>
      </w:r>
      <w:r w:rsidR="00A22CA9" w:rsidRPr="00A22CA9">
        <w:rPr>
          <w:rFonts w:ascii="Arial" w:hAnsi="Arial" w:cs="Arial"/>
          <w:b/>
          <w:color w:val="7030A0"/>
          <w:lang w:eastAsia="en-GB"/>
        </w:rPr>
        <w:t>This is reinforced in 1/10/20</w:t>
      </w:r>
      <w:r w:rsidRPr="00A22CA9">
        <w:rPr>
          <w:rFonts w:ascii="Arial" w:hAnsi="Arial" w:cs="Arial"/>
          <w:color w:val="7030A0"/>
          <w:lang w:eastAsia="en-GB"/>
        </w:rPr>
        <w:t xml:space="preserve"> </w:t>
      </w:r>
      <w:r>
        <w:rPr>
          <w:rFonts w:ascii="Arial" w:hAnsi="Arial" w:cs="Arial"/>
          <w:lang w:eastAsia="en-GB"/>
        </w:rPr>
        <w:t xml:space="preserve">To summarise it states,  </w:t>
      </w:r>
    </w:p>
    <w:p w:rsidR="006D7550" w:rsidRDefault="006D7550" w:rsidP="00E940DA">
      <w:pPr>
        <w:rPr>
          <w:rFonts w:ascii="Arial" w:hAnsi="Arial" w:cs="Arial"/>
          <w:lang w:eastAsia="en-GB"/>
        </w:rPr>
      </w:pPr>
      <w:r>
        <w:rPr>
          <w:rFonts w:ascii="Arial" w:hAnsi="Arial" w:cs="Arial"/>
          <w:lang w:eastAsia="en-GB"/>
        </w:rPr>
        <w:t>Children are at low risk</w:t>
      </w:r>
    </w:p>
    <w:p w:rsidR="006D7550" w:rsidRDefault="006D7550" w:rsidP="00E940DA">
      <w:pPr>
        <w:rPr>
          <w:rFonts w:ascii="Arial" w:hAnsi="Arial" w:cs="Arial"/>
          <w:lang w:eastAsia="en-GB"/>
        </w:rPr>
      </w:pPr>
      <w:r>
        <w:rPr>
          <w:rFonts w:ascii="Arial" w:hAnsi="Arial" w:cs="Arial"/>
          <w:lang w:eastAsia="en-GB"/>
        </w:rPr>
        <w:t xml:space="preserve">Only a small % of children with severe underlying health conditions are at high risk. </w:t>
      </w:r>
    </w:p>
    <w:p w:rsidR="006D7550" w:rsidRDefault="006D7550" w:rsidP="00E940DA">
      <w:pPr>
        <w:rPr>
          <w:rFonts w:ascii="Arial" w:hAnsi="Arial" w:cs="Arial"/>
          <w:lang w:eastAsia="en-GB"/>
        </w:rPr>
      </w:pPr>
      <w:r>
        <w:rPr>
          <w:rFonts w:ascii="Arial" w:hAnsi="Arial" w:cs="Arial"/>
          <w:lang w:eastAsia="en-GB"/>
        </w:rPr>
        <w:t xml:space="preserve">Transmission between children is low. Transmission from child to teacher is low. </w:t>
      </w:r>
    </w:p>
    <w:p w:rsidR="006D7550" w:rsidRDefault="006D7550" w:rsidP="00E940DA">
      <w:pPr>
        <w:rPr>
          <w:rFonts w:ascii="Arial" w:hAnsi="Arial" w:cs="Arial"/>
          <w:lang w:eastAsia="en-GB"/>
        </w:rPr>
      </w:pPr>
      <w:r>
        <w:rPr>
          <w:rFonts w:ascii="Arial" w:hAnsi="Arial" w:cs="Arial"/>
          <w:lang w:eastAsia="en-GB"/>
        </w:rPr>
        <w:t xml:space="preserve">Children over the age of 12 seem to transmit the virus just like adults. </w:t>
      </w:r>
    </w:p>
    <w:p w:rsidR="006D7550" w:rsidRDefault="006D7550" w:rsidP="00E940DA">
      <w:pPr>
        <w:rPr>
          <w:rFonts w:ascii="Arial" w:hAnsi="Arial" w:cs="Arial"/>
          <w:lang w:eastAsia="en-GB"/>
        </w:rPr>
      </w:pPr>
      <w:r>
        <w:rPr>
          <w:rFonts w:ascii="Arial" w:hAnsi="Arial" w:cs="Arial"/>
          <w:lang w:eastAsia="en-GB"/>
        </w:rPr>
        <w:t>The higher risk is adults to adult transmission</w:t>
      </w:r>
      <w:r w:rsidR="002B6B72">
        <w:rPr>
          <w:rFonts w:ascii="Arial" w:hAnsi="Arial" w:cs="Arial"/>
          <w:lang w:eastAsia="en-GB"/>
        </w:rPr>
        <w:t xml:space="preserve">. </w:t>
      </w:r>
    </w:p>
    <w:p w:rsidR="006D7550" w:rsidRDefault="00EA6B7B" w:rsidP="00E940DA">
      <w:hyperlink r:id="rId8" w:history="1">
        <w:r w:rsidR="006D7550">
          <w:rPr>
            <w:rStyle w:val="Hyperlink"/>
          </w:rPr>
          <w:t>https://www.gov.uk/government/news/statement-from-the-uk-chief-medical-officers-on-schools-and-childcare-reopening</w:t>
        </w:r>
      </w:hyperlink>
    </w:p>
    <w:p w:rsidR="002B6B72" w:rsidRPr="001C368F" w:rsidRDefault="002B6B72" w:rsidP="00E940DA">
      <w:pPr>
        <w:rPr>
          <w:rFonts w:ascii="Arial" w:hAnsi="Arial" w:cs="Arial"/>
          <w:lang w:eastAsia="en-GB"/>
        </w:rPr>
      </w:pPr>
      <w:r>
        <w:rPr>
          <w:rFonts w:ascii="Arial" w:hAnsi="Arial" w:cs="Arial"/>
          <w:lang w:eastAsia="en-GB"/>
        </w:rPr>
        <w:lastRenderedPageBreak/>
        <w:t>Therefore, in line with this guidance we expect staff to be adhering to the following control measures</w:t>
      </w:r>
    </w:p>
    <w:p w:rsidR="00413B74" w:rsidRDefault="00413B74" w:rsidP="002B6B72">
      <w:pPr>
        <w:pStyle w:val="ListParagraph"/>
        <w:numPr>
          <w:ilvl w:val="0"/>
          <w:numId w:val="37"/>
        </w:numPr>
        <w:rPr>
          <w:rFonts w:ascii="Arial" w:hAnsi="Arial" w:cs="Arial"/>
          <w:lang w:eastAsia="en-GB"/>
        </w:rPr>
      </w:pPr>
      <w:r w:rsidRPr="002B6B72">
        <w:rPr>
          <w:rFonts w:ascii="Arial" w:hAnsi="Arial" w:cs="Arial"/>
          <w:color w:val="0B0C0C"/>
          <w:lang w:eastAsia="en-GB"/>
        </w:rPr>
        <w:t>Clean your hands and wrists more often than usual - with running water and soap and dry them thoroughly or use alcohol hand rub or sanitiser ensuring that all parts of the hands are covered.</w:t>
      </w:r>
      <w:r w:rsidRPr="002B6B72">
        <w:rPr>
          <w:rFonts w:ascii="Arial" w:hAnsi="Arial" w:cs="Arial"/>
          <w:lang w:eastAsia="en-GB"/>
        </w:rPr>
        <w:t> </w:t>
      </w:r>
    </w:p>
    <w:p w:rsidR="002B6B72" w:rsidRDefault="002B6B72" w:rsidP="002B6B72">
      <w:pPr>
        <w:pStyle w:val="ListParagraph"/>
        <w:numPr>
          <w:ilvl w:val="0"/>
          <w:numId w:val="37"/>
        </w:numPr>
        <w:rPr>
          <w:rFonts w:ascii="Arial" w:hAnsi="Arial" w:cs="Arial"/>
          <w:lang w:eastAsia="en-GB"/>
        </w:rPr>
      </w:pPr>
      <w:r>
        <w:rPr>
          <w:rFonts w:ascii="Arial" w:hAnsi="Arial" w:cs="Arial"/>
          <w:lang w:eastAsia="en-GB"/>
        </w:rPr>
        <w:t xml:space="preserve">Adhere to social distancing rules between adults. – Be vigilant and when liaising with staff across different bubbles in confined spaces ensure you remain at a safe distance, minimise your contact to less than 15 minutes of direct contact. </w:t>
      </w:r>
    </w:p>
    <w:p w:rsidR="002B6B72" w:rsidRDefault="002B6B72" w:rsidP="002B6B72">
      <w:pPr>
        <w:pStyle w:val="ListParagraph"/>
        <w:numPr>
          <w:ilvl w:val="0"/>
          <w:numId w:val="37"/>
        </w:numPr>
        <w:rPr>
          <w:rFonts w:ascii="Arial" w:hAnsi="Arial" w:cs="Arial"/>
          <w:lang w:eastAsia="en-GB"/>
        </w:rPr>
      </w:pPr>
      <w:r>
        <w:rPr>
          <w:rFonts w:ascii="Arial" w:hAnsi="Arial" w:cs="Arial"/>
          <w:lang w:eastAsia="en-GB"/>
        </w:rPr>
        <w:t xml:space="preserve">Utilise the walkie talkie system in order to limit movement around the school building. </w:t>
      </w:r>
    </w:p>
    <w:p w:rsidR="002B6B72" w:rsidRPr="002B6B72" w:rsidRDefault="002B6B72" w:rsidP="002B6B72">
      <w:pPr>
        <w:pStyle w:val="ListParagraph"/>
        <w:numPr>
          <w:ilvl w:val="0"/>
          <w:numId w:val="37"/>
        </w:numPr>
        <w:rPr>
          <w:rFonts w:ascii="Arial" w:hAnsi="Arial" w:cs="Arial"/>
          <w:lang w:eastAsia="en-GB"/>
        </w:rPr>
      </w:pPr>
      <w:r>
        <w:rPr>
          <w:rFonts w:ascii="Arial" w:hAnsi="Arial" w:cs="Arial"/>
          <w:lang w:eastAsia="en-GB"/>
        </w:rPr>
        <w:t xml:space="preserve">Ensure you follow the room capacity numbers. </w:t>
      </w:r>
    </w:p>
    <w:p w:rsidR="00413B74" w:rsidRPr="002B6B72" w:rsidRDefault="00413B74" w:rsidP="002B6B72">
      <w:pPr>
        <w:pStyle w:val="ListParagraph"/>
        <w:numPr>
          <w:ilvl w:val="0"/>
          <w:numId w:val="37"/>
        </w:numPr>
        <w:rPr>
          <w:rFonts w:ascii="Arial" w:hAnsi="Arial" w:cs="Arial"/>
          <w:lang w:eastAsia="en-GB"/>
        </w:rPr>
      </w:pPr>
      <w:r w:rsidRPr="002B6B72">
        <w:rPr>
          <w:rFonts w:ascii="Arial" w:hAnsi="Arial" w:cs="Arial"/>
          <w:color w:val="0B0C0C"/>
          <w:lang w:eastAsia="en-GB"/>
        </w:rPr>
        <w:t>Use the ‘catch it, bin it, kill it’ approach.</w:t>
      </w:r>
      <w:r w:rsidRPr="002B6B72">
        <w:rPr>
          <w:rFonts w:ascii="Arial" w:hAnsi="Arial" w:cs="Arial"/>
          <w:lang w:eastAsia="en-GB"/>
        </w:rPr>
        <w:t> </w:t>
      </w:r>
    </w:p>
    <w:p w:rsidR="00413B74" w:rsidRPr="002B6B72" w:rsidRDefault="00413B74" w:rsidP="002B6B72">
      <w:pPr>
        <w:pStyle w:val="ListParagraph"/>
        <w:numPr>
          <w:ilvl w:val="0"/>
          <w:numId w:val="37"/>
        </w:numPr>
        <w:rPr>
          <w:rFonts w:ascii="Arial" w:hAnsi="Arial" w:cs="Arial"/>
          <w:lang w:eastAsia="en-GB"/>
        </w:rPr>
      </w:pPr>
      <w:r w:rsidRPr="002B6B72">
        <w:rPr>
          <w:rFonts w:ascii="Arial" w:hAnsi="Arial" w:cs="Arial"/>
          <w:color w:val="0B0C0C"/>
          <w:lang w:eastAsia="en-GB"/>
        </w:rPr>
        <w:t>Avoid touching your mouth, nose and eyes.</w:t>
      </w:r>
      <w:r w:rsidRPr="002B6B72">
        <w:rPr>
          <w:rFonts w:ascii="Arial" w:hAnsi="Arial" w:cs="Arial"/>
          <w:lang w:eastAsia="en-GB"/>
        </w:rPr>
        <w:t> </w:t>
      </w:r>
    </w:p>
    <w:p w:rsidR="00413B74" w:rsidRPr="002B6B72" w:rsidRDefault="00413B74" w:rsidP="002B6B72">
      <w:pPr>
        <w:pStyle w:val="ListParagraph"/>
        <w:numPr>
          <w:ilvl w:val="0"/>
          <w:numId w:val="37"/>
        </w:numPr>
        <w:rPr>
          <w:rFonts w:ascii="Arial" w:hAnsi="Arial" w:cs="Arial"/>
          <w:lang w:eastAsia="en-GB"/>
        </w:rPr>
      </w:pPr>
      <w:r w:rsidRPr="002B6B72">
        <w:rPr>
          <w:rFonts w:ascii="Arial" w:hAnsi="Arial" w:cs="Arial"/>
          <w:color w:val="0B0C0C"/>
          <w:lang w:eastAsia="en-GB"/>
        </w:rPr>
        <w:t>Clean frequently touched surfaces often using standard products.</w:t>
      </w:r>
      <w:r w:rsidRPr="002B6B72">
        <w:rPr>
          <w:rFonts w:ascii="Arial" w:hAnsi="Arial" w:cs="Arial"/>
          <w:lang w:eastAsia="en-GB"/>
        </w:rPr>
        <w:t> </w:t>
      </w:r>
    </w:p>
    <w:p w:rsidR="002B6B72" w:rsidRDefault="002B6B72" w:rsidP="00E940DA">
      <w:pPr>
        <w:rPr>
          <w:rFonts w:ascii="Arial" w:hAnsi="Arial" w:cs="Arial"/>
          <w:color w:val="0B0C0C"/>
          <w:lang w:eastAsia="en-GB"/>
        </w:rPr>
      </w:pPr>
    </w:p>
    <w:p w:rsidR="00413B74" w:rsidRPr="001C368F" w:rsidRDefault="00413B74" w:rsidP="00E940DA">
      <w:pPr>
        <w:rPr>
          <w:rFonts w:ascii="Arial" w:hAnsi="Arial" w:cs="Arial"/>
          <w:lang w:eastAsia="en-GB"/>
        </w:rPr>
      </w:pPr>
      <w:r w:rsidRPr="001C368F">
        <w:rPr>
          <w:rFonts w:ascii="Arial" w:hAnsi="Arial" w:cs="Arial"/>
          <w:color w:val="0B0C0C"/>
          <w:lang w:eastAsia="en-GB"/>
        </w:rPr>
        <w:t>Help your class to follow the rules on hand cleaning, not touching their faces, ‘catch it, bin it, kill it’ etc. including by updating your classrooms’ displays with posters.</w:t>
      </w:r>
      <w:r w:rsidRPr="001C368F">
        <w:rPr>
          <w:rFonts w:ascii="Arial" w:hAnsi="Arial" w:cs="Arial"/>
          <w:lang w:eastAsia="en-GB"/>
        </w:rPr>
        <w:t> </w:t>
      </w:r>
    </w:p>
    <w:p w:rsidR="00413B74" w:rsidRPr="001C368F" w:rsidRDefault="00413B74" w:rsidP="00E940DA">
      <w:pPr>
        <w:rPr>
          <w:rFonts w:ascii="Arial" w:hAnsi="Arial" w:cs="Arial"/>
          <w:lang w:eastAsia="en-GB"/>
        </w:rPr>
      </w:pPr>
      <w:r w:rsidRPr="001C368F">
        <w:rPr>
          <w:rFonts w:ascii="Arial" w:hAnsi="Arial" w:cs="Arial"/>
          <w:color w:val="0B0C0C"/>
          <w:lang w:eastAsia="en-GB"/>
        </w:rPr>
        <w:t>Prevent your class from sharing equipment and resources (like stationery).</w:t>
      </w:r>
      <w:r w:rsidRPr="001C368F">
        <w:rPr>
          <w:rFonts w:ascii="Arial" w:hAnsi="Arial" w:cs="Arial"/>
          <w:lang w:eastAsia="en-GB"/>
        </w:rPr>
        <w:t> </w:t>
      </w:r>
      <w:r w:rsidR="002B6B72">
        <w:rPr>
          <w:rFonts w:ascii="Arial" w:hAnsi="Arial" w:cs="Arial"/>
          <w:lang w:eastAsia="en-GB"/>
        </w:rPr>
        <w:t xml:space="preserve"> </w:t>
      </w:r>
    </w:p>
    <w:p w:rsidR="00413B74" w:rsidRPr="001C368F" w:rsidRDefault="00413B74" w:rsidP="00E940DA">
      <w:pPr>
        <w:rPr>
          <w:rFonts w:ascii="Arial" w:hAnsi="Arial" w:cs="Arial"/>
          <w:lang w:eastAsia="en-GB"/>
        </w:rPr>
      </w:pPr>
      <w:r w:rsidRPr="001C368F">
        <w:rPr>
          <w:rFonts w:ascii="Arial" w:hAnsi="Arial" w:cs="Arial"/>
          <w:color w:val="0B0C0C"/>
          <w:lang w:eastAsia="en-GB"/>
        </w:rPr>
        <w:t>Keep your classroom door and windows open if possible, for air flow</w:t>
      </w:r>
      <w:r w:rsidR="002B6B72">
        <w:rPr>
          <w:rFonts w:ascii="Arial" w:hAnsi="Arial" w:cs="Arial"/>
          <w:color w:val="0B0C0C"/>
          <w:lang w:eastAsia="en-GB"/>
        </w:rPr>
        <w:t xml:space="preserve"> whilst remaining vigilant of intruders, absconders and the risks to having doors and windows open. </w:t>
      </w:r>
      <w:r w:rsidRPr="001C368F">
        <w:rPr>
          <w:rFonts w:ascii="Arial" w:hAnsi="Arial" w:cs="Arial"/>
          <w:lang w:eastAsia="en-GB"/>
        </w:rPr>
        <w:t> </w:t>
      </w:r>
    </w:p>
    <w:p w:rsidR="00413B74" w:rsidRPr="001C368F" w:rsidRDefault="00413B74" w:rsidP="00E940DA">
      <w:pPr>
        <w:rPr>
          <w:rFonts w:ascii="Arial" w:hAnsi="Arial" w:cs="Arial"/>
          <w:lang w:eastAsia="en-GB"/>
        </w:rPr>
      </w:pPr>
      <w:r w:rsidRPr="001C368F">
        <w:rPr>
          <w:rFonts w:ascii="Arial" w:hAnsi="Arial" w:cs="Arial"/>
          <w:color w:val="0B0C0C"/>
          <w:lang w:eastAsia="en-GB"/>
        </w:rPr>
        <w:t>Limit the number of children from your class using the toilet at any one time.</w:t>
      </w:r>
      <w:r w:rsidRPr="001C368F">
        <w:rPr>
          <w:rFonts w:ascii="Arial" w:hAnsi="Arial" w:cs="Arial"/>
          <w:lang w:eastAsia="en-GB"/>
        </w:rPr>
        <w:t> </w:t>
      </w:r>
    </w:p>
    <w:p w:rsidR="00413B74" w:rsidRPr="009B0E39" w:rsidRDefault="00413B74" w:rsidP="00E940DA">
      <w:pPr>
        <w:rPr>
          <w:rFonts w:ascii="Arial" w:hAnsi="Arial" w:cs="Arial"/>
          <w:b/>
          <w:lang w:eastAsia="en-GB"/>
        </w:rPr>
      </w:pPr>
      <w:r w:rsidRPr="009B0E39">
        <w:rPr>
          <w:rFonts w:ascii="Arial" w:hAnsi="Arial" w:cs="Arial"/>
          <w:b/>
          <w:color w:val="0B0C0C"/>
          <w:lang w:eastAsia="en-GB"/>
        </w:rPr>
        <w:t>Limit your contact with other staff members, and don’t congregate in shared spaces, especially if they are small rooms.</w:t>
      </w:r>
      <w:r w:rsidRPr="009B0E39">
        <w:rPr>
          <w:rFonts w:ascii="Arial" w:hAnsi="Arial" w:cs="Arial"/>
          <w:b/>
          <w:lang w:eastAsia="en-GB"/>
        </w:rPr>
        <w:t> </w:t>
      </w:r>
    </w:p>
    <w:p w:rsidR="00413B74" w:rsidRDefault="00413B74" w:rsidP="00E940DA">
      <w:pPr>
        <w:rPr>
          <w:rFonts w:ascii="Arial" w:hAnsi="Arial" w:cs="Arial"/>
          <w:lang w:eastAsia="en-GB"/>
        </w:rPr>
      </w:pPr>
      <w:r w:rsidRPr="001C368F">
        <w:rPr>
          <w:rFonts w:ascii="Arial" w:hAnsi="Arial" w:cs="Arial"/>
          <w:color w:val="0B0C0C"/>
          <w:lang w:eastAsia="en-GB"/>
        </w:rPr>
        <w:t>Make sure you’ve read the school’s updated behaviour policy and know what role in it you’re being asked to take.</w:t>
      </w:r>
      <w:r w:rsidRPr="001C368F">
        <w:rPr>
          <w:rFonts w:ascii="Arial" w:hAnsi="Arial" w:cs="Arial"/>
          <w:lang w:eastAsia="en-GB"/>
        </w:rPr>
        <w:t> </w:t>
      </w:r>
    </w:p>
    <w:p w:rsidR="00847CC0" w:rsidRPr="00847CC0" w:rsidRDefault="00847CC0" w:rsidP="00E940DA">
      <w:pPr>
        <w:rPr>
          <w:rFonts w:ascii="Arial" w:hAnsi="Arial" w:cs="Arial"/>
          <w:color w:val="FF0000"/>
          <w:lang w:eastAsia="en-GB"/>
        </w:rPr>
      </w:pPr>
      <w:r w:rsidRPr="0008610F">
        <w:rPr>
          <w:rFonts w:ascii="Arial" w:hAnsi="Arial" w:cs="Arial"/>
          <w:color w:val="FF0000"/>
          <w:highlight w:val="yellow"/>
          <w:lang w:eastAsia="en-GB"/>
        </w:rPr>
        <w:t>Staff received further information on the 4</w:t>
      </w:r>
      <w:r w:rsidRPr="0008610F">
        <w:rPr>
          <w:rFonts w:ascii="Arial" w:hAnsi="Arial" w:cs="Arial"/>
          <w:color w:val="FF0000"/>
          <w:highlight w:val="yellow"/>
          <w:vertAlign w:val="superscript"/>
          <w:lang w:eastAsia="en-GB"/>
        </w:rPr>
        <w:t>th</w:t>
      </w:r>
      <w:r w:rsidRPr="0008610F">
        <w:rPr>
          <w:rFonts w:ascii="Arial" w:hAnsi="Arial" w:cs="Arial"/>
          <w:color w:val="FF0000"/>
          <w:highlight w:val="yellow"/>
          <w:lang w:eastAsia="en-GB"/>
        </w:rPr>
        <w:t xml:space="preserve"> January in line with current issues, guidance and information.</w:t>
      </w:r>
      <w:r w:rsidRPr="00847CC0">
        <w:rPr>
          <w:rFonts w:ascii="Arial" w:hAnsi="Arial" w:cs="Arial"/>
          <w:color w:val="FF0000"/>
          <w:lang w:eastAsia="en-GB"/>
        </w:rPr>
        <w:t xml:space="preserve"> </w:t>
      </w:r>
    </w:p>
    <w:p w:rsidR="00413B74" w:rsidRPr="0008610F" w:rsidRDefault="005148BE" w:rsidP="00E940DA">
      <w:pPr>
        <w:rPr>
          <w:rFonts w:ascii="Arial" w:hAnsi="Arial" w:cs="Arial"/>
          <w:lang w:eastAsia="en-GB"/>
        </w:rPr>
      </w:pPr>
      <w:r w:rsidRPr="0008610F">
        <w:rPr>
          <w:rFonts w:ascii="Arial" w:hAnsi="Arial" w:cs="Arial"/>
          <w:lang w:eastAsia="en-GB"/>
        </w:rPr>
        <w:t>Staff received updated information on the 1</w:t>
      </w:r>
      <w:r w:rsidRPr="0008610F">
        <w:rPr>
          <w:rFonts w:ascii="Arial" w:hAnsi="Arial" w:cs="Arial"/>
          <w:vertAlign w:val="superscript"/>
          <w:lang w:eastAsia="en-GB"/>
        </w:rPr>
        <w:t>st</w:t>
      </w:r>
      <w:r w:rsidRPr="0008610F">
        <w:rPr>
          <w:rFonts w:ascii="Arial" w:hAnsi="Arial" w:cs="Arial"/>
          <w:lang w:eastAsia="en-GB"/>
        </w:rPr>
        <w:t xml:space="preserve"> June 2020 and this will be updated and discussed with staff on the 2</w:t>
      </w:r>
      <w:r w:rsidRPr="0008610F">
        <w:rPr>
          <w:rFonts w:ascii="Arial" w:hAnsi="Arial" w:cs="Arial"/>
          <w:vertAlign w:val="superscript"/>
          <w:lang w:eastAsia="en-GB"/>
        </w:rPr>
        <w:t>nd</w:t>
      </w:r>
      <w:r w:rsidRPr="0008610F">
        <w:rPr>
          <w:rFonts w:ascii="Arial" w:hAnsi="Arial" w:cs="Arial"/>
          <w:lang w:eastAsia="en-GB"/>
        </w:rPr>
        <w:t xml:space="preserve"> September 2020. </w:t>
      </w:r>
      <w:r w:rsidR="00413B74" w:rsidRPr="0008610F">
        <w:rPr>
          <w:rFonts w:ascii="Arial" w:hAnsi="Arial" w:cs="Arial"/>
          <w:lang w:eastAsia="en-GB"/>
        </w:rPr>
        <w:t>  </w:t>
      </w:r>
    </w:p>
    <w:p w:rsidR="00A22CA9" w:rsidRPr="0008610F" w:rsidRDefault="00A22CA9" w:rsidP="00E940DA">
      <w:pPr>
        <w:rPr>
          <w:rFonts w:ascii="Arial" w:hAnsi="Arial" w:cs="Arial"/>
          <w:b/>
          <w:color w:val="7030A0"/>
          <w:szCs w:val="18"/>
          <w:lang w:eastAsia="en-GB"/>
        </w:rPr>
      </w:pPr>
      <w:r w:rsidRPr="0008610F">
        <w:rPr>
          <w:rFonts w:ascii="Arial" w:hAnsi="Arial" w:cs="Arial"/>
          <w:b/>
          <w:color w:val="7030A0"/>
          <w:szCs w:val="18"/>
          <w:lang w:eastAsia="en-GB"/>
        </w:rPr>
        <w:t>Staff updated 12.10.20</w:t>
      </w:r>
    </w:p>
    <w:p w:rsidR="000B4BA6" w:rsidRPr="000B4BA6" w:rsidRDefault="000B4BA6" w:rsidP="00E940DA">
      <w:pPr>
        <w:rPr>
          <w:rFonts w:ascii="Arial" w:hAnsi="Arial" w:cs="Arial"/>
          <w:b/>
          <w:color w:val="385623" w:themeColor="accent6" w:themeShade="80"/>
          <w:szCs w:val="18"/>
          <w:lang w:eastAsia="en-GB"/>
        </w:rPr>
      </w:pPr>
      <w:r w:rsidRPr="0008610F">
        <w:rPr>
          <w:rFonts w:ascii="Arial" w:hAnsi="Arial" w:cs="Arial"/>
          <w:b/>
          <w:color w:val="385623" w:themeColor="accent6" w:themeShade="80"/>
          <w:szCs w:val="18"/>
          <w:lang w:eastAsia="en-GB"/>
        </w:rPr>
        <w:t>Staff updated 3.11.20</w:t>
      </w:r>
    </w:p>
    <w:p w:rsidR="00413B74" w:rsidRPr="001C368F" w:rsidRDefault="00413B74" w:rsidP="00E940DA">
      <w:pPr>
        <w:rPr>
          <w:rFonts w:ascii="Arial" w:hAnsi="Arial" w:cs="Arial"/>
          <w:sz w:val="18"/>
          <w:szCs w:val="18"/>
          <w:lang w:eastAsia="en-GB"/>
        </w:rPr>
      </w:pPr>
      <w:r w:rsidRPr="001C368F">
        <w:rPr>
          <w:rFonts w:ascii="Arial" w:hAnsi="Arial" w:cs="Arial"/>
          <w:lang w:eastAsia="en-GB"/>
        </w:rPr>
        <w:t>Risks to pupil and staff health and safety have been identified.  </w:t>
      </w:r>
    </w:p>
    <w:p w:rsidR="00413B74" w:rsidRPr="001C368F" w:rsidRDefault="00413B74" w:rsidP="00E940DA">
      <w:pPr>
        <w:rPr>
          <w:rFonts w:ascii="Arial" w:hAnsi="Arial" w:cs="Arial"/>
          <w:sz w:val="18"/>
          <w:szCs w:val="18"/>
          <w:lang w:eastAsia="en-GB"/>
        </w:rPr>
      </w:pPr>
      <w:r w:rsidRPr="001C368F">
        <w:rPr>
          <w:rFonts w:ascii="Arial" w:hAnsi="Arial" w:cs="Arial"/>
          <w:lang w:eastAsia="en-GB"/>
        </w:rPr>
        <w:t>Appropriate control measures have been developed to reduce the risk.  </w:t>
      </w:r>
    </w:p>
    <w:p w:rsidR="00413B74" w:rsidRPr="001C368F" w:rsidRDefault="00413B74" w:rsidP="00E940DA">
      <w:pPr>
        <w:rPr>
          <w:rFonts w:ascii="Arial" w:hAnsi="Arial" w:cs="Arial"/>
          <w:sz w:val="18"/>
          <w:szCs w:val="18"/>
          <w:lang w:eastAsia="en-GB"/>
        </w:rPr>
      </w:pPr>
      <w:r w:rsidRPr="001C368F">
        <w:rPr>
          <w:rFonts w:ascii="Arial" w:hAnsi="Arial" w:cs="Arial"/>
          <w:lang w:eastAsia="en-GB"/>
        </w:rPr>
        <w:t>A Risk Assessment Grading has been applied to the situation assuming the control measures are in place. This Risk Assessment Grading has been based on professional, educational judgement on the likelihood of transmission. The grading system as follows has been used:  </w:t>
      </w:r>
    </w:p>
    <w:p w:rsidR="00413B74" w:rsidRPr="001C368F" w:rsidRDefault="00413B74" w:rsidP="00E940DA">
      <w:pPr>
        <w:rPr>
          <w:rFonts w:ascii="Arial" w:hAnsi="Arial" w:cs="Arial"/>
          <w:sz w:val="18"/>
          <w:szCs w:val="18"/>
          <w:lang w:eastAsia="en-GB"/>
        </w:rPr>
      </w:pPr>
      <w:r w:rsidRPr="001C368F">
        <w:rPr>
          <w:rFonts w:ascii="Arial"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2415"/>
        <w:gridCol w:w="2415"/>
        <w:gridCol w:w="2415"/>
        <w:gridCol w:w="2415"/>
        <w:gridCol w:w="2475"/>
      </w:tblGrid>
      <w:tr w:rsidR="00413B74" w:rsidRPr="001C368F" w:rsidTr="00413B74">
        <w:trPr>
          <w:trHeight w:val="435"/>
        </w:trPr>
        <w:tc>
          <w:tcPr>
            <w:tcW w:w="14550"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413B74" w:rsidRPr="001C368F" w:rsidRDefault="00413B74" w:rsidP="00E940DA">
            <w:pPr>
              <w:divId w:val="633754040"/>
              <w:rPr>
                <w:rFonts w:ascii="Arial" w:hAnsi="Arial" w:cs="Arial"/>
                <w:sz w:val="24"/>
                <w:szCs w:val="24"/>
                <w:lang w:eastAsia="en-GB"/>
              </w:rPr>
            </w:pPr>
            <w:r w:rsidRPr="001C368F">
              <w:rPr>
                <w:rFonts w:ascii="Arial" w:hAnsi="Arial" w:cs="Arial"/>
                <w:lang w:eastAsia="en-GB"/>
              </w:rPr>
              <w:lastRenderedPageBreak/>
              <w:t>Risk Grading Assessment of Transmission </w:t>
            </w:r>
          </w:p>
        </w:tc>
      </w:tr>
      <w:tr w:rsidR="00413B74" w:rsidRPr="001C368F" w:rsidTr="00413B74">
        <w:trPr>
          <w:trHeight w:val="960"/>
        </w:trPr>
        <w:tc>
          <w:tcPr>
            <w:tcW w:w="2415" w:type="dxa"/>
            <w:tcBorders>
              <w:top w:val="nil"/>
              <w:left w:val="single" w:sz="6" w:space="0" w:color="auto"/>
              <w:bottom w:val="single" w:sz="6" w:space="0" w:color="auto"/>
              <w:right w:val="single" w:sz="6" w:space="0" w:color="auto"/>
            </w:tcBorders>
            <w:shd w:val="clear" w:color="auto" w:fill="FFFFFF"/>
            <w:vAlign w:val="center"/>
            <w:hideMark/>
          </w:tcPr>
          <w:p w:rsidR="00413B74" w:rsidRPr="001C368F" w:rsidRDefault="00413B74" w:rsidP="00E940DA">
            <w:pPr>
              <w:rPr>
                <w:rFonts w:ascii="Arial" w:hAnsi="Arial" w:cs="Arial"/>
                <w:sz w:val="24"/>
                <w:szCs w:val="24"/>
                <w:lang w:eastAsia="en-GB"/>
              </w:rPr>
            </w:pPr>
            <w:r w:rsidRPr="001C368F">
              <w:rPr>
                <w:rFonts w:ascii="Arial" w:hAnsi="Arial" w:cs="Arial"/>
                <w:lang w:eastAsia="en-GB"/>
              </w:rPr>
              <w:t>No Risk </w:t>
            </w:r>
          </w:p>
          <w:p w:rsidR="00413B74" w:rsidRPr="001C368F" w:rsidRDefault="00413B74" w:rsidP="00E940DA">
            <w:pPr>
              <w:rPr>
                <w:rFonts w:ascii="Arial" w:hAnsi="Arial" w:cs="Arial"/>
                <w:sz w:val="24"/>
                <w:szCs w:val="24"/>
                <w:lang w:eastAsia="en-GB"/>
              </w:rPr>
            </w:pPr>
            <w:r w:rsidRPr="001C368F">
              <w:rPr>
                <w:rFonts w:ascii="Arial" w:hAnsi="Arial" w:cs="Arial"/>
                <w:lang w:eastAsia="en-GB"/>
              </w:rPr>
              <w:t>(no transmission) </w:t>
            </w:r>
          </w:p>
        </w:tc>
        <w:tc>
          <w:tcPr>
            <w:tcW w:w="2415" w:type="dxa"/>
            <w:tcBorders>
              <w:top w:val="nil"/>
              <w:left w:val="nil"/>
              <w:bottom w:val="single" w:sz="6" w:space="0" w:color="auto"/>
              <w:right w:val="single" w:sz="6" w:space="0" w:color="auto"/>
            </w:tcBorders>
            <w:shd w:val="clear" w:color="auto" w:fill="A8D08D"/>
            <w:vAlign w:val="center"/>
            <w:hideMark/>
          </w:tcPr>
          <w:p w:rsidR="00413B74" w:rsidRPr="001C368F" w:rsidRDefault="00413B74" w:rsidP="00E940DA">
            <w:pPr>
              <w:rPr>
                <w:rFonts w:ascii="Arial" w:hAnsi="Arial" w:cs="Arial"/>
                <w:sz w:val="24"/>
                <w:szCs w:val="24"/>
                <w:lang w:eastAsia="en-GB"/>
              </w:rPr>
            </w:pPr>
            <w:r w:rsidRPr="001C368F">
              <w:rPr>
                <w:rFonts w:ascii="Arial" w:hAnsi="Arial" w:cs="Arial"/>
                <w:lang w:eastAsia="en-GB"/>
              </w:rPr>
              <w:t>Minimal Risk </w:t>
            </w:r>
          </w:p>
          <w:p w:rsidR="00413B74" w:rsidRPr="001C368F" w:rsidRDefault="00413B74" w:rsidP="00E940DA">
            <w:pPr>
              <w:rPr>
                <w:rFonts w:ascii="Arial" w:hAnsi="Arial" w:cs="Arial"/>
                <w:sz w:val="24"/>
                <w:szCs w:val="24"/>
                <w:lang w:eastAsia="en-GB"/>
              </w:rPr>
            </w:pPr>
            <w:r w:rsidRPr="001C368F">
              <w:rPr>
                <w:rFonts w:ascii="Arial" w:hAnsi="Arial" w:cs="Arial"/>
                <w:lang w:eastAsia="en-GB"/>
              </w:rPr>
              <w:t>(very unlikely risk of transmission) </w:t>
            </w:r>
          </w:p>
        </w:tc>
        <w:tc>
          <w:tcPr>
            <w:tcW w:w="2415" w:type="dxa"/>
            <w:tcBorders>
              <w:top w:val="nil"/>
              <w:left w:val="nil"/>
              <w:bottom w:val="single" w:sz="6" w:space="0" w:color="auto"/>
              <w:right w:val="single" w:sz="6" w:space="0" w:color="auto"/>
            </w:tcBorders>
            <w:shd w:val="clear" w:color="auto" w:fill="70AD47"/>
            <w:vAlign w:val="center"/>
            <w:hideMark/>
          </w:tcPr>
          <w:p w:rsidR="00413B74" w:rsidRPr="001C368F" w:rsidRDefault="00413B74" w:rsidP="00E940DA">
            <w:pPr>
              <w:rPr>
                <w:rFonts w:ascii="Arial" w:hAnsi="Arial" w:cs="Arial"/>
                <w:sz w:val="24"/>
                <w:szCs w:val="24"/>
                <w:lang w:eastAsia="en-GB"/>
              </w:rPr>
            </w:pPr>
            <w:r w:rsidRPr="001C368F">
              <w:rPr>
                <w:rFonts w:ascii="Arial" w:hAnsi="Arial" w:cs="Arial"/>
                <w:lang w:eastAsia="en-GB"/>
              </w:rPr>
              <w:t>Low Risk </w:t>
            </w:r>
          </w:p>
          <w:p w:rsidR="00413B74" w:rsidRPr="001C368F" w:rsidRDefault="00413B74" w:rsidP="00E940DA">
            <w:pPr>
              <w:rPr>
                <w:rFonts w:ascii="Arial" w:hAnsi="Arial" w:cs="Arial"/>
                <w:sz w:val="24"/>
                <w:szCs w:val="24"/>
                <w:lang w:eastAsia="en-GB"/>
              </w:rPr>
            </w:pPr>
            <w:r w:rsidRPr="001C368F">
              <w:rPr>
                <w:rFonts w:ascii="Arial" w:hAnsi="Arial" w:cs="Arial"/>
                <w:lang w:eastAsia="en-GB"/>
              </w:rPr>
              <w:t>(unlikely risk of transmission) </w:t>
            </w:r>
          </w:p>
        </w:tc>
        <w:tc>
          <w:tcPr>
            <w:tcW w:w="2415" w:type="dxa"/>
            <w:tcBorders>
              <w:top w:val="nil"/>
              <w:left w:val="nil"/>
              <w:bottom w:val="single" w:sz="6" w:space="0" w:color="auto"/>
              <w:right w:val="single" w:sz="6" w:space="0" w:color="auto"/>
            </w:tcBorders>
            <w:shd w:val="clear" w:color="auto" w:fill="FFFF66"/>
            <w:vAlign w:val="center"/>
            <w:hideMark/>
          </w:tcPr>
          <w:p w:rsidR="00413B74" w:rsidRPr="001C368F" w:rsidRDefault="00413B74" w:rsidP="00E940DA">
            <w:pPr>
              <w:rPr>
                <w:rFonts w:ascii="Arial" w:hAnsi="Arial" w:cs="Arial"/>
                <w:sz w:val="24"/>
                <w:szCs w:val="24"/>
                <w:lang w:eastAsia="en-GB"/>
              </w:rPr>
            </w:pPr>
            <w:r w:rsidRPr="001C368F">
              <w:rPr>
                <w:rFonts w:ascii="Arial" w:hAnsi="Arial" w:cs="Arial"/>
                <w:lang w:eastAsia="en-GB"/>
              </w:rPr>
              <w:t>Moderate Risk </w:t>
            </w:r>
          </w:p>
          <w:p w:rsidR="00413B74" w:rsidRPr="001C368F" w:rsidRDefault="00413B74" w:rsidP="00E940DA">
            <w:pPr>
              <w:rPr>
                <w:rFonts w:ascii="Arial" w:hAnsi="Arial" w:cs="Arial"/>
                <w:sz w:val="24"/>
                <w:szCs w:val="24"/>
                <w:lang w:eastAsia="en-GB"/>
              </w:rPr>
            </w:pPr>
            <w:r w:rsidRPr="001C368F">
              <w:rPr>
                <w:rFonts w:ascii="Arial" w:hAnsi="Arial" w:cs="Arial"/>
                <w:lang w:eastAsia="en-GB"/>
              </w:rPr>
              <w:t>(potential risk of transmission) </w:t>
            </w:r>
          </w:p>
        </w:tc>
        <w:tc>
          <w:tcPr>
            <w:tcW w:w="2415" w:type="dxa"/>
            <w:tcBorders>
              <w:top w:val="nil"/>
              <w:left w:val="nil"/>
              <w:bottom w:val="single" w:sz="6" w:space="0" w:color="auto"/>
              <w:right w:val="single" w:sz="6" w:space="0" w:color="auto"/>
            </w:tcBorders>
            <w:shd w:val="clear" w:color="auto" w:fill="FFC000"/>
            <w:vAlign w:val="center"/>
            <w:hideMark/>
          </w:tcPr>
          <w:p w:rsidR="00413B74" w:rsidRPr="001C368F" w:rsidRDefault="00413B74" w:rsidP="00E940DA">
            <w:pPr>
              <w:rPr>
                <w:rFonts w:ascii="Arial" w:hAnsi="Arial" w:cs="Arial"/>
                <w:sz w:val="24"/>
                <w:szCs w:val="24"/>
                <w:lang w:eastAsia="en-GB"/>
              </w:rPr>
            </w:pPr>
            <w:r w:rsidRPr="001C368F">
              <w:rPr>
                <w:rFonts w:ascii="Arial" w:hAnsi="Arial" w:cs="Arial"/>
                <w:lang w:eastAsia="en-GB"/>
              </w:rPr>
              <w:t>High Risk </w:t>
            </w:r>
          </w:p>
          <w:p w:rsidR="00413B74" w:rsidRPr="001C368F" w:rsidRDefault="00413B74" w:rsidP="00E940DA">
            <w:pPr>
              <w:rPr>
                <w:rFonts w:ascii="Arial" w:hAnsi="Arial" w:cs="Arial"/>
                <w:sz w:val="24"/>
                <w:szCs w:val="24"/>
                <w:lang w:eastAsia="en-GB"/>
              </w:rPr>
            </w:pPr>
            <w:r w:rsidRPr="001C368F">
              <w:rPr>
                <w:rFonts w:ascii="Arial" w:hAnsi="Arial" w:cs="Arial"/>
                <w:lang w:eastAsia="en-GB"/>
              </w:rPr>
              <w:t>(likely risk of transmission) </w:t>
            </w:r>
          </w:p>
        </w:tc>
        <w:tc>
          <w:tcPr>
            <w:tcW w:w="2415" w:type="dxa"/>
            <w:tcBorders>
              <w:top w:val="nil"/>
              <w:left w:val="nil"/>
              <w:bottom w:val="single" w:sz="6" w:space="0" w:color="auto"/>
              <w:right w:val="single" w:sz="6" w:space="0" w:color="auto"/>
            </w:tcBorders>
            <w:shd w:val="clear" w:color="auto" w:fill="FF0000"/>
            <w:vAlign w:val="center"/>
            <w:hideMark/>
          </w:tcPr>
          <w:p w:rsidR="00413B74" w:rsidRPr="001C368F" w:rsidRDefault="00413B74" w:rsidP="00E940DA">
            <w:pPr>
              <w:rPr>
                <w:rFonts w:ascii="Arial" w:hAnsi="Arial" w:cs="Arial"/>
                <w:sz w:val="24"/>
                <w:szCs w:val="24"/>
                <w:lang w:eastAsia="en-GB"/>
              </w:rPr>
            </w:pPr>
            <w:r w:rsidRPr="001C368F">
              <w:rPr>
                <w:rFonts w:ascii="Arial" w:hAnsi="Arial" w:cs="Arial"/>
                <w:lang w:eastAsia="en-GB"/>
              </w:rPr>
              <w:t>Severe Risk </w:t>
            </w:r>
          </w:p>
          <w:p w:rsidR="00413B74" w:rsidRPr="001C368F" w:rsidRDefault="00413B74" w:rsidP="00E940DA">
            <w:pPr>
              <w:rPr>
                <w:rFonts w:ascii="Arial" w:hAnsi="Arial" w:cs="Arial"/>
                <w:sz w:val="24"/>
                <w:szCs w:val="24"/>
                <w:lang w:eastAsia="en-GB"/>
              </w:rPr>
            </w:pPr>
            <w:r w:rsidRPr="001C368F">
              <w:rPr>
                <w:rFonts w:ascii="Arial" w:hAnsi="Arial" w:cs="Arial"/>
                <w:lang w:eastAsia="en-GB"/>
              </w:rPr>
              <w:t>(very likely risk of transmission) </w:t>
            </w:r>
          </w:p>
        </w:tc>
      </w:tr>
      <w:tr w:rsidR="00413B74" w:rsidRPr="001C368F" w:rsidTr="00413B74">
        <w:trPr>
          <w:trHeight w:val="405"/>
        </w:trPr>
        <w:tc>
          <w:tcPr>
            <w:tcW w:w="2415" w:type="dxa"/>
            <w:tcBorders>
              <w:top w:val="nil"/>
              <w:left w:val="single" w:sz="6" w:space="0" w:color="auto"/>
              <w:bottom w:val="single" w:sz="6" w:space="0" w:color="auto"/>
              <w:right w:val="single" w:sz="6" w:space="0" w:color="auto"/>
            </w:tcBorders>
            <w:shd w:val="clear" w:color="auto" w:fill="auto"/>
            <w:vAlign w:val="center"/>
            <w:hideMark/>
          </w:tcPr>
          <w:p w:rsidR="00413B74" w:rsidRPr="001C368F" w:rsidRDefault="00413B74" w:rsidP="00E940DA">
            <w:pPr>
              <w:rPr>
                <w:rFonts w:ascii="Arial" w:hAnsi="Arial" w:cs="Arial"/>
                <w:sz w:val="24"/>
                <w:szCs w:val="24"/>
                <w:lang w:eastAsia="en-GB"/>
              </w:rPr>
            </w:pPr>
            <w:r w:rsidRPr="001C368F">
              <w:rPr>
                <w:rFonts w:ascii="Arial" w:hAnsi="Arial" w:cs="Arial"/>
                <w:lang w:eastAsia="en-GB"/>
              </w:rPr>
              <w:t>0 </w:t>
            </w:r>
          </w:p>
        </w:tc>
        <w:tc>
          <w:tcPr>
            <w:tcW w:w="2415" w:type="dxa"/>
            <w:tcBorders>
              <w:top w:val="nil"/>
              <w:left w:val="nil"/>
              <w:bottom w:val="single" w:sz="6" w:space="0" w:color="auto"/>
              <w:right w:val="single" w:sz="6" w:space="0" w:color="auto"/>
            </w:tcBorders>
            <w:shd w:val="clear" w:color="auto" w:fill="auto"/>
            <w:vAlign w:val="center"/>
            <w:hideMark/>
          </w:tcPr>
          <w:p w:rsidR="00413B74" w:rsidRPr="001C368F" w:rsidRDefault="00413B74" w:rsidP="00E940DA">
            <w:pPr>
              <w:rPr>
                <w:rFonts w:ascii="Arial" w:hAnsi="Arial" w:cs="Arial"/>
                <w:sz w:val="24"/>
                <w:szCs w:val="24"/>
                <w:lang w:eastAsia="en-GB"/>
              </w:rPr>
            </w:pPr>
            <w:r w:rsidRPr="001C368F">
              <w:rPr>
                <w:rFonts w:ascii="Arial" w:hAnsi="Arial" w:cs="Arial"/>
                <w:lang w:eastAsia="en-GB"/>
              </w:rPr>
              <w:t>1 </w:t>
            </w:r>
          </w:p>
        </w:tc>
        <w:tc>
          <w:tcPr>
            <w:tcW w:w="2415" w:type="dxa"/>
            <w:tcBorders>
              <w:top w:val="nil"/>
              <w:left w:val="nil"/>
              <w:bottom w:val="single" w:sz="6" w:space="0" w:color="auto"/>
              <w:right w:val="single" w:sz="6" w:space="0" w:color="auto"/>
            </w:tcBorders>
            <w:shd w:val="clear" w:color="auto" w:fill="auto"/>
            <w:vAlign w:val="center"/>
            <w:hideMark/>
          </w:tcPr>
          <w:p w:rsidR="00413B74" w:rsidRPr="001C368F" w:rsidRDefault="00413B74" w:rsidP="00E940DA">
            <w:pPr>
              <w:rPr>
                <w:rFonts w:ascii="Arial" w:hAnsi="Arial" w:cs="Arial"/>
                <w:sz w:val="24"/>
                <w:szCs w:val="24"/>
                <w:lang w:eastAsia="en-GB"/>
              </w:rPr>
            </w:pPr>
            <w:r w:rsidRPr="001C368F">
              <w:rPr>
                <w:rFonts w:ascii="Arial" w:hAnsi="Arial" w:cs="Arial"/>
                <w:lang w:eastAsia="en-GB"/>
              </w:rPr>
              <w:t>2 </w:t>
            </w:r>
          </w:p>
        </w:tc>
        <w:tc>
          <w:tcPr>
            <w:tcW w:w="2415" w:type="dxa"/>
            <w:tcBorders>
              <w:top w:val="nil"/>
              <w:left w:val="nil"/>
              <w:bottom w:val="single" w:sz="6" w:space="0" w:color="auto"/>
              <w:right w:val="single" w:sz="6" w:space="0" w:color="auto"/>
            </w:tcBorders>
            <w:shd w:val="clear" w:color="auto" w:fill="auto"/>
            <w:vAlign w:val="center"/>
            <w:hideMark/>
          </w:tcPr>
          <w:p w:rsidR="00413B74" w:rsidRPr="001C368F" w:rsidRDefault="00413B74" w:rsidP="00E940DA">
            <w:pPr>
              <w:rPr>
                <w:rFonts w:ascii="Arial" w:hAnsi="Arial" w:cs="Arial"/>
                <w:sz w:val="24"/>
                <w:szCs w:val="24"/>
                <w:lang w:eastAsia="en-GB"/>
              </w:rPr>
            </w:pPr>
            <w:r w:rsidRPr="001C368F">
              <w:rPr>
                <w:rFonts w:ascii="Arial" w:hAnsi="Arial" w:cs="Arial"/>
                <w:lang w:eastAsia="en-GB"/>
              </w:rPr>
              <w:t>3 </w:t>
            </w:r>
          </w:p>
        </w:tc>
        <w:tc>
          <w:tcPr>
            <w:tcW w:w="2415" w:type="dxa"/>
            <w:tcBorders>
              <w:top w:val="nil"/>
              <w:left w:val="nil"/>
              <w:bottom w:val="single" w:sz="6" w:space="0" w:color="auto"/>
              <w:right w:val="single" w:sz="6" w:space="0" w:color="auto"/>
            </w:tcBorders>
            <w:shd w:val="clear" w:color="auto" w:fill="auto"/>
            <w:vAlign w:val="center"/>
            <w:hideMark/>
          </w:tcPr>
          <w:p w:rsidR="00413B74" w:rsidRPr="001C368F" w:rsidRDefault="00413B74" w:rsidP="00E940DA">
            <w:pPr>
              <w:rPr>
                <w:rFonts w:ascii="Arial" w:hAnsi="Arial" w:cs="Arial"/>
                <w:sz w:val="24"/>
                <w:szCs w:val="24"/>
                <w:lang w:eastAsia="en-GB"/>
              </w:rPr>
            </w:pPr>
            <w:r w:rsidRPr="001C368F">
              <w:rPr>
                <w:rFonts w:ascii="Arial" w:hAnsi="Arial" w:cs="Arial"/>
                <w:lang w:eastAsia="en-GB"/>
              </w:rPr>
              <w:t>4 </w:t>
            </w:r>
          </w:p>
        </w:tc>
        <w:tc>
          <w:tcPr>
            <w:tcW w:w="2415" w:type="dxa"/>
            <w:tcBorders>
              <w:top w:val="nil"/>
              <w:left w:val="nil"/>
              <w:bottom w:val="single" w:sz="6" w:space="0" w:color="auto"/>
              <w:right w:val="single" w:sz="6" w:space="0" w:color="auto"/>
            </w:tcBorders>
            <w:shd w:val="clear" w:color="auto" w:fill="auto"/>
            <w:vAlign w:val="center"/>
            <w:hideMark/>
          </w:tcPr>
          <w:p w:rsidR="00413B74" w:rsidRPr="001C368F" w:rsidRDefault="00413B74" w:rsidP="00E940DA">
            <w:pPr>
              <w:rPr>
                <w:rFonts w:ascii="Arial" w:hAnsi="Arial" w:cs="Arial"/>
                <w:sz w:val="24"/>
                <w:szCs w:val="24"/>
                <w:lang w:eastAsia="en-GB"/>
              </w:rPr>
            </w:pPr>
            <w:r w:rsidRPr="001C368F">
              <w:rPr>
                <w:rFonts w:ascii="Arial" w:hAnsi="Arial" w:cs="Arial"/>
                <w:lang w:eastAsia="en-GB"/>
              </w:rPr>
              <w:t>5 </w:t>
            </w:r>
          </w:p>
        </w:tc>
      </w:tr>
    </w:tbl>
    <w:p w:rsidR="00413B74" w:rsidRPr="001C368F" w:rsidRDefault="00413B74" w:rsidP="00E940DA">
      <w:pPr>
        <w:rPr>
          <w:rFonts w:ascii="Arial" w:hAnsi="Arial" w:cs="Arial"/>
          <w:sz w:val="18"/>
          <w:szCs w:val="18"/>
          <w:lang w:eastAsia="en-GB"/>
        </w:rPr>
      </w:pPr>
      <w:r w:rsidRPr="001C368F">
        <w:rPr>
          <w:rFonts w:ascii="Arial" w:hAnsi="Arial" w:cs="Arial"/>
          <w:lang w:eastAsia="en-GB"/>
        </w:rPr>
        <w:t> </w:t>
      </w:r>
    </w:p>
    <w:p w:rsidR="00413B74" w:rsidRPr="001C368F" w:rsidRDefault="00413B74" w:rsidP="00E940DA">
      <w:pPr>
        <w:rPr>
          <w:rFonts w:ascii="Arial" w:hAnsi="Arial" w:cs="Arial"/>
          <w:sz w:val="18"/>
          <w:szCs w:val="18"/>
          <w:lang w:eastAsia="en-GB"/>
        </w:rPr>
      </w:pPr>
      <w:r w:rsidRPr="001C368F">
        <w:rPr>
          <w:rFonts w:ascii="Arial" w:hAnsi="Arial" w:cs="Arial"/>
          <w:lang w:eastAsia="en-GB"/>
        </w:rPr>
        <w:t>Where there is a severe risk identified, further control measures would need to be introduced to make the risk more manageable before extending the opening of the school could be carried out.  </w:t>
      </w:r>
    </w:p>
    <w:p w:rsidR="00A22CA9" w:rsidRDefault="00A22CA9" w:rsidP="00E940DA">
      <w:pPr>
        <w:rPr>
          <w:rFonts w:ascii="Arial" w:hAnsi="Arial" w:cs="Arial"/>
          <w:lang w:eastAsia="en-GB"/>
        </w:rPr>
      </w:pPr>
    </w:p>
    <w:tbl>
      <w:tblPr>
        <w:tblStyle w:val="TableGrid"/>
        <w:tblW w:w="0" w:type="auto"/>
        <w:tblLook w:val="04A0" w:firstRow="1" w:lastRow="0" w:firstColumn="1" w:lastColumn="0" w:noHBand="0" w:noVBand="1"/>
      </w:tblPr>
      <w:tblGrid>
        <w:gridCol w:w="1732"/>
        <w:gridCol w:w="3110"/>
        <w:gridCol w:w="1007"/>
        <w:gridCol w:w="5139"/>
        <w:gridCol w:w="1257"/>
        <w:gridCol w:w="3143"/>
      </w:tblGrid>
      <w:tr w:rsidR="00EA2E1F" w:rsidTr="003F0C4A">
        <w:tc>
          <w:tcPr>
            <w:tcW w:w="15388" w:type="dxa"/>
            <w:gridSpan w:val="6"/>
            <w:shd w:val="clear" w:color="auto" w:fill="DEEAF6" w:themeFill="accent1" w:themeFillTint="33"/>
          </w:tcPr>
          <w:p w:rsidR="00EA2E1F" w:rsidRPr="00EA2E1F" w:rsidRDefault="00EA2E1F" w:rsidP="00EA2E1F">
            <w:pPr>
              <w:jc w:val="center"/>
              <w:rPr>
                <w:rFonts w:ascii="Arial" w:hAnsi="Arial" w:cs="Arial"/>
                <w:b/>
                <w:lang w:eastAsia="en-GB"/>
              </w:rPr>
            </w:pPr>
            <w:r>
              <w:rPr>
                <w:rFonts w:ascii="Arial" w:hAnsi="Arial" w:cs="Arial"/>
                <w:b/>
                <w:lang w:eastAsia="en-GB"/>
              </w:rPr>
              <w:t xml:space="preserve">Pupils, classrooms and daily organisation </w:t>
            </w:r>
          </w:p>
        </w:tc>
      </w:tr>
      <w:tr w:rsidR="009451F5" w:rsidTr="009451F5">
        <w:tc>
          <w:tcPr>
            <w:tcW w:w="1732" w:type="dxa"/>
            <w:shd w:val="clear" w:color="auto" w:fill="DEEAF6" w:themeFill="accent1" w:themeFillTint="33"/>
          </w:tcPr>
          <w:p w:rsidR="001D35C4" w:rsidRPr="001D35C4" w:rsidRDefault="001D35C4" w:rsidP="001D35C4">
            <w:pPr>
              <w:rPr>
                <w:rFonts w:ascii="Arial" w:hAnsi="Arial" w:cs="Arial"/>
                <w:lang w:eastAsia="en-GB"/>
              </w:rPr>
            </w:pPr>
            <w:r w:rsidRPr="001D35C4">
              <w:rPr>
                <w:rFonts w:ascii="Arial" w:hAnsi="Arial" w:cs="Arial"/>
                <w:lang w:eastAsia="en-GB"/>
              </w:rPr>
              <w:t>Area </w:t>
            </w:r>
          </w:p>
        </w:tc>
        <w:tc>
          <w:tcPr>
            <w:tcW w:w="3110" w:type="dxa"/>
            <w:shd w:val="clear" w:color="auto" w:fill="DEEAF6" w:themeFill="accent1" w:themeFillTint="33"/>
          </w:tcPr>
          <w:p w:rsidR="001D35C4" w:rsidRPr="001D35C4" w:rsidRDefault="001D35C4" w:rsidP="001D35C4">
            <w:pPr>
              <w:rPr>
                <w:rFonts w:ascii="Arial" w:hAnsi="Arial" w:cs="Arial"/>
                <w:lang w:eastAsia="en-GB"/>
              </w:rPr>
            </w:pPr>
            <w:r w:rsidRPr="001D35C4">
              <w:rPr>
                <w:rFonts w:ascii="Arial" w:hAnsi="Arial" w:cs="Arial"/>
                <w:lang w:eastAsia="en-GB"/>
              </w:rPr>
              <w:t>Identified Risk </w:t>
            </w:r>
          </w:p>
        </w:tc>
        <w:tc>
          <w:tcPr>
            <w:tcW w:w="1007" w:type="dxa"/>
            <w:shd w:val="clear" w:color="auto" w:fill="DEEAF6" w:themeFill="accent1" w:themeFillTint="33"/>
          </w:tcPr>
          <w:p w:rsidR="001D35C4" w:rsidRPr="001D35C4" w:rsidRDefault="001D35C4" w:rsidP="001D35C4">
            <w:pPr>
              <w:rPr>
                <w:rFonts w:ascii="Arial" w:hAnsi="Arial" w:cs="Arial"/>
                <w:lang w:eastAsia="en-GB"/>
              </w:rPr>
            </w:pPr>
            <w:r w:rsidRPr="009451F5">
              <w:rPr>
                <w:rFonts w:ascii="Arial" w:hAnsi="Arial" w:cs="Arial"/>
                <w:sz w:val="18"/>
                <w:lang w:eastAsia="en-GB"/>
              </w:rPr>
              <w:t xml:space="preserve">Risk prior to measures </w:t>
            </w:r>
          </w:p>
        </w:tc>
        <w:tc>
          <w:tcPr>
            <w:tcW w:w="5139" w:type="dxa"/>
            <w:shd w:val="clear" w:color="auto" w:fill="DEEAF6" w:themeFill="accent1" w:themeFillTint="33"/>
          </w:tcPr>
          <w:p w:rsidR="001D35C4" w:rsidRDefault="001D35C4" w:rsidP="001D35C4">
            <w:pPr>
              <w:rPr>
                <w:rFonts w:ascii="Arial" w:hAnsi="Arial" w:cs="Arial"/>
                <w:lang w:eastAsia="en-GB"/>
              </w:rPr>
            </w:pPr>
            <w:r w:rsidRPr="001D35C4">
              <w:rPr>
                <w:rFonts w:ascii="Arial" w:hAnsi="Arial" w:cs="Arial"/>
                <w:lang w:eastAsia="en-GB"/>
              </w:rPr>
              <w:t>Control Measures </w:t>
            </w:r>
          </w:p>
          <w:p w:rsidR="0008610F" w:rsidRPr="0008610F" w:rsidRDefault="0008610F" w:rsidP="001D35C4">
            <w:pPr>
              <w:rPr>
                <w:rFonts w:ascii="Arial" w:hAnsi="Arial" w:cs="Arial"/>
                <w:b/>
                <w:lang w:eastAsia="en-GB"/>
              </w:rPr>
            </w:pPr>
            <w:r w:rsidRPr="0008610F">
              <w:rPr>
                <w:rFonts w:ascii="Arial" w:hAnsi="Arial" w:cs="Arial"/>
                <w:b/>
                <w:color w:val="FF0000"/>
                <w:lang w:eastAsia="en-GB"/>
              </w:rPr>
              <w:t>Updated 4/1/21</w:t>
            </w:r>
          </w:p>
        </w:tc>
        <w:tc>
          <w:tcPr>
            <w:tcW w:w="1257" w:type="dxa"/>
            <w:shd w:val="clear" w:color="auto" w:fill="DEEAF6" w:themeFill="accent1" w:themeFillTint="33"/>
            <w:vAlign w:val="center"/>
          </w:tcPr>
          <w:p w:rsidR="001D35C4" w:rsidRPr="009451F5" w:rsidRDefault="001D35C4" w:rsidP="001D35C4">
            <w:pPr>
              <w:rPr>
                <w:rFonts w:ascii="Arial" w:hAnsi="Arial" w:cs="Arial"/>
                <w:sz w:val="18"/>
                <w:lang w:eastAsia="en-GB"/>
              </w:rPr>
            </w:pPr>
            <w:r w:rsidRPr="009451F5">
              <w:rPr>
                <w:rFonts w:ascii="Arial" w:hAnsi="Arial" w:cs="Arial"/>
                <w:sz w:val="18"/>
                <w:lang w:eastAsia="en-GB"/>
              </w:rPr>
              <w:t>Risk Grading</w:t>
            </w:r>
          </w:p>
          <w:p w:rsidR="001D35C4" w:rsidRPr="001D35C4" w:rsidRDefault="001D35C4" w:rsidP="001D35C4">
            <w:pPr>
              <w:rPr>
                <w:rFonts w:ascii="Arial" w:hAnsi="Arial" w:cs="Arial"/>
                <w:lang w:eastAsia="en-GB"/>
              </w:rPr>
            </w:pPr>
            <w:r w:rsidRPr="009451F5">
              <w:rPr>
                <w:rFonts w:ascii="Arial" w:hAnsi="Arial" w:cs="Arial"/>
                <w:sz w:val="18"/>
                <w:lang w:eastAsia="en-GB"/>
              </w:rPr>
              <w:t>After measures are in place </w:t>
            </w:r>
          </w:p>
        </w:tc>
        <w:tc>
          <w:tcPr>
            <w:tcW w:w="3143" w:type="dxa"/>
            <w:shd w:val="clear" w:color="auto" w:fill="DEEAF6" w:themeFill="accent1" w:themeFillTint="33"/>
          </w:tcPr>
          <w:p w:rsidR="001D35C4" w:rsidRPr="001D35C4" w:rsidRDefault="001D35C4" w:rsidP="001D35C4">
            <w:pPr>
              <w:rPr>
                <w:rFonts w:ascii="Arial" w:hAnsi="Arial" w:cs="Arial"/>
                <w:lang w:eastAsia="en-GB"/>
              </w:rPr>
            </w:pPr>
            <w:r w:rsidRPr="001D35C4">
              <w:rPr>
                <w:rFonts w:ascii="Arial" w:hAnsi="Arial" w:cs="Arial"/>
                <w:lang w:eastAsia="en-GB"/>
              </w:rPr>
              <w:t>Further Concerns or Considerations  </w:t>
            </w:r>
          </w:p>
        </w:tc>
      </w:tr>
      <w:tr w:rsidR="009451F5" w:rsidTr="009451F5">
        <w:tc>
          <w:tcPr>
            <w:tcW w:w="1732" w:type="dxa"/>
            <w:shd w:val="clear" w:color="auto" w:fill="FFFFFF" w:themeFill="background1"/>
          </w:tcPr>
          <w:p w:rsidR="001D35C4" w:rsidRDefault="001D35C4" w:rsidP="009451F5">
            <w:pPr>
              <w:rPr>
                <w:rFonts w:ascii="Arial" w:hAnsi="Arial" w:cs="Arial"/>
                <w:lang w:eastAsia="en-GB"/>
              </w:rPr>
            </w:pPr>
            <w:r w:rsidRPr="001C368F">
              <w:rPr>
                <w:rFonts w:ascii="Arial" w:hAnsi="Arial" w:cs="Arial"/>
                <w:lang w:eastAsia="en-GB"/>
              </w:rPr>
              <w:t>Class Sizes –</w:t>
            </w:r>
          </w:p>
          <w:p w:rsidR="001D35C4" w:rsidRDefault="001D35C4" w:rsidP="009451F5">
            <w:pPr>
              <w:rPr>
                <w:rFonts w:ascii="Arial" w:hAnsi="Arial" w:cs="Arial"/>
                <w:lang w:eastAsia="en-GB"/>
              </w:rPr>
            </w:pPr>
          </w:p>
          <w:p w:rsidR="001D35C4" w:rsidRPr="001D35C4" w:rsidRDefault="009451F5" w:rsidP="009451F5">
            <w:pPr>
              <w:rPr>
                <w:rFonts w:ascii="Arial" w:hAnsi="Arial" w:cs="Arial"/>
                <w:lang w:eastAsia="en-GB"/>
              </w:rPr>
            </w:pPr>
            <w:r>
              <w:rPr>
                <w:rFonts w:ascii="Arial" w:hAnsi="Arial" w:cs="Arial"/>
                <w:lang w:eastAsia="en-GB"/>
              </w:rPr>
              <w:t xml:space="preserve">Classrooms </w:t>
            </w:r>
          </w:p>
        </w:tc>
        <w:tc>
          <w:tcPr>
            <w:tcW w:w="3110" w:type="dxa"/>
            <w:shd w:val="clear" w:color="auto" w:fill="FFFFFF" w:themeFill="background1"/>
            <w:vAlign w:val="center"/>
          </w:tcPr>
          <w:p w:rsidR="001D35C4" w:rsidRPr="009451F5" w:rsidRDefault="001D35C4" w:rsidP="009451F5">
            <w:pPr>
              <w:jc w:val="both"/>
              <w:rPr>
                <w:rFonts w:ascii="Arial" w:hAnsi="Arial" w:cs="Arial"/>
                <w:sz w:val="20"/>
                <w:szCs w:val="20"/>
                <w:lang w:eastAsia="en-GB"/>
              </w:rPr>
            </w:pPr>
            <w:r w:rsidRPr="009451F5">
              <w:rPr>
                <w:rFonts w:ascii="Arial" w:hAnsi="Arial" w:cs="Arial"/>
                <w:sz w:val="20"/>
                <w:szCs w:val="20"/>
                <w:lang w:eastAsia="en-GB"/>
              </w:rPr>
              <w:t>Currently ratio is 2 staff for up to 8 children  </w:t>
            </w:r>
          </w:p>
          <w:p w:rsidR="001D35C4" w:rsidRPr="001C368F" w:rsidRDefault="001D35C4" w:rsidP="009451F5">
            <w:pPr>
              <w:ind w:firstLine="60"/>
              <w:jc w:val="both"/>
              <w:rPr>
                <w:rFonts w:ascii="Arial" w:hAnsi="Arial" w:cs="Arial"/>
                <w:sz w:val="20"/>
                <w:szCs w:val="20"/>
                <w:lang w:eastAsia="en-GB"/>
              </w:rPr>
            </w:pPr>
          </w:p>
          <w:p w:rsidR="001D35C4" w:rsidRPr="009451F5" w:rsidRDefault="001D35C4" w:rsidP="009451F5">
            <w:pPr>
              <w:jc w:val="both"/>
              <w:rPr>
                <w:rFonts w:ascii="Arial" w:hAnsi="Arial" w:cs="Arial"/>
                <w:sz w:val="20"/>
                <w:szCs w:val="20"/>
                <w:lang w:eastAsia="en-GB"/>
              </w:rPr>
            </w:pPr>
            <w:r w:rsidRPr="009451F5">
              <w:rPr>
                <w:rFonts w:ascii="Arial" w:hAnsi="Arial" w:cs="Arial"/>
                <w:sz w:val="20"/>
                <w:szCs w:val="20"/>
                <w:lang w:eastAsia="en-GB"/>
              </w:rPr>
              <w:t>3 staff for 8-10 children.  </w:t>
            </w:r>
          </w:p>
          <w:p w:rsidR="001D35C4" w:rsidRPr="001C368F" w:rsidRDefault="001D35C4" w:rsidP="009451F5">
            <w:pPr>
              <w:ind w:firstLine="60"/>
              <w:jc w:val="both"/>
              <w:rPr>
                <w:rFonts w:ascii="Arial" w:hAnsi="Arial" w:cs="Arial"/>
                <w:sz w:val="20"/>
                <w:szCs w:val="20"/>
                <w:lang w:eastAsia="en-GB"/>
              </w:rPr>
            </w:pPr>
          </w:p>
          <w:p w:rsidR="001D35C4" w:rsidRPr="009451F5" w:rsidRDefault="001D35C4" w:rsidP="009451F5">
            <w:pPr>
              <w:jc w:val="both"/>
              <w:rPr>
                <w:rFonts w:ascii="Arial" w:hAnsi="Arial" w:cs="Arial"/>
                <w:sz w:val="20"/>
                <w:szCs w:val="20"/>
                <w:lang w:eastAsia="en-GB"/>
              </w:rPr>
            </w:pPr>
            <w:r w:rsidRPr="009451F5">
              <w:rPr>
                <w:rFonts w:ascii="Arial" w:hAnsi="Arial" w:cs="Arial"/>
                <w:sz w:val="20"/>
                <w:szCs w:val="20"/>
                <w:lang w:eastAsia="en-GB"/>
              </w:rPr>
              <w:t xml:space="preserve">Class sizes will continue to remain low in comparison to mainstream partners. </w:t>
            </w:r>
          </w:p>
          <w:p w:rsidR="001D35C4" w:rsidRPr="001C368F" w:rsidRDefault="001D35C4" w:rsidP="009451F5">
            <w:pPr>
              <w:jc w:val="both"/>
              <w:rPr>
                <w:rFonts w:ascii="Arial" w:hAnsi="Arial" w:cs="Arial"/>
                <w:sz w:val="20"/>
                <w:szCs w:val="20"/>
                <w:lang w:eastAsia="en-GB"/>
              </w:rPr>
            </w:pPr>
          </w:p>
          <w:p w:rsidR="001D35C4" w:rsidRPr="009451F5" w:rsidRDefault="001D35C4" w:rsidP="009451F5">
            <w:pPr>
              <w:jc w:val="both"/>
              <w:rPr>
                <w:rFonts w:ascii="Arial" w:hAnsi="Arial" w:cs="Arial"/>
                <w:sz w:val="20"/>
                <w:szCs w:val="20"/>
                <w:lang w:eastAsia="en-GB"/>
              </w:rPr>
            </w:pPr>
            <w:r w:rsidRPr="009451F5">
              <w:rPr>
                <w:rFonts w:ascii="Arial" w:hAnsi="Arial" w:cs="Arial"/>
                <w:sz w:val="20"/>
                <w:szCs w:val="20"/>
                <w:lang w:eastAsia="en-GB"/>
              </w:rPr>
              <w:t xml:space="preserve">Space in Elm Base is small – poor ventilation. </w:t>
            </w:r>
          </w:p>
          <w:p w:rsidR="001D35C4" w:rsidRPr="001C368F" w:rsidRDefault="001D35C4" w:rsidP="009451F5">
            <w:pPr>
              <w:jc w:val="both"/>
              <w:rPr>
                <w:rFonts w:ascii="Arial" w:hAnsi="Arial" w:cs="Arial"/>
                <w:sz w:val="20"/>
                <w:szCs w:val="20"/>
                <w:lang w:eastAsia="en-GB"/>
              </w:rPr>
            </w:pPr>
          </w:p>
          <w:p w:rsidR="001D35C4" w:rsidRPr="001C368F" w:rsidRDefault="001D35C4" w:rsidP="009451F5">
            <w:pPr>
              <w:jc w:val="both"/>
              <w:rPr>
                <w:rFonts w:ascii="Arial" w:hAnsi="Arial" w:cs="Arial"/>
                <w:sz w:val="20"/>
                <w:szCs w:val="20"/>
                <w:lang w:eastAsia="en-GB"/>
              </w:rPr>
            </w:pPr>
          </w:p>
          <w:p w:rsidR="001D35C4" w:rsidRPr="009451F5" w:rsidRDefault="001D35C4" w:rsidP="009451F5">
            <w:pPr>
              <w:jc w:val="both"/>
              <w:rPr>
                <w:rFonts w:ascii="Arial" w:hAnsi="Arial" w:cs="Arial"/>
                <w:sz w:val="20"/>
                <w:szCs w:val="20"/>
                <w:lang w:eastAsia="en-GB"/>
              </w:rPr>
            </w:pPr>
            <w:r w:rsidRPr="009451F5">
              <w:rPr>
                <w:rFonts w:ascii="Arial" w:hAnsi="Arial" w:cs="Arial"/>
                <w:sz w:val="20"/>
                <w:szCs w:val="20"/>
                <w:lang w:eastAsia="en-GB"/>
              </w:rPr>
              <w:t xml:space="preserve">Increased risk as higher number of children return. </w:t>
            </w:r>
          </w:p>
          <w:p w:rsidR="001D35C4" w:rsidRPr="001C368F" w:rsidRDefault="001D35C4" w:rsidP="009451F5">
            <w:pPr>
              <w:rPr>
                <w:rFonts w:ascii="Arial" w:hAnsi="Arial" w:cs="Arial"/>
                <w:sz w:val="20"/>
                <w:szCs w:val="20"/>
                <w:lang w:eastAsia="en-GB"/>
              </w:rPr>
            </w:pPr>
            <w:r w:rsidRPr="001C368F">
              <w:rPr>
                <w:rFonts w:ascii="Arial" w:hAnsi="Arial" w:cs="Arial"/>
                <w:sz w:val="20"/>
                <w:szCs w:val="20"/>
                <w:lang w:eastAsia="en-GB"/>
              </w:rPr>
              <w:t> </w:t>
            </w:r>
          </w:p>
          <w:p w:rsidR="001D35C4" w:rsidRPr="001C368F" w:rsidRDefault="001D35C4" w:rsidP="009451F5">
            <w:pPr>
              <w:rPr>
                <w:rFonts w:ascii="Arial" w:hAnsi="Arial" w:cs="Arial"/>
                <w:sz w:val="20"/>
                <w:szCs w:val="20"/>
                <w:lang w:eastAsia="en-GB"/>
              </w:rPr>
            </w:pPr>
          </w:p>
        </w:tc>
        <w:tc>
          <w:tcPr>
            <w:tcW w:w="1007" w:type="dxa"/>
            <w:shd w:val="clear" w:color="auto" w:fill="FF0000"/>
          </w:tcPr>
          <w:p w:rsidR="001D35C4" w:rsidRDefault="001D35C4" w:rsidP="009451F5">
            <w:pPr>
              <w:jc w:val="center"/>
              <w:rPr>
                <w:rFonts w:ascii="Arial" w:hAnsi="Arial" w:cs="Arial"/>
                <w:lang w:eastAsia="en-GB"/>
              </w:rPr>
            </w:pPr>
            <w:r>
              <w:rPr>
                <w:rFonts w:ascii="Arial" w:hAnsi="Arial" w:cs="Arial"/>
                <w:lang w:eastAsia="en-GB"/>
              </w:rPr>
              <w:t>5</w:t>
            </w:r>
          </w:p>
        </w:tc>
        <w:tc>
          <w:tcPr>
            <w:tcW w:w="5139" w:type="dxa"/>
            <w:shd w:val="clear" w:color="auto" w:fill="FFFFFF" w:themeFill="background1"/>
            <w:vAlign w:val="center"/>
          </w:tcPr>
          <w:p w:rsidR="001D35C4" w:rsidRPr="001D35C4" w:rsidRDefault="001D35C4" w:rsidP="009451F5">
            <w:pPr>
              <w:pStyle w:val="ListParagraph"/>
              <w:numPr>
                <w:ilvl w:val="0"/>
                <w:numId w:val="31"/>
              </w:numPr>
              <w:spacing w:after="160"/>
              <w:rPr>
                <w:rFonts w:ascii="Arial" w:hAnsi="Arial" w:cs="Arial"/>
                <w:sz w:val="20"/>
                <w:szCs w:val="20"/>
                <w:lang w:eastAsia="en-GB"/>
              </w:rPr>
            </w:pPr>
            <w:r w:rsidRPr="001D35C4">
              <w:rPr>
                <w:rFonts w:ascii="Arial" w:hAnsi="Arial" w:cs="Arial"/>
                <w:sz w:val="20"/>
                <w:szCs w:val="20"/>
                <w:lang w:eastAsia="en-GB"/>
              </w:rPr>
              <w:t xml:space="preserve">All classes are currently under numbers for a PRU, however this will need reviewing in line with new admissions. </w:t>
            </w:r>
          </w:p>
          <w:p w:rsidR="001D35C4" w:rsidRPr="001D35C4" w:rsidRDefault="001D35C4" w:rsidP="009451F5">
            <w:pPr>
              <w:pStyle w:val="ListParagraph"/>
              <w:numPr>
                <w:ilvl w:val="0"/>
                <w:numId w:val="31"/>
              </w:numPr>
              <w:spacing w:after="160"/>
              <w:rPr>
                <w:rFonts w:ascii="Arial" w:hAnsi="Arial" w:cs="Arial"/>
                <w:sz w:val="20"/>
                <w:szCs w:val="20"/>
                <w:lang w:eastAsia="en-GB"/>
              </w:rPr>
            </w:pPr>
            <w:r w:rsidRPr="001D35C4">
              <w:rPr>
                <w:rFonts w:ascii="Arial" w:hAnsi="Arial" w:cs="Arial"/>
                <w:sz w:val="20"/>
                <w:szCs w:val="20"/>
                <w:lang w:eastAsia="en-GB"/>
              </w:rPr>
              <w:t xml:space="preserve">Currently only </w:t>
            </w:r>
            <w:r w:rsidR="0008610F" w:rsidRPr="0008610F">
              <w:rPr>
                <w:rFonts w:ascii="Arial" w:hAnsi="Arial" w:cs="Arial"/>
                <w:b/>
                <w:color w:val="FF0000"/>
                <w:sz w:val="20"/>
                <w:szCs w:val="20"/>
                <w:lang w:eastAsia="en-GB"/>
              </w:rPr>
              <w:t>15</w:t>
            </w:r>
            <w:r w:rsidRPr="001D35C4">
              <w:rPr>
                <w:rFonts w:ascii="Arial" w:hAnsi="Arial" w:cs="Arial"/>
                <w:sz w:val="20"/>
                <w:szCs w:val="20"/>
                <w:lang w:eastAsia="en-GB"/>
              </w:rPr>
              <w:t xml:space="preserve"> children on roll across 4 classes. </w:t>
            </w:r>
            <w:r w:rsidR="0008610F" w:rsidRPr="0008610F">
              <w:rPr>
                <w:rFonts w:ascii="Arial" w:hAnsi="Arial" w:cs="Arial"/>
                <w:color w:val="FF0000"/>
                <w:sz w:val="20"/>
                <w:szCs w:val="20"/>
                <w:lang w:eastAsia="en-GB"/>
              </w:rPr>
              <w:t xml:space="preserve">Numbers have reduced significantly but will be reviewed weekly. </w:t>
            </w:r>
          </w:p>
          <w:p w:rsidR="001D35C4" w:rsidRPr="001D35C4" w:rsidRDefault="001D35C4" w:rsidP="009451F5">
            <w:pPr>
              <w:pStyle w:val="ListParagraph"/>
              <w:numPr>
                <w:ilvl w:val="0"/>
                <w:numId w:val="31"/>
              </w:numPr>
              <w:spacing w:after="160"/>
              <w:rPr>
                <w:rFonts w:ascii="Arial" w:hAnsi="Arial" w:cs="Arial"/>
                <w:sz w:val="20"/>
                <w:szCs w:val="20"/>
                <w:lang w:eastAsia="en-GB"/>
              </w:rPr>
            </w:pPr>
            <w:r w:rsidRPr="001D35C4">
              <w:rPr>
                <w:rFonts w:ascii="Arial" w:hAnsi="Arial" w:cs="Arial"/>
                <w:sz w:val="20"/>
                <w:szCs w:val="20"/>
                <w:lang w:eastAsia="en-GB"/>
              </w:rPr>
              <w:t xml:space="preserve">Staff and children to remain within their established class / bases / teams to reduce contact across school. </w:t>
            </w:r>
          </w:p>
          <w:p w:rsidR="001D35C4" w:rsidRPr="0008610F" w:rsidRDefault="001D35C4" w:rsidP="009451F5">
            <w:pPr>
              <w:pStyle w:val="ListParagraph"/>
              <w:numPr>
                <w:ilvl w:val="0"/>
                <w:numId w:val="31"/>
              </w:numPr>
              <w:spacing w:after="160"/>
              <w:rPr>
                <w:rFonts w:ascii="Arial" w:hAnsi="Arial" w:cs="Arial"/>
                <w:b/>
                <w:color w:val="FF0000"/>
                <w:sz w:val="20"/>
                <w:szCs w:val="20"/>
                <w:lang w:eastAsia="en-GB"/>
              </w:rPr>
            </w:pPr>
            <w:r w:rsidRPr="0008610F">
              <w:rPr>
                <w:rFonts w:ascii="Arial" w:hAnsi="Arial" w:cs="Arial"/>
                <w:b/>
                <w:color w:val="FF0000"/>
                <w:sz w:val="20"/>
                <w:szCs w:val="20"/>
                <w:lang w:eastAsia="en-GB"/>
              </w:rPr>
              <w:t xml:space="preserve">Local data </w:t>
            </w:r>
            <w:r w:rsidR="00A22CA9" w:rsidRPr="0008610F">
              <w:rPr>
                <w:rFonts w:ascii="Arial" w:hAnsi="Arial" w:cs="Arial"/>
                <w:b/>
                <w:color w:val="FF0000"/>
                <w:sz w:val="20"/>
                <w:szCs w:val="20"/>
                <w:lang w:eastAsia="en-GB"/>
              </w:rPr>
              <w:t>now indicates that we are currently in a high-risk area</w:t>
            </w:r>
            <w:r w:rsidR="0008610F">
              <w:rPr>
                <w:rFonts w:ascii="Arial" w:hAnsi="Arial" w:cs="Arial"/>
                <w:b/>
                <w:color w:val="FF0000"/>
                <w:sz w:val="20"/>
                <w:szCs w:val="20"/>
                <w:lang w:eastAsia="en-GB"/>
              </w:rPr>
              <w:t xml:space="preserve"> and crisis</w:t>
            </w:r>
            <w:r w:rsidR="00A22CA9" w:rsidRPr="0008610F">
              <w:rPr>
                <w:rFonts w:ascii="Arial" w:hAnsi="Arial" w:cs="Arial"/>
                <w:b/>
                <w:color w:val="FF0000"/>
                <w:sz w:val="20"/>
                <w:szCs w:val="20"/>
                <w:lang w:eastAsia="en-GB"/>
              </w:rPr>
              <w:t>.</w:t>
            </w:r>
            <w:r w:rsidRPr="0008610F">
              <w:rPr>
                <w:rFonts w:ascii="Arial" w:hAnsi="Arial" w:cs="Arial"/>
                <w:b/>
                <w:color w:val="FF0000"/>
                <w:sz w:val="20"/>
                <w:szCs w:val="20"/>
                <w:lang w:eastAsia="en-GB"/>
              </w:rPr>
              <w:t xml:space="preserve"> </w:t>
            </w:r>
            <w:r w:rsidR="00A22CA9" w:rsidRPr="0008610F">
              <w:rPr>
                <w:rFonts w:ascii="Arial" w:hAnsi="Arial" w:cs="Arial"/>
                <w:b/>
                <w:color w:val="FF0000"/>
                <w:sz w:val="20"/>
                <w:szCs w:val="20"/>
                <w:lang w:eastAsia="en-GB"/>
              </w:rPr>
              <w:t xml:space="preserve">Cases of COVID-19 are increasing </w:t>
            </w:r>
            <w:r w:rsidR="00165B2C" w:rsidRPr="0008610F">
              <w:rPr>
                <w:rFonts w:ascii="Arial" w:hAnsi="Arial" w:cs="Arial"/>
                <w:b/>
                <w:color w:val="FF0000"/>
                <w:sz w:val="20"/>
                <w:szCs w:val="20"/>
                <w:lang w:eastAsia="en-GB"/>
              </w:rPr>
              <w:t xml:space="preserve">AND ADDITIONAL MEASURE NEED TO BE ADHERED TO. </w:t>
            </w:r>
          </w:p>
          <w:p w:rsidR="001D35C4" w:rsidRPr="001D35C4" w:rsidRDefault="001D35C4" w:rsidP="009451F5">
            <w:pPr>
              <w:pStyle w:val="ListParagraph"/>
              <w:numPr>
                <w:ilvl w:val="0"/>
                <w:numId w:val="31"/>
              </w:numPr>
              <w:spacing w:after="160"/>
              <w:rPr>
                <w:rFonts w:ascii="Arial" w:hAnsi="Arial" w:cs="Arial"/>
                <w:sz w:val="20"/>
                <w:szCs w:val="20"/>
                <w:lang w:eastAsia="en-GB"/>
              </w:rPr>
            </w:pPr>
            <w:r w:rsidRPr="001D35C4">
              <w:rPr>
                <w:rFonts w:ascii="Arial" w:hAnsi="Arial" w:cs="Arial"/>
                <w:sz w:val="20"/>
                <w:szCs w:val="20"/>
                <w:lang w:eastAsia="en-GB"/>
              </w:rPr>
              <w:t xml:space="preserve">Elm Class numbers will continue to be low where possible. </w:t>
            </w:r>
            <w:r w:rsidR="00165B2C">
              <w:rPr>
                <w:rFonts w:ascii="Arial" w:hAnsi="Arial" w:cs="Arial"/>
                <w:color w:val="7030A0"/>
                <w:sz w:val="20"/>
                <w:szCs w:val="20"/>
                <w:lang w:eastAsia="en-GB"/>
              </w:rPr>
              <w:t xml:space="preserve">Shared area to be used to form their teaching space. E.g. 3 children in class and 3 in the shared area. </w:t>
            </w:r>
          </w:p>
          <w:p w:rsidR="001D35C4" w:rsidRPr="001D35C4" w:rsidRDefault="001D35C4" w:rsidP="009451F5">
            <w:pPr>
              <w:pStyle w:val="ListParagraph"/>
              <w:numPr>
                <w:ilvl w:val="0"/>
                <w:numId w:val="31"/>
              </w:numPr>
              <w:spacing w:after="160"/>
              <w:rPr>
                <w:rFonts w:ascii="Arial" w:hAnsi="Arial" w:cs="Arial"/>
                <w:sz w:val="20"/>
                <w:szCs w:val="20"/>
                <w:lang w:eastAsia="en-GB"/>
              </w:rPr>
            </w:pPr>
            <w:r w:rsidRPr="001D35C4">
              <w:rPr>
                <w:rFonts w:ascii="Arial" w:hAnsi="Arial" w:cs="Arial"/>
                <w:sz w:val="20"/>
                <w:szCs w:val="20"/>
                <w:lang w:eastAsia="en-GB"/>
              </w:rPr>
              <w:t xml:space="preserve">Elm class to utilise additional space in shared area. </w:t>
            </w:r>
          </w:p>
          <w:p w:rsidR="001D35C4" w:rsidRPr="001D35C4" w:rsidRDefault="001D35C4" w:rsidP="009451F5">
            <w:pPr>
              <w:pStyle w:val="ListParagraph"/>
              <w:numPr>
                <w:ilvl w:val="0"/>
                <w:numId w:val="31"/>
              </w:numPr>
              <w:spacing w:after="160"/>
              <w:rPr>
                <w:rFonts w:ascii="Arial" w:hAnsi="Arial" w:cs="Arial"/>
                <w:sz w:val="20"/>
                <w:szCs w:val="20"/>
                <w:lang w:eastAsia="en-GB"/>
              </w:rPr>
            </w:pPr>
            <w:r w:rsidRPr="001D35C4">
              <w:rPr>
                <w:rFonts w:ascii="Arial" w:hAnsi="Arial" w:cs="Arial"/>
                <w:sz w:val="20"/>
                <w:szCs w:val="20"/>
                <w:lang w:eastAsia="en-GB"/>
              </w:rPr>
              <w:t xml:space="preserve">Class teams will remain the same and we will minimise teams moving across school. </w:t>
            </w:r>
            <w:r w:rsidR="0008610F" w:rsidRPr="0008610F">
              <w:rPr>
                <w:rFonts w:ascii="Arial" w:hAnsi="Arial" w:cs="Arial"/>
                <w:color w:val="FF0000"/>
                <w:sz w:val="20"/>
                <w:szCs w:val="20"/>
                <w:lang w:eastAsia="en-GB"/>
              </w:rPr>
              <w:t>Staff</w:t>
            </w:r>
            <w:r w:rsidR="0008610F">
              <w:rPr>
                <w:rFonts w:ascii="Arial" w:hAnsi="Arial" w:cs="Arial"/>
                <w:color w:val="FF0000"/>
                <w:sz w:val="20"/>
                <w:szCs w:val="20"/>
                <w:lang w:eastAsia="en-GB"/>
              </w:rPr>
              <w:t xml:space="preserve"> should maintain the 2m social distancing and </w:t>
            </w:r>
            <w:r w:rsidR="0008610F">
              <w:rPr>
                <w:rFonts w:ascii="Arial" w:hAnsi="Arial" w:cs="Arial"/>
                <w:color w:val="FF0000"/>
                <w:sz w:val="20"/>
                <w:szCs w:val="20"/>
                <w:lang w:eastAsia="en-GB"/>
              </w:rPr>
              <w:lastRenderedPageBreak/>
              <w:t xml:space="preserve">also wear PPE where appropriate e.g. face mask / visor. </w:t>
            </w:r>
          </w:p>
          <w:p w:rsidR="001D35C4" w:rsidRPr="001D35C4" w:rsidRDefault="001D35C4" w:rsidP="009451F5">
            <w:pPr>
              <w:pStyle w:val="ListParagraph"/>
              <w:numPr>
                <w:ilvl w:val="0"/>
                <w:numId w:val="31"/>
              </w:numPr>
              <w:spacing w:after="160"/>
              <w:rPr>
                <w:rFonts w:ascii="Arial" w:hAnsi="Arial" w:cs="Arial"/>
                <w:sz w:val="20"/>
                <w:szCs w:val="20"/>
                <w:lang w:eastAsia="en-GB"/>
              </w:rPr>
            </w:pPr>
            <w:r w:rsidRPr="001D35C4">
              <w:rPr>
                <w:rFonts w:ascii="Arial" w:hAnsi="Arial" w:cs="Arial"/>
                <w:sz w:val="20"/>
                <w:szCs w:val="20"/>
                <w:lang w:eastAsia="en-GB"/>
              </w:rPr>
              <w:t xml:space="preserve">Class teams to have dedicated areas / dedicated toilets etc. </w:t>
            </w:r>
          </w:p>
          <w:p w:rsidR="001D35C4" w:rsidRPr="001D35C4" w:rsidRDefault="001D35C4" w:rsidP="009451F5">
            <w:pPr>
              <w:pStyle w:val="ListParagraph"/>
              <w:numPr>
                <w:ilvl w:val="0"/>
                <w:numId w:val="31"/>
              </w:numPr>
              <w:spacing w:after="160"/>
              <w:rPr>
                <w:rFonts w:ascii="Arial" w:hAnsi="Arial" w:cs="Arial"/>
                <w:sz w:val="20"/>
                <w:szCs w:val="20"/>
                <w:lang w:eastAsia="en-GB"/>
              </w:rPr>
            </w:pPr>
            <w:r w:rsidRPr="001D35C4">
              <w:rPr>
                <w:rFonts w:ascii="Arial" w:hAnsi="Arial" w:cs="Arial"/>
                <w:sz w:val="20"/>
                <w:szCs w:val="20"/>
                <w:lang w:eastAsia="en-GB"/>
              </w:rPr>
              <w:t xml:space="preserve">Regular cleaning as stated in the enhanced cleaning programme will be in place. </w:t>
            </w:r>
          </w:p>
          <w:p w:rsidR="001D35C4" w:rsidRPr="001D35C4" w:rsidRDefault="001D35C4" w:rsidP="009451F5">
            <w:pPr>
              <w:pStyle w:val="ListParagraph"/>
              <w:numPr>
                <w:ilvl w:val="0"/>
                <w:numId w:val="31"/>
              </w:numPr>
              <w:spacing w:after="160"/>
              <w:rPr>
                <w:rFonts w:ascii="Arial" w:hAnsi="Arial" w:cs="Arial"/>
                <w:sz w:val="20"/>
                <w:szCs w:val="20"/>
                <w:lang w:eastAsia="en-GB"/>
              </w:rPr>
            </w:pPr>
            <w:r w:rsidRPr="001D35C4">
              <w:rPr>
                <w:rFonts w:ascii="Arial" w:hAnsi="Arial" w:cs="Arial"/>
                <w:sz w:val="20"/>
                <w:szCs w:val="20"/>
                <w:lang w:eastAsia="en-GB"/>
              </w:rPr>
              <w:t xml:space="preserve">Where possible the children will be kept within their class bases / pods. </w:t>
            </w:r>
          </w:p>
          <w:p w:rsidR="001D35C4" w:rsidRDefault="001D35C4" w:rsidP="009451F5">
            <w:pPr>
              <w:pStyle w:val="ListParagraph"/>
              <w:numPr>
                <w:ilvl w:val="0"/>
                <w:numId w:val="31"/>
              </w:numPr>
              <w:spacing w:after="160"/>
              <w:rPr>
                <w:rFonts w:ascii="Arial" w:hAnsi="Arial" w:cs="Arial"/>
                <w:sz w:val="20"/>
                <w:szCs w:val="20"/>
                <w:lang w:eastAsia="en-GB"/>
              </w:rPr>
            </w:pPr>
            <w:r w:rsidRPr="001D35C4">
              <w:rPr>
                <w:rFonts w:ascii="Arial" w:hAnsi="Arial" w:cs="Arial"/>
                <w:sz w:val="20"/>
                <w:szCs w:val="20"/>
                <w:lang w:eastAsia="en-GB"/>
              </w:rPr>
              <w:t xml:space="preserve">HT / SLT to keep up to date with local data and local school data re: COVID to inform risk assessments within our school. (E.g. sibling bubbles, cross districts etc.) </w:t>
            </w:r>
          </w:p>
          <w:p w:rsidR="000B4BA6" w:rsidRPr="000B4BA6" w:rsidRDefault="000B4BA6" w:rsidP="009451F5">
            <w:pPr>
              <w:pStyle w:val="ListParagraph"/>
              <w:numPr>
                <w:ilvl w:val="0"/>
                <w:numId w:val="31"/>
              </w:numPr>
              <w:spacing w:after="160"/>
              <w:rPr>
                <w:rFonts w:ascii="Arial" w:hAnsi="Arial" w:cs="Arial"/>
                <w:b/>
                <w:sz w:val="20"/>
                <w:szCs w:val="20"/>
                <w:lang w:eastAsia="en-GB"/>
              </w:rPr>
            </w:pPr>
            <w:r w:rsidRPr="000B4BA6">
              <w:rPr>
                <w:rFonts w:ascii="Arial" w:hAnsi="Arial" w:cs="Arial"/>
                <w:b/>
                <w:color w:val="385623" w:themeColor="accent6" w:themeShade="80"/>
                <w:sz w:val="20"/>
                <w:szCs w:val="20"/>
                <w:lang w:eastAsia="en-GB"/>
              </w:rPr>
              <w:t xml:space="preserve">Parents sent additional information regarding clothing and layers to keep warm whilst ventilation remains high. </w:t>
            </w:r>
            <w:r w:rsidR="0008610F">
              <w:rPr>
                <w:rFonts w:ascii="Arial" w:hAnsi="Arial" w:cs="Arial"/>
                <w:b/>
                <w:color w:val="FF0000"/>
                <w:sz w:val="20"/>
                <w:szCs w:val="20"/>
                <w:lang w:eastAsia="en-GB"/>
              </w:rPr>
              <w:t xml:space="preserve">Regularly sent to parents. </w:t>
            </w:r>
          </w:p>
          <w:p w:rsidR="001D35C4" w:rsidRPr="001C368F" w:rsidRDefault="001D35C4" w:rsidP="009451F5">
            <w:pPr>
              <w:rPr>
                <w:rFonts w:ascii="Arial" w:hAnsi="Arial" w:cs="Arial"/>
                <w:sz w:val="20"/>
                <w:szCs w:val="20"/>
                <w:lang w:eastAsia="en-GB"/>
              </w:rPr>
            </w:pPr>
          </w:p>
          <w:p w:rsidR="001D35C4" w:rsidRPr="001C368F" w:rsidRDefault="001D35C4" w:rsidP="009451F5">
            <w:pPr>
              <w:rPr>
                <w:rFonts w:ascii="Arial" w:hAnsi="Arial" w:cs="Arial"/>
                <w:sz w:val="20"/>
                <w:szCs w:val="20"/>
                <w:lang w:eastAsia="en-GB"/>
              </w:rPr>
            </w:pPr>
          </w:p>
        </w:tc>
        <w:tc>
          <w:tcPr>
            <w:tcW w:w="1257" w:type="dxa"/>
            <w:shd w:val="clear" w:color="auto" w:fill="FFE599" w:themeFill="accent4" w:themeFillTint="66"/>
            <w:vAlign w:val="center"/>
          </w:tcPr>
          <w:p w:rsidR="001D35C4" w:rsidRPr="001D35C4" w:rsidRDefault="001D35C4" w:rsidP="009451F5">
            <w:pPr>
              <w:rPr>
                <w:rFonts w:ascii="Arial" w:hAnsi="Arial" w:cs="Arial"/>
                <w:lang w:eastAsia="en-GB"/>
              </w:rPr>
            </w:pPr>
            <w:r>
              <w:rPr>
                <w:rFonts w:ascii="Arial" w:hAnsi="Arial" w:cs="Arial"/>
                <w:lang w:eastAsia="en-GB"/>
              </w:rPr>
              <w:lastRenderedPageBreak/>
              <w:t>3</w:t>
            </w:r>
          </w:p>
        </w:tc>
        <w:tc>
          <w:tcPr>
            <w:tcW w:w="3143" w:type="dxa"/>
            <w:shd w:val="clear" w:color="auto" w:fill="FFFFFF" w:themeFill="background1"/>
            <w:vAlign w:val="center"/>
          </w:tcPr>
          <w:p w:rsidR="001D35C4" w:rsidRPr="001C368F" w:rsidRDefault="001D35C4" w:rsidP="009451F5">
            <w:pPr>
              <w:rPr>
                <w:rFonts w:ascii="Arial" w:hAnsi="Arial" w:cs="Arial"/>
                <w:sz w:val="20"/>
                <w:szCs w:val="20"/>
                <w:lang w:eastAsia="en-GB"/>
              </w:rPr>
            </w:pPr>
            <w:r w:rsidRPr="001C368F">
              <w:rPr>
                <w:rFonts w:ascii="Arial" w:hAnsi="Arial" w:cs="Arial"/>
                <w:sz w:val="20"/>
                <w:szCs w:val="20"/>
                <w:lang w:eastAsia="en-GB"/>
              </w:rPr>
              <w:t>Concerns re: pupil behaviour, transition back to school  </w:t>
            </w:r>
          </w:p>
          <w:p w:rsidR="001D35C4" w:rsidRPr="001C368F" w:rsidRDefault="001D35C4" w:rsidP="009451F5">
            <w:pPr>
              <w:rPr>
                <w:rFonts w:ascii="Arial" w:hAnsi="Arial" w:cs="Arial"/>
                <w:sz w:val="20"/>
                <w:szCs w:val="20"/>
                <w:lang w:eastAsia="en-GB"/>
              </w:rPr>
            </w:pPr>
            <w:r w:rsidRPr="001C368F">
              <w:rPr>
                <w:rFonts w:ascii="Arial" w:hAnsi="Arial" w:cs="Arial"/>
                <w:sz w:val="20"/>
                <w:szCs w:val="20"/>
                <w:lang w:eastAsia="en-GB"/>
              </w:rPr>
              <w:t> </w:t>
            </w:r>
          </w:p>
          <w:p w:rsidR="001D35C4" w:rsidRPr="001C368F" w:rsidRDefault="001D35C4" w:rsidP="009451F5">
            <w:pPr>
              <w:rPr>
                <w:rFonts w:ascii="Arial" w:hAnsi="Arial" w:cs="Arial"/>
                <w:sz w:val="20"/>
                <w:szCs w:val="20"/>
                <w:lang w:eastAsia="en-GB"/>
              </w:rPr>
            </w:pPr>
            <w:r w:rsidRPr="001C368F">
              <w:rPr>
                <w:rFonts w:ascii="Arial" w:hAnsi="Arial" w:cs="Arial"/>
                <w:sz w:val="20"/>
                <w:szCs w:val="20"/>
                <w:lang w:eastAsia="en-GB"/>
              </w:rPr>
              <w:t> </w:t>
            </w:r>
          </w:p>
          <w:p w:rsidR="001D35C4" w:rsidRPr="001C368F" w:rsidRDefault="001D35C4" w:rsidP="009451F5">
            <w:pPr>
              <w:rPr>
                <w:rFonts w:ascii="Arial" w:hAnsi="Arial" w:cs="Arial"/>
                <w:sz w:val="20"/>
                <w:szCs w:val="20"/>
                <w:lang w:eastAsia="en-GB"/>
              </w:rPr>
            </w:pPr>
            <w:r w:rsidRPr="001C368F">
              <w:rPr>
                <w:rFonts w:ascii="Arial" w:hAnsi="Arial" w:cs="Arial"/>
                <w:color w:val="FF0000"/>
                <w:sz w:val="20"/>
                <w:szCs w:val="20"/>
                <w:lang w:eastAsia="en-GB"/>
              </w:rPr>
              <w:t>Suggested Control Measure:</w:t>
            </w:r>
            <w:r w:rsidRPr="001C368F">
              <w:rPr>
                <w:rFonts w:ascii="Arial" w:hAnsi="Arial" w:cs="Arial"/>
                <w:sz w:val="20"/>
                <w:szCs w:val="20"/>
                <w:lang w:eastAsia="en-GB"/>
              </w:rPr>
              <w:t> </w:t>
            </w:r>
          </w:p>
          <w:p w:rsidR="001D35C4" w:rsidRPr="001C368F" w:rsidRDefault="001D35C4" w:rsidP="009451F5">
            <w:pPr>
              <w:rPr>
                <w:rFonts w:ascii="Arial" w:hAnsi="Arial" w:cs="Arial"/>
                <w:sz w:val="20"/>
                <w:szCs w:val="20"/>
                <w:lang w:eastAsia="en-GB"/>
              </w:rPr>
            </w:pPr>
          </w:p>
          <w:p w:rsidR="001D35C4" w:rsidRPr="0008610F" w:rsidRDefault="001D35C4" w:rsidP="0008610F">
            <w:pPr>
              <w:rPr>
                <w:rFonts w:ascii="Arial" w:hAnsi="Arial" w:cs="Arial"/>
                <w:color w:val="FF0000"/>
                <w:sz w:val="20"/>
                <w:szCs w:val="20"/>
                <w:lang w:eastAsia="en-GB"/>
              </w:rPr>
            </w:pPr>
            <w:r w:rsidRPr="0008610F">
              <w:rPr>
                <w:rFonts w:ascii="Arial" w:hAnsi="Arial" w:cs="Arial"/>
                <w:color w:val="FF0000"/>
                <w:sz w:val="20"/>
                <w:szCs w:val="20"/>
                <w:lang w:eastAsia="en-GB"/>
              </w:rPr>
              <w:t xml:space="preserve">High risk children </w:t>
            </w:r>
            <w:r w:rsidR="0008610F" w:rsidRPr="0008610F">
              <w:rPr>
                <w:rFonts w:ascii="Arial" w:hAnsi="Arial" w:cs="Arial"/>
                <w:color w:val="FF0000"/>
                <w:sz w:val="20"/>
                <w:szCs w:val="20"/>
                <w:lang w:eastAsia="en-GB"/>
              </w:rPr>
              <w:t xml:space="preserve">will have to be risk assessed further. </w:t>
            </w:r>
            <w:r w:rsidR="0008610F">
              <w:rPr>
                <w:rFonts w:ascii="Arial" w:hAnsi="Arial" w:cs="Arial"/>
                <w:color w:val="FF0000"/>
                <w:sz w:val="20"/>
                <w:szCs w:val="20"/>
                <w:lang w:eastAsia="en-GB"/>
              </w:rPr>
              <w:t xml:space="preserve">Any incidents occurring will require full parental support. </w:t>
            </w:r>
          </w:p>
          <w:p w:rsidR="001D35C4" w:rsidRPr="001C368F" w:rsidRDefault="001D35C4" w:rsidP="009451F5">
            <w:pPr>
              <w:rPr>
                <w:rFonts w:ascii="Arial" w:hAnsi="Arial" w:cs="Arial"/>
                <w:sz w:val="20"/>
                <w:szCs w:val="20"/>
                <w:lang w:eastAsia="en-GB"/>
              </w:rPr>
            </w:pPr>
          </w:p>
          <w:p w:rsidR="001D35C4" w:rsidRPr="001C368F" w:rsidRDefault="001D35C4" w:rsidP="009451F5">
            <w:pPr>
              <w:rPr>
                <w:rFonts w:ascii="Arial" w:hAnsi="Arial" w:cs="Arial"/>
                <w:sz w:val="20"/>
                <w:szCs w:val="20"/>
                <w:lang w:eastAsia="en-GB"/>
              </w:rPr>
            </w:pPr>
            <w:r w:rsidRPr="001C368F">
              <w:rPr>
                <w:rFonts w:ascii="Arial" w:hAnsi="Arial" w:cs="Arial"/>
                <w:sz w:val="20"/>
                <w:szCs w:val="20"/>
                <w:lang w:eastAsia="en-GB"/>
              </w:rPr>
              <w:t> </w:t>
            </w:r>
          </w:p>
        </w:tc>
      </w:tr>
      <w:tr w:rsidR="009451F5" w:rsidTr="009451F5">
        <w:tc>
          <w:tcPr>
            <w:tcW w:w="1732" w:type="dxa"/>
            <w:shd w:val="clear" w:color="auto" w:fill="FFFFFF" w:themeFill="background1"/>
          </w:tcPr>
          <w:p w:rsidR="009451F5" w:rsidRPr="001C368F" w:rsidRDefault="009451F5" w:rsidP="009451F5">
            <w:pPr>
              <w:rPr>
                <w:rFonts w:ascii="Arial" w:hAnsi="Arial" w:cs="Arial"/>
                <w:lang w:eastAsia="en-GB"/>
              </w:rPr>
            </w:pPr>
            <w:r>
              <w:rPr>
                <w:rFonts w:ascii="Arial" w:hAnsi="Arial" w:cs="Arial"/>
                <w:lang w:eastAsia="en-GB"/>
              </w:rPr>
              <w:t xml:space="preserve">Classroom Organisation – Children remaining at safe distance </w:t>
            </w:r>
          </w:p>
        </w:tc>
        <w:tc>
          <w:tcPr>
            <w:tcW w:w="3110" w:type="dxa"/>
            <w:shd w:val="clear" w:color="auto" w:fill="FFFFFF" w:themeFill="background1"/>
            <w:vAlign w:val="center"/>
          </w:tcPr>
          <w:p w:rsidR="009451F5" w:rsidRDefault="009451F5" w:rsidP="009451F5">
            <w:pPr>
              <w:rPr>
                <w:rFonts w:ascii="Arial" w:hAnsi="Arial" w:cs="Arial"/>
                <w:sz w:val="18"/>
                <w:szCs w:val="24"/>
                <w:lang w:eastAsia="en-GB"/>
              </w:rPr>
            </w:pPr>
            <w:r>
              <w:rPr>
                <w:rFonts w:ascii="Arial" w:hAnsi="Arial" w:cs="Arial"/>
                <w:sz w:val="18"/>
                <w:szCs w:val="24"/>
                <w:lang w:eastAsia="en-GB"/>
              </w:rPr>
              <w:t>Viruses spread when in close proximity – Coughs, colds, sneezes</w:t>
            </w:r>
            <w:r w:rsidR="00827010">
              <w:rPr>
                <w:rFonts w:ascii="Arial" w:hAnsi="Arial" w:cs="Arial"/>
                <w:sz w:val="18"/>
                <w:szCs w:val="24"/>
                <w:lang w:eastAsia="en-GB"/>
              </w:rPr>
              <w:t xml:space="preserve">. </w:t>
            </w:r>
          </w:p>
          <w:p w:rsidR="00827010" w:rsidRDefault="00827010" w:rsidP="009451F5">
            <w:pPr>
              <w:rPr>
                <w:rFonts w:ascii="Arial" w:hAnsi="Arial" w:cs="Arial"/>
                <w:sz w:val="18"/>
                <w:szCs w:val="24"/>
                <w:lang w:eastAsia="en-GB"/>
              </w:rPr>
            </w:pPr>
          </w:p>
          <w:p w:rsidR="00827010" w:rsidRDefault="00827010" w:rsidP="009451F5">
            <w:pPr>
              <w:rPr>
                <w:rFonts w:ascii="Arial" w:hAnsi="Arial" w:cs="Arial"/>
                <w:sz w:val="18"/>
                <w:szCs w:val="24"/>
                <w:lang w:eastAsia="en-GB"/>
              </w:rPr>
            </w:pPr>
            <w:r>
              <w:rPr>
                <w:rFonts w:ascii="Arial" w:hAnsi="Arial" w:cs="Arial"/>
                <w:sz w:val="18"/>
                <w:szCs w:val="24"/>
                <w:lang w:eastAsia="en-GB"/>
              </w:rPr>
              <w:t xml:space="preserve">COVID-19 can spread from close distances in air bourn particles from coughs, sneezes </w:t>
            </w:r>
            <w:proofErr w:type="gramStart"/>
            <w:r>
              <w:rPr>
                <w:rFonts w:ascii="Arial" w:hAnsi="Arial" w:cs="Arial"/>
                <w:sz w:val="18"/>
                <w:szCs w:val="24"/>
                <w:lang w:eastAsia="en-GB"/>
              </w:rPr>
              <w:t>an</w:t>
            </w:r>
            <w:proofErr w:type="gramEnd"/>
            <w:r>
              <w:rPr>
                <w:rFonts w:ascii="Arial" w:hAnsi="Arial" w:cs="Arial"/>
                <w:sz w:val="18"/>
                <w:szCs w:val="24"/>
                <w:lang w:eastAsia="en-GB"/>
              </w:rPr>
              <w:t xml:space="preserve"> transfer of saliva e.g. spitting. </w:t>
            </w:r>
          </w:p>
          <w:p w:rsidR="00827010" w:rsidRDefault="00827010" w:rsidP="009451F5">
            <w:pPr>
              <w:rPr>
                <w:rFonts w:ascii="Arial" w:hAnsi="Arial" w:cs="Arial"/>
                <w:sz w:val="18"/>
                <w:szCs w:val="24"/>
                <w:lang w:eastAsia="en-GB"/>
              </w:rPr>
            </w:pPr>
          </w:p>
          <w:p w:rsidR="00827010" w:rsidRPr="0008610F" w:rsidRDefault="0008610F" w:rsidP="009451F5">
            <w:pPr>
              <w:rPr>
                <w:rFonts w:ascii="Arial" w:hAnsi="Arial" w:cs="Arial"/>
                <w:color w:val="FF0000"/>
                <w:sz w:val="18"/>
                <w:szCs w:val="24"/>
                <w:lang w:eastAsia="en-GB"/>
              </w:rPr>
            </w:pPr>
            <w:r>
              <w:rPr>
                <w:rFonts w:ascii="Arial" w:hAnsi="Arial" w:cs="Arial"/>
                <w:color w:val="FF0000"/>
                <w:sz w:val="18"/>
                <w:szCs w:val="24"/>
                <w:lang w:eastAsia="en-GB"/>
              </w:rPr>
              <w:t xml:space="preserve">Information at present outlines that the new strain is more transmittable. </w:t>
            </w:r>
          </w:p>
          <w:p w:rsidR="00827010" w:rsidRDefault="00827010" w:rsidP="009451F5">
            <w:pPr>
              <w:rPr>
                <w:rFonts w:ascii="Arial" w:hAnsi="Arial" w:cs="Arial"/>
                <w:sz w:val="18"/>
                <w:szCs w:val="24"/>
                <w:lang w:eastAsia="en-GB"/>
              </w:rPr>
            </w:pPr>
          </w:p>
          <w:p w:rsidR="00827010" w:rsidRPr="009451F5" w:rsidRDefault="00827010" w:rsidP="009451F5">
            <w:pPr>
              <w:rPr>
                <w:rFonts w:ascii="Arial" w:hAnsi="Arial" w:cs="Arial"/>
                <w:sz w:val="18"/>
                <w:szCs w:val="24"/>
                <w:lang w:eastAsia="en-GB"/>
              </w:rPr>
            </w:pPr>
          </w:p>
        </w:tc>
        <w:tc>
          <w:tcPr>
            <w:tcW w:w="1007" w:type="dxa"/>
            <w:shd w:val="clear" w:color="auto" w:fill="FF0000"/>
          </w:tcPr>
          <w:p w:rsidR="009451F5" w:rsidRDefault="009451F5" w:rsidP="009451F5">
            <w:pPr>
              <w:jc w:val="center"/>
              <w:rPr>
                <w:rFonts w:ascii="Arial" w:hAnsi="Arial" w:cs="Arial"/>
                <w:lang w:eastAsia="en-GB"/>
              </w:rPr>
            </w:pPr>
            <w:r>
              <w:rPr>
                <w:rFonts w:ascii="Arial" w:hAnsi="Arial" w:cs="Arial"/>
                <w:lang w:eastAsia="en-GB"/>
              </w:rPr>
              <w:t>5</w:t>
            </w:r>
          </w:p>
        </w:tc>
        <w:tc>
          <w:tcPr>
            <w:tcW w:w="5139" w:type="dxa"/>
            <w:shd w:val="clear" w:color="auto" w:fill="FFFFFF" w:themeFill="background1"/>
            <w:vAlign w:val="center"/>
          </w:tcPr>
          <w:p w:rsidR="00827010" w:rsidRPr="0008610F" w:rsidRDefault="00827010" w:rsidP="00827010">
            <w:pPr>
              <w:pStyle w:val="ListParagraph"/>
              <w:numPr>
                <w:ilvl w:val="0"/>
                <w:numId w:val="34"/>
              </w:numPr>
              <w:rPr>
                <w:rFonts w:ascii="Arial" w:hAnsi="Arial" w:cs="Arial"/>
                <w:sz w:val="18"/>
                <w:lang w:eastAsia="en-GB"/>
              </w:rPr>
            </w:pPr>
            <w:r>
              <w:rPr>
                <w:rFonts w:ascii="Arial" w:hAnsi="Arial" w:cs="Arial"/>
                <w:sz w:val="18"/>
                <w:lang w:eastAsia="en-GB"/>
              </w:rPr>
              <w:t xml:space="preserve">Maintain and ensure good hygiene practices are in place. </w:t>
            </w:r>
            <w:r w:rsidR="00165B2C">
              <w:rPr>
                <w:rFonts w:ascii="Arial" w:hAnsi="Arial" w:cs="Arial"/>
                <w:color w:val="7030A0"/>
                <w:sz w:val="18"/>
                <w:lang w:eastAsia="en-GB"/>
              </w:rPr>
              <w:t>All children reminded about hand hygiene week commencing 12.10.20</w:t>
            </w:r>
            <w:r w:rsidR="0008610F">
              <w:rPr>
                <w:rFonts w:ascii="Arial" w:hAnsi="Arial" w:cs="Arial"/>
                <w:color w:val="7030A0"/>
                <w:sz w:val="18"/>
                <w:lang w:eastAsia="en-GB"/>
              </w:rPr>
              <w:t xml:space="preserve"> </w:t>
            </w:r>
            <w:r w:rsidR="0008610F">
              <w:rPr>
                <w:rFonts w:ascii="Arial" w:hAnsi="Arial" w:cs="Arial"/>
                <w:color w:val="FF0000"/>
                <w:sz w:val="18"/>
                <w:lang w:eastAsia="en-GB"/>
              </w:rPr>
              <w:t>and on 5.1.21</w:t>
            </w:r>
          </w:p>
          <w:p w:rsidR="0008610F" w:rsidRDefault="0008610F" w:rsidP="00827010">
            <w:pPr>
              <w:pStyle w:val="ListParagraph"/>
              <w:numPr>
                <w:ilvl w:val="0"/>
                <w:numId w:val="34"/>
              </w:numPr>
              <w:rPr>
                <w:rFonts w:ascii="Arial" w:hAnsi="Arial" w:cs="Arial"/>
                <w:sz w:val="18"/>
                <w:lang w:eastAsia="en-GB"/>
              </w:rPr>
            </w:pPr>
            <w:r>
              <w:rPr>
                <w:rFonts w:ascii="Arial" w:hAnsi="Arial" w:cs="Arial"/>
                <w:color w:val="FF0000"/>
                <w:sz w:val="18"/>
                <w:lang w:eastAsia="en-GB"/>
              </w:rPr>
              <w:t xml:space="preserve">Reduced numbers of children in each space. </w:t>
            </w:r>
          </w:p>
          <w:p w:rsidR="00827010" w:rsidRDefault="00827010" w:rsidP="00827010">
            <w:pPr>
              <w:pStyle w:val="ListParagraph"/>
              <w:numPr>
                <w:ilvl w:val="0"/>
                <w:numId w:val="34"/>
              </w:numPr>
              <w:rPr>
                <w:rFonts w:ascii="Arial" w:hAnsi="Arial" w:cs="Arial"/>
                <w:sz w:val="18"/>
                <w:lang w:eastAsia="en-GB"/>
              </w:rPr>
            </w:pPr>
            <w:r w:rsidRPr="00827010">
              <w:rPr>
                <w:rFonts w:ascii="Arial" w:hAnsi="Arial" w:cs="Arial"/>
                <w:sz w:val="18"/>
                <w:lang w:eastAsia="en-GB"/>
              </w:rPr>
              <w:t>Organise the classrooms to limit the furniture and spread children out as much as feasible (aim for 1m- 2m distance) However, current guidance states where possible and acknowledges that children will be working in closer proximity at times.</w:t>
            </w:r>
          </w:p>
          <w:p w:rsidR="00827010" w:rsidRDefault="00827010" w:rsidP="00827010">
            <w:pPr>
              <w:pStyle w:val="ListParagraph"/>
              <w:numPr>
                <w:ilvl w:val="0"/>
                <w:numId w:val="34"/>
              </w:numPr>
              <w:rPr>
                <w:rFonts w:ascii="Arial" w:hAnsi="Arial" w:cs="Arial"/>
                <w:sz w:val="18"/>
                <w:lang w:eastAsia="en-GB"/>
              </w:rPr>
            </w:pPr>
            <w:r>
              <w:rPr>
                <w:rFonts w:ascii="Arial" w:hAnsi="Arial" w:cs="Arial"/>
                <w:sz w:val="18"/>
                <w:lang w:eastAsia="en-GB"/>
              </w:rPr>
              <w:t xml:space="preserve">Soft furnishings to be limited and use of disinfectant sprays regularly in areas. </w:t>
            </w:r>
          </w:p>
          <w:p w:rsidR="00827010" w:rsidRDefault="009451F5" w:rsidP="00827010">
            <w:pPr>
              <w:pStyle w:val="ListParagraph"/>
              <w:numPr>
                <w:ilvl w:val="0"/>
                <w:numId w:val="34"/>
              </w:numPr>
              <w:rPr>
                <w:rFonts w:ascii="Arial" w:hAnsi="Arial" w:cs="Arial"/>
                <w:sz w:val="18"/>
                <w:lang w:eastAsia="en-GB"/>
              </w:rPr>
            </w:pPr>
            <w:r w:rsidRPr="00827010">
              <w:rPr>
                <w:rFonts w:ascii="Arial" w:hAnsi="Arial" w:cs="Arial"/>
                <w:sz w:val="18"/>
                <w:lang w:eastAsia="en-GB"/>
              </w:rPr>
              <w:t>Classrooms to still look welcoming and vibrant despite some reductions.</w:t>
            </w:r>
          </w:p>
          <w:p w:rsidR="009451F5" w:rsidRDefault="009451F5" w:rsidP="00827010">
            <w:pPr>
              <w:pStyle w:val="ListParagraph"/>
              <w:numPr>
                <w:ilvl w:val="0"/>
                <w:numId w:val="34"/>
              </w:numPr>
              <w:rPr>
                <w:rFonts w:ascii="Arial" w:hAnsi="Arial" w:cs="Arial"/>
                <w:sz w:val="18"/>
                <w:lang w:eastAsia="en-GB"/>
              </w:rPr>
            </w:pPr>
            <w:r w:rsidRPr="00827010">
              <w:rPr>
                <w:rFonts w:ascii="Arial" w:hAnsi="Arial" w:cs="Arial"/>
                <w:sz w:val="18"/>
                <w:lang w:eastAsia="en-GB"/>
              </w:rPr>
              <w:t>One child per table or groups which are desks apart. If carpet time or continuous provision time essential, reduce the number of children permitted at an area.  With clean downs of areas.</w:t>
            </w:r>
          </w:p>
          <w:p w:rsidR="00EA2E1F" w:rsidRDefault="00EA2E1F" w:rsidP="00827010">
            <w:pPr>
              <w:pStyle w:val="ListParagraph"/>
              <w:numPr>
                <w:ilvl w:val="0"/>
                <w:numId w:val="34"/>
              </w:numPr>
              <w:rPr>
                <w:rFonts w:ascii="Arial" w:hAnsi="Arial" w:cs="Arial"/>
                <w:sz w:val="18"/>
                <w:lang w:eastAsia="en-GB"/>
              </w:rPr>
            </w:pPr>
            <w:r>
              <w:rPr>
                <w:rFonts w:ascii="Arial" w:hAnsi="Arial" w:cs="Arial"/>
                <w:sz w:val="18"/>
                <w:lang w:eastAsia="en-GB"/>
              </w:rPr>
              <w:t xml:space="preserve">Reduce the number of children mixing at close proximity e.g. split play times </w:t>
            </w:r>
            <w:r w:rsidR="00CF0410">
              <w:rPr>
                <w:rFonts w:ascii="Arial" w:hAnsi="Arial" w:cs="Arial"/>
                <w:sz w:val="18"/>
                <w:lang w:eastAsia="en-GB"/>
              </w:rPr>
              <w:t>and use</w:t>
            </w:r>
            <w:r>
              <w:rPr>
                <w:rFonts w:ascii="Arial" w:hAnsi="Arial" w:cs="Arial"/>
                <w:sz w:val="18"/>
                <w:lang w:eastAsia="en-GB"/>
              </w:rPr>
              <w:t xml:space="preserve"> of outdoor times. </w:t>
            </w:r>
          </w:p>
          <w:p w:rsidR="00827010" w:rsidRDefault="009451F5" w:rsidP="00827010">
            <w:pPr>
              <w:pStyle w:val="ListParagraph"/>
              <w:numPr>
                <w:ilvl w:val="0"/>
                <w:numId w:val="34"/>
              </w:numPr>
              <w:rPr>
                <w:rFonts w:ascii="Arial" w:hAnsi="Arial" w:cs="Arial"/>
                <w:sz w:val="18"/>
                <w:lang w:eastAsia="en-GB"/>
              </w:rPr>
            </w:pPr>
            <w:r w:rsidRPr="00827010">
              <w:rPr>
                <w:rFonts w:ascii="Arial" w:hAnsi="Arial" w:cs="Arial"/>
                <w:sz w:val="18"/>
                <w:lang w:eastAsia="en-GB"/>
              </w:rPr>
              <w:t>Staff to work at a safe distance from the children, where possible. Teacher to provide support from the front of the class or at a distance. Teachers and support staff to be mindful of the time of direct contact e.g. less than 15 min (where possible)</w:t>
            </w:r>
            <w:r w:rsidR="00827010">
              <w:rPr>
                <w:rFonts w:ascii="Arial" w:hAnsi="Arial" w:cs="Arial"/>
                <w:sz w:val="18"/>
                <w:lang w:eastAsia="en-GB"/>
              </w:rPr>
              <w:t xml:space="preserve"> Staff to work at the side of children rather than face to face direct. </w:t>
            </w:r>
          </w:p>
          <w:p w:rsidR="00DC4EAC" w:rsidRPr="00165B2C" w:rsidRDefault="00165B2C" w:rsidP="00827010">
            <w:pPr>
              <w:pStyle w:val="ListParagraph"/>
              <w:numPr>
                <w:ilvl w:val="0"/>
                <w:numId w:val="34"/>
              </w:numPr>
              <w:rPr>
                <w:rFonts w:ascii="Arial" w:hAnsi="Arial" w:cs="Arial"/>
                <w:b/>
                <w:color w:val="7030A0"/>
                <w:sz w:val="18"/>
                <w:lang w:eastAsia="en-GB"/>
              </w:rPr>
            </w:pPr>
            <w:r w:rsidRPr="00165B2C">
              <w:rPr>
                <w:rFonts w:ascii="Arial" w:hAnsi="Arial" w:cs="Arial"/>
                <w:b/>
                <w:color w:val="7030A0"/>
                <w:sz w:val="18"/>
                <w:lang w:eastAsia="en-GB"/>
              </w:rPr>
              <w:lastRenderedPageBreak/>
              <w:t>Current data indicates a high rate of cases in the local area</w:t>
            </w:r>
            <w:r>
              <w:rPr>
                <w:rFonts w:ascii="Arial" w:hAnsi="Arial" w:cs="Arial"/>
                <w:b/>
                <w:color w:val="7030A0"/>
                <w:sz w:val="18"/>
                <w:lang w:eastAsia="en-GB"/>
              </w:rPr>
              <w:t xml:space="preserve"> therefore extra vigilance is to be put in place.  Reminder letter sent 9.10.20</w:t>
            </w:r>
            <w:r w:rsidR="0008610F">
              <w:rPr>
                <w:rFonts w:ascii="Arial" w:hAnsi="Arial" w:cs="Arial"/>
                <w:b/>
                <w:color w:val="7030A0"/>
                <w:sz w:val="18"/>
                <w:lang w:eastAsia="en-GB"/>
              </w:rPr>
              <w:t xml:space="preserve">, </w:t>
            </w:r>
            <w:r w:rsidR="0008610F">
              <w:rPr>
                <w:rFonts w:ascii="Arial" w:hAnsi="Arial" w:cs="Arial"/>
                <w:b/>
                <w:color w:val="FF0000"/>
                <w:sz w:val="18"/>
                <w:lang w:eastAsia="en-GB"/>
              </w:rPr>
              <w:t xml:space="preserve">ongoing weekly. </w:t>
            </w:r>
          </w:p>
          <w:p w:rsidR="00827010" w:rsidRDefault="009451F5" w:rsidP="00827010">
            <w:pPr>
              <w:pStyle w:val="ListParagraph"/>
              <w:numPr>
                <w:ilvl w:val="0"/>
                <w:numId w:val="34"/>
              </w:numPr>
              <w:rPr>
                <w:rFonts w:ascii="Arial" w:hAnsi="Arial" w:cs="Arial"/>
                <w:sz w:val="18"/>
                <w:lang w:eastAsia="en-GB"/>
              </w:rPr>
            </w:pPr>
            <w:r w:rsidRPr="00827010">
              <w:rPr>
                <w:rFonts w:ascii="Arial" w:hAnsi="Arial" w:cs="Arial"/>
                <w:sz w:val="18"/>
                <w:lang w:eastAsia="en-GB"/>
              </w:rPr>
              <w:t>This data will be monitored in order to inform the risk rating. All staff and children still should take precautionary measures.</w:t>
            </w:r>
            <w:r w:rsidR="008C2972">
              <w:rPr>
                <w:rFonts w:ascii="Arial" w:hAnsi="Arial" w:cs="Arial"/>
                <w:sz w:val="18"/>
                <w:lang w:eastAsia="en-GB"/>
              </w:rPr>
              <w:t xml:space="preserve"> </w:t>
            </w:r>
            <w:r w:rsidR="000B4BA6" w:rsidRPr="000B4BA6">
              <w:rPr>
                <w:rFonts w:ascii="Arial" w:hAnsi="Arial" w:cs="Arial"/>
                <w:b/>
                <w:color w:val="385623" w:themeColor="accent6" w:themeShade="80"/>
                <w:sz w:val="18"/>
                <w:lang w:eastAsia="en-GB"/>
              </w:rPr>
              <w:t>PHE guidance 19</w:t>
            </w:r>
            <w:r w:rsidR="000B4BA6" w:rsidRPr="000B4BA6">
              <w:rPr>
                <w:rFonts w:ascii="Arial" w:hAnsi="Arial" w:cs="Arial"/>
                <w:b/>
                <w:color w:val="385623" w:themeColor="accent6" w:themeShade="80"/>
                <w:sz w:val="18"/>
                <w:vertAlign w:val="superscript"/>
                <w:lang w:eastAsia="en-GB"/>
              </w:rPr>
              <w:t>th</w:t>
            </w:r>
            <w:r w:rsidR="000B4BA6" w:rsidRPr="000B4BA6">
              <w:rPr>
                <w:rFonts w:ascii="Arial" w:hAnsi="Arial" w:cs="Arial"/>
                <w:b/>
                <w:color w:val="385623" w:themeColor="accent6" w:themeShade="80"/>
                <w:sz w:val="18"/>
                <w:lang w:eastAsia="en-GB"/>
              </w:rPr>
              <w:t xml:space="preserve"> October 2020 in place. Risk rating is high due to local data at present.</w:t>
            </w:r>
            <w:r w:rsidR="000B4BA6">
              <w:rPr>
                <w:rFonts w:ascii="Arial" w:hAnsi="Arial" w:cs="Arial"/>
                <w:color w:val="385623" w:themeColor="accent6" w:themeShade="80"/>
                <w:sz w:val="18"/>
                <w:lang w:eastAsia="en-GB"/>
              </w:rPr>
              <w:t xml:space="preserve"> </w:t>
            </w:r>
          </w:p>
          <w:p w:rsidR="00827010" w:rsidRDefault="009451F5" w:rsidP="00827010">
            <w:pPr>
              <w:pStyle w:val="ListParagraph"/>
              <w:numPr>
                <w:ilvl w:val="0"/>
                <w:numId w:val="34"/>
              </w:numPr>
              <w:rPr>
                <w:rFonts w:ascii="Arial" w:hAnsi="Arial" w:cs="Arial"/>
                <w:sz w:val="18"/>
                <w:lang w:eastAsia="en-GB"/>
              </w:rPr>
            </w:pPr>
            <w:r w:rsidRPr="00827010">
              <w:rPr>
                <w:rFonts w:ascii="Arial" w:hAnsi="Arial" w:cs="Arial"/>
                <w:sz w:val="18"/>
                <w:lang w:eastAsia="en-GB"/>
              </w:rPr>
              <w:t xml:space="preserve">Posters displaying </w:t>
            </w:r>
            <w:r w:rsidR="000B4BA6">
              <w:rPr>
                <w:rFonts w:ascii="Arial" w:hAnsi="Arial" w:cs="Arial"/>
                <w:sz w:val="18"/>
                <w:lang w:eastAsia="en-GB"/>
              </w:rPr>
              <w:t xml:space="preserve">hand hygiene etc fully in place. All staff </w:t>
            </w:r>
            <w:r w:rsidRPr="00827010">
              <w:rPr>
                <w:rFonts w:ascii="Arial" w:hAnsi="Arial" w:cs="Arial"/>
                <w:sz w:val="18"/>
                <w:lang w:eastAsia="en-GB"/>
              </w:rPr>
              <w:t>need for teachers and children to remain at a safe distance.</w:t>
            </w:r>
          </w:p>
          <w:p w:rsidR="00827010" w:rsidRDefault="009451F5" w:rsidP="00827010">
            <w:pPr>
              <w:pStyle w:val="ListParagraph"/>
              <w:numPr>
                <w:ilvl w:val="0"/>
                <w:numId w:val="34"/>
              </w:numPr>
              <w:rPr>
                <w:rFonts w:ascii="Arial" w:hAnsi="Arial" w:cs="Arial"/>
                <w:sz w:val="18"/>
                <w:lang w:eastAsia="en-GB"/>
              </w:rPr>
            </w:pPr>
            <w:r w:rsidRPr="00827010">
              <w:rPr>
                <w:rFonts w:ascii="Arial" w:hAnsi="Arial" w:cs="Arial"/>
                <w:sz w:val="18"/>
                <w:lang w:eastAsia="en-GB"/>
              </w:rPr>
              <w:t>Regular hand washing and regimes to be in place.</w:t>
            </w:r>
          </w:p>
          <w:p w:rsidR="009451F5" w:rsidRPr="00CA3E0E" w:rsidRDefault="009451F5" w:rsidP="00CA3E0E">
            <w:pPr>
              <w:pStyle w:val="ListParagraph"/>
              <w:numPr>
                <w:ilvl w:val="0"/>
                <w:numId w:val="34"/>
              </w:numPr>
              <w:rPr>
                <w:rFonts w:ascii="Arial" w:hAnsi="Arial" w:cs="Arial"/>
                <w:sz w:val="18"/>
                <w:lang w:eastAsia="en-GB"/>
              </w:rPr>
            </w:pPr>
            <w:r w:rsidRPr="00827010">
              <w:rPr>
                <w:rFonts w:ascii="Arial" w:hAnsi="Arial" w:cs="Arial"/>
                <w:sz w:val="18"/>
                <w:lang w:eastAsia="en-GB"/>
              </w:rPr>
              <w:t>High vigilance around illness and signs of infection.</w:t>
            </w:r>
          </w:p>
        </w:tc>
        <w:tc>
          <w:tcPr>
            <w:tcW w:w="1257" w:type="dxa"/>
            <w:shd w:val="clear" w:color="auto" w:fill="FFE599" w:themeFill="accent4" w:themeFillTint="66"/>
            <w:vAlign w:val="center"/>
          </w:tcPr>
          <w:p w:rsidR="009451F5" w:rsidRDefault="009451F5" w:rsidP="009451F5">
            <w:pPr>
              <w:jc w:val="center"/>
              <w:rPr>
                <w:rFonts w:ascii="Arial" w:hAnsi="Arial" w:cs="Arial"/>
                <w:lang w:eastAsia="en-GB"/>
              </w:rPr>
            </w:pPr>
            <w:r>
              <w:rPr>
                <w:rFonts w:ascii="Arial" w:hAnsi="Arial" w:cs="Arial"/>
                <w:lang w:eastAsia="en-GB"/>
              </w:rPr>
              <w:lastRenderedPageBreak/>
              <w:t>3</w:t>
            </w:r>
          </w:p>
        </w:tc>
        <w:tc>
          <w:tcPr>
            <w:tcW w:w="3143" w:type="dxa"/>
            <w:shd w:val="clear" w:color="auto" w:fill="FFFFFF" w:themeFill="background1"/>
            <w:vAlign w:val="center"/>
          </w:tcPr>
          <w:p w:rsidR="009451F5" w:rsidRDefault="00827010" w:rsidP="009451F5">
            <w:pPr>
              <w:rPr>
                <w:rFonts w:ascii="Arial" w:hAnsi="Arial" w:cs="Arial"/>
                <w:color w:val="FF0000"/>
                <w:sz w:val="20"/>
                <w:szCs w:val="20"/>
                <w:lang w:eastAsia="en-GB"/>
              </w:rPr>
            </w:pPr>
            <w:r>
              <w:rPr>
                <w:rFonts w:ascii="Arial" w:hAnsi="Arial" w:cs="Arial"/>
                <w:color w:val="FF0000"/>
                <w:sz w:val="20"/>
                <w:szCs w:val="20"/>
                <w:lang w:eastAsia="en-GB"/>
              </w:rPr>
              <w:t xml:space="preserve">SLT to keep up to date with infections and information from other schools. </w:t>
            </w:r>
          </w:p>
          <w:p w:rsidR="00827010" w:rsidRDefault="00827010" w:rsidP="009451F5">
            <w:pPr>
              <w:rPr>
                <w:rFonts w:ascii="Arial" w:hAnsi="Arial" w:cs="Arial"/>
                <w:color w:val="FF0000"/>
                <w:sz w:val="20"/>
                <w:szCs w:val="20"/>
                <w:lang w:eastAsia="en-GB"/>
              </w:rPr>
            </w:pPr>
          </w:p>
          <w:p w:rsidR="00827010" w:rsidRDefault="00827010" w:rsidP="009451F5">
            <w:pPr>
              <w:rPr>
                <w:rFonts w:ascii="Arial" w:hAnsi="Arial" w:cs="Arial"/>
                <w:color w:val="FF0000"/>
                <w:sz w:val="20"/>
                <w:szCs w:val="20"/>
                <w:lang w:eastAsia="en-GB"/>
              </w:rPr>
            </w:pPr>
            <w:r>
              <w:rPr>
                <w:rFonts w:ascii="Arial" w:hAnsi="Arial" w:cs="Arial"/>
                <w:color w:val="FF0000"/>
                <w:sz w:val="20"/>
                <w:szCs w:val="20"/>
                <w:lang w:eastAsia="en-GB"/>
              </w:rPr>
              <w:t xml:space="preserve">School to be sending out regular information to parents in news letters highlighting local data, local information and procedures in place. </w:t>
            </w:r>
          </w:p>
          <w:p w:rsidR="00EA2E1F" w:rsidRDefault="00EA2E1F" w:rsidP="009451F5">
            <w:pPr>
              <w:rPr>
                <w:rFonts w:ascii="Arial" w:hAnsi="Arial" w:cs="Arial"/>
                <w:color w:val="FF0000"/>
                <w:sz w:val="20"/>
                <w:szCs w:val="20"/>
                <w:lang w:eastAsia="en-GB"/>
              </w:rPr>
            </w:pPr>
          </w:p>
          <w:p w:rsidR="00EA2E1F" w:rsidRPr="00827010" w:rsidRDefault="00EA2E1F" w:rsidP="009451F5">
            <w:pPr>
              <w:rPr>
                <w:rFonts w:ascii="Arial" w:hAnsi="Arial" w:cs="Arial"/>
                <w:color w:val="FF0000"/>
                <w:sz w:val="20"/>
                <w:szCs w:val="20"/>
                <w:lang w:eastAsia="en-GB"/>
              </w:rPr>
            </w:pPr>
          </w:p>
        </w:tc>
      </w:tr>
      <w:tr w:rsidR="004B4D45" w:rsidTr="009451F5">
        <w:tc>
          <w:tcPr>
            <w:tcW w:w="1732" w:type="dxa"/>
            <w:shd w:val="clear" w:color="auto" w:fill="FFFFFF" w:themeFill="background1"/>
          </w:tcPr>
          <w:p w:rsidR="004B4D45" w:rsidRPr="004B4D45" w:rsidRDefault="004B4D45" w:rsidP="009451F5">
            <w:pPr>
              <w:rPr>
                <w:rFonts w:ascii="Arial" w:hAnsi="Arial" w:cs="Arial"/>
                <w:b/>
                <w:color w:val="385623" w:themeColor="accent6" w:themeShade="80"/>
                <w:lang w:eastAsia="en-GB"/>
              </w:rPr>
            </w:pPr>
            <w:r w:rsidRPr="004B4D45">
              <w:rPr>
                <w:rFonts w:ascii="Arial" w:hAnsi="Arial" w:cs="Arial"/>
                <w:b/>
                <w:color w:val="385623" w:themeColor="accent6" w:themeShade="80"/>
                <w:lang w:eastAsia="en-GB"/>
              </w:rPr>
              <w:t>Food</w:t>
            </w:r>
          </w:p>
        </w:tc>
        <w:tc>
          <w:tcPr>
            <w:tcW w:w="3110" w:type="dxa"/>
            <w:shd w:val="clear" w:color="auto" w:fill="FFFFFF" w:themeFill="background1"/>
            <w:vAlign w:val="center"/>
          </w:tcPr>
          <w:p w:rsidR="004B4D45" w:rsidRPr="004B4D45" w:rsidRDefault="004B4D45" w:rsidP="009451F5">
            <w:pPr>
              <w:rPr>
                <w:rFonts w:ascii="Arial" w:hAnsi="Arial" w:cs="Arial"/>
                <w:b/>
                <w:color w:val="385623" w:themeColor="accent6" w:themeShade="80"/>
                <w:sz w:val="18"/>
                <w:szCs w:val="24"/>
                <w:lang w:eastAsia="en-GB"/>
              </w:rPr>
            </w:pPr>
            <w:r w:rsidRPr="004B4D45">
              <w:rPr>
                <w:rFonts w:ascii="Arial" w:hAnsi="Arial" w:cs="Arial"/>
                <w:b/>
                <w:color w:val="385623" w:themeColor="accent6" w:themeShade="80"/>
                <w:sz w:val="18"/>
                <w:szCs w:val="24"/>
                <w:lang w:eastAsia="en-GB"/>
              </w:rPr>
              <w:t xml:space="preserve">Serving and Food Preparation </w:t>
            </w:r>
          </w:p>
          <w:p w:rsidR="004B4D45" w:rsidRPr="004B4D45" w:rsidRDefault="004B4D45" w:rsidP="009451F5">
            <w:pPr>
              <w:rPr>
                <w:rFonts w:ascii="Arial" w:hAnsi="Arial" w:cs="Arial"/>
                <w:b/>
                <w:color w:val="385623" w:themeColor="accent6" w:themeShade="80"/>
                <w:sz w:val="18"/>
                <w:szCs w:val="24"/>
                <w:lang w:eastAsia="en-GB"/>
              </w:rPr>
            </w:pPr>
          </w:p>
        </w:tc>
        <w:tc>
          <w:tcPr>
            <w:tcW w:w="1007" w:type="dxa"/>
            <w:shd w:val="clear" w:color="auto" w:fill="FF0000"/>
          </w:tcPr>
          <w:p w:rsidR="004B4D45" w:rsidRDefault="004B4D45" w:rsidP="009451F5">
            <w:pPr>
              <w:jc w:val="center"/>
              <w:rPr>
                <w:rFonts w:ascii="Arial" w:hAnsi="Arial" w:cs="Arial"/>
                <w:lang w:eastAsia="en-GB"/>
              </w:rPr>
            </w:pPr>
          </w:p>
        </w:tc>
        <w:tc>
          <w:tcPr>
            <w:tcW w:w="5139" w:type="dxa"/>
            <w:shd w:val="clear" w:color="auto" w:fill="FFFFFF" w:themeFill="background1"/>
            <w:vAlign w:val="center"/>
          </w:tcPr>
          <w:p w:rsidR="004B4D45" w:rsidRPr="00A22A2D" w:rsidRDefault="00A22A2D" w:rsidP="00827010">
            <w:pPr>
              <w:pStyle w:val="ListParagraph"/>
              <w:numPr>
                <w:ilvl w:val="0"/>
                <w:numId w:val="34"/>
              </w:numPr>
              <w:rPr>
                <w:rFonts w:ascii="Arial" w:hAnsi="Arial" w:cs="Arial"/>
                <w:sz w:val="18"/>
                <w:lang w:eastAsia="en-GB"/>
              </w:rPr>
            </w:pPr>
            <w:r>
              <w:rPr>
                <w:rFonts w:ascii="Arial" w:hAnsi="Arial" w:cs="Arial"/>
                <w:color w:val="385623" w:themeColor="accent6" w:themeShade="80"/>
                <w:sz w:val="18"/>
                <w:lang w:eastAsia="en-GB"/>
              </w:rPr>
              <w:t xml:space="preserve">Staff prepping food to ensure good hygiene e.g. ensure hands are cleaned prior to </w:t>
            </w:r>
            <w:r w:rsidR="000F01E3">
              <w:rPr>
                <w:rFonts w:ascii="Arial" w:hAnsi="Arial" w:cs="Arial"/>
                <w:color w:val="385623" w:themeColor="accent6" w:themeShade="80"/>
                <w:sz w:val="18"/>
                <w:lang w:eastAsia="en-GB"/>
              </w:rPr>
              <w:t>prepping, wear</w:t>
            </w:r>
            <w:r>
              <w:rPr>
                <w:rFonts w:ascii="Arial" w:hAnsi="Arial" w:cs="Arial"/>
                <w:color w:val="385623" w:themeColor="accent6" w:themeShade="80"/>
                <w:sz w:val="18"/>
                <w:lang w:eastAsia="en-GB"/>
              </w:rPr>
              <w:t xml:space="preserve"> face</w:t>
            </w:r>
            <w:r w:rsidR="000F01E3">
              <w:rPr>
                <w:rFonts w:ascii="Arial" w:hAnsi="Arial" w:cs="Arial"/>
                <w:color w:val="385623" w:themeColor="accent6" w:themeShade="80"/>
                <w:sz w:val="18"/>
                <w:lang w:eastAsia="en-GB"/>
              </w:rPr>
              <w:t xml:space="preserve"> covering for prepping and delivery of food</w:t>
            </w:r>
            <w:r>
              <w:rPr>
                <w:rFonts w:ascii="Arial" w:hAnsi="Arial" w:cs="Arial"/>
                <w:color w:val="385623" w:themeColor="accent6" w:themeShade="80"/>
                <w:sz w:val="18"/>
                <w:lang w:eastAsia="en-GB"/>
              </w:rPr>
              <w:t xml:space="preserve"> etc. </w:t>
            </w:r>
          </w:p>
          <w:p w:rsidR="00A22A2D" w:rsidRPr="00A22A2D" w:rsidRDefault="00A22A2D" w:rsidP="00827010">
            <w:pPr>
              <w:pStyle w:val="ListParagraph"/>
              <w:numPr>
                <w:ilvl w:val="0"/>
                <w:numId w:val="34"/>
              </w:numPr>
              <w:rPr>
                <w:rFonts w:ascii="Arial" w:hAnsi="Arial" w:cs="Arial"/>
                <w:b/>
                <w:sz w:val="18"/>
                <w:lang w:eastAsia="en-GB"/>
              </w:rPr>
            </w:pPr>
            <w:r w:rsidRPr="00A22A2D">
              <w:rPr>
                <w:rFonts w:ascii="Arial" w:hAnsi="Arial" w:cs="Arial"/>
                <w:b/>
                <w:color w:val="385623" w:themeColor="accent6" w:themeShade="80"/>
                <w:sz w:val="18"/>
                <w:lang w:eastAsia="en-GB"/>
              </w:rPr>
              <w:t>During the lockdown period</w:t>
            </w:r>
            <w:r>
              <w:rPr>
                <w:rFonts w:ascii="Arial" w:hAnsi="Arial" w:cs="Arial"/>
                <w:b/>
                <w:color w:val="385623" w:themeColor="accent6" w:themeShade="80"/>
                <w:sz w:val="18"/>
                <w:lang w:eastAsia="en-GB"/>
              </w:rPr>
              <w:t xml:space="preserve"> (2</w:t>
            </w:r>
            <w:r w:rsidRPr="00A22A2D">
              <w:rPr>
                <w:rFonts w:ascii="Arial" w:hAnsi="Arial" w:cs="Arial"/>
                <w:b/>
                <w:color w:val="385623" w:themeColor="accent6" w:themeShade="80"/>
                <w:sz w:val="18"/>
                <w:vertAlign w:val="superscript"/>
                <w:lang w:eastAsia="en-GB"/>
              </w:rPr>
              <w:t>nd</w:t>
            </w:r>
            <w:r>
              <w:rPr>
                <w:rFonts w:ascii="Arial" w:hAnsi="Arial" w:cs="Arial"/>
                <w:b/>
                <w:color w:val="385623" w:themeColor="accent6" w:themeShade="80"/>
                <w:sz w:val="18"/>
                <w:lang w:eastAsia="en-GB"/>
              </w:rPr>
              <w:t xml:space="preserve"> November – 2</w:t>
            </w:r>
            <w:r w:rsidRPr="00A22A2D">
              <w:rPr>
                <w:rFonts w:ascii="Arial" w:hAnsi="Arial" w:cs="Arial"/>
                <w:b/>
                <w:color w:val="385623" w:themeColor="accent6" w:themeShade="80"/>
                <w:sz w:val="18"/>
                <w:vertAlign w:val="superscript"/>
                <w:lang w:eastAsia="en-GB"/>
              </w:rPr>
              <w:t>nd</w:t>
            </w:r>
            <w:r>
              <w:rPr>
                <w:rFonts w:ascii="Arial" w:hAnsi="Arial" w:cs="Arial"/>
                <w:b/>
                <w:color w:val="385623" w:themeColor="accent6" w:themeShade="80"/>
                <w:sz w:val="18"/>
                <w:lang w:eastAsia="en-GB"/>
              </w:rPr>
              <w:t xml:space="preserve"> December school will not be having catering team on site. Food to be prepped in the kitchen next door and then collected by a member of the team socially distanced and served from the team. All to reduce potential contacts across different ‘bubbles / pods’ </w:t>
            </w:r>
          </w:p>
          <w:p w:rsidR="00A22A2D" w:rsidRPr="00A22A2D" w:rsidRDefault="0008610F" w:rsidP="00827010">
            <w:pPr>
              <w:pStyle w:val="ListParagraph"/>
              <w:numPr>
                <w:ilvl w:val="0"/>
                <w:numId w:val="34"/>
              </w:numPr>
              <w:rPr>
                <w:rFonts w:ascii="Arial" w:hAnsi="Arial" w:cs="Arial"/>
                <w:b/>
                <w:sz w:val="18"/>
                <w:lang w:eastAsia="en-GB"/>
              </w:rPr>
            </w:pPr>
            <w:r>
              <w:rPr>
                <w:rFonts w:ascii="Arial" w:hAnsi="Arial" w:cs="Arial"/>
                <w:b/>
                <w:color w:val="FF0000"/>
                <w:sz w:val="18"/>
                <w:lang w:eastAsia="en-GB"/>
              </w:rPr>
              <w:t xml:space="preserve">4.1.21 – menu changed for limitation and travel to class. </w:t>
            </w:r>
          </w:p>
        </w:tc>
        <w:tc>
          <w:tcPr>
            <w:tcW w:w="1257" w:type="dxa"/>
            <w:shd w:val="clear" w:color="auto" w:fill="FFE599" w:themeFill="accent4" w:themeFillTint="66"/>
            <w:vAlign w:val="center"/>
          </w:tcPr>
          <w:p w:rsidR="004B4D45" w:rsidRDefault="004B4D45" w:rsidP="009451F5">
            <w:pPr>
              <w:jc w:val="center"/>
              <w:rPr>
                <w:rFonts w:ascii="Arial" w:hAnsi="Arial" w:cs="Arial"/>
                <w:lang w:eastAsia="en-GB"/>
              </w:rPr>
            </w:pPr>
          </w:p>
        </w:tc>
        <w:tc>
          <w:tcPr>
            <w:tcW w:w="3143" w:type="dxa"/>
            <w:shd w:val="clear" w:color="auto" w:fill="FFFFFF" w:themeFill="background1"/>
            <w:vAlign w:val="center"/>
          </w:tcPr>
          <w:p w:rsidR="004B4D45" w:rsidRDefault="000F01E3" w:rsidP="009451F5">
            <w:pPr>
              <w:rPr>
                <w:rFonts w:ascii="Arial" w:hAnsi="Arial" w:cs="Arial"/>
                <w:color w:val="FF0000"/>
                <w:sz w:val="20"/>
                <w:szCs w:val="20"/>
                <w:lang w:eastAsia="en-GB"/>
              </w:rPr>
            </w:pPr>
            <w:r>
              <w:rPr>
                <w:rFonts w:ascii="Arial" w:hAnsi="Arial" w:cs="Arial"/>
                <w:b/>
                <w:color w:val="385623" w:themeColor="accent6" w:themeShade="80"/>
                <w:sz w:val="18"/>
                <w:lang w:eastAsia="en-GB"/>
              </w:rPr>
              <w:t>This will be reviewed following the lockdown period</w:t>
            </w:r>
          </w:p>
        </w:tc>
      </w:tr>
      <w:tr w:rsidR="00CA3E0E" w:rsidTr="009451F5">
        <w:tc>
          <w:tcPr>
            <w:tcW w:w="1732" w:type="dxa"/>
            <w:shd w:val="clear" w:color="auto" w:fill="FFFFFF" w:themeFill="background1"/>
          </w:tcPr>
          <w:p w:rsidR="00CA3E0E" w:rsidRDefault="00CA3E0E" w:rsidP="009451F5">
            <w:pPr>
              <w:rPr>
                <w:rFonts w:ascii="Arial" w:hAnsi="Arial" w:cs="Arial"/>
                <w:lang w:eastAsia="en-GB"/>
              </w:rPr>
            </w:pPr>
            <w:r>
              <w:rPr>
                <w:rFonts w:ascii="Arial" w:hAnsi="Arial" w:cs="Arial"/>
                <w:lang w:eastAsia="en-GB"/>
              </w:rPr>
              <w:t xml:space="preserve">Equipment </w:t>
            </w:r>
          </w:p>
        </w:tc>
        <w:tc>
          <w:tcPr>
            <w:tcW w:w="3110" w:type="dxa"/>
            <w:shd w:val="clear" w:color="auto" w:fill="FFFFFF" w:themeFill="background1"/>
            <w:vAlign w:val="center"/>
          </w:tcPr>
          <w:p w:rsidR="00CA3E0E" w:rsidRDefault="00CA3E0E" w:rsidP="009451F5">
            <w:pPr>
              <w:rPr>
                <w:rFonts w:ascii="Arial" w:hAnsi="Arial" w:cs="Arial"/>
                <w:sz w:val="18"/>
                <w:szCs w:val="24"/>
                <w:lang w:eastAsia="en-GB"/>
              </w:rPr>
            </w:pPr>
            <w:r w:rsidRPr="001C368F">
              <w:rPr>
                <w:rFonts w:ascii="Arial" w:hAnsi="Arial" w:cs="Arial"/>
                <w:sz w:val="20"/>
                <w:lang w:eastAsia="en-GB"/>
              </w:rPr>
              <w:t>Children bringing in more items of material (bags, coats/PE kits) that could aid transmission.  </w:t>
            </w:r>
          </w:p>
        </w:tc>
        <w:tc>
          <w:tcPr>
            <w:tcW w:w="1007" w:type="dxa"/>
            <w:shd w:val="clear" w:color="auto" w:fill="FF0000"/>
          </w:tcPr>
          <w:p w:rsidR="00CA3E0E" w:rsidRDefault="00CA3E0E" w:rsidP="009451F5">
            <w:pPr>
              <w:jc w:val="center"/>
              <w:rPr>
                <w:rFonts w:ascii="Arial" w:hAnsi="Arial" w:cs="Arial"/>
                <w:lang w:eastAsia="en-GB"/>
              </w:rPr>
            </w:pPr>
          </w:p>
        </w:tc>
        <w:tc>
          <w:tcPr>
            <w:tcW w:w="5139" w:type="dxa"/>
            <w:shd w:val="clear" w:color="auto" w:fill="FFFFFF" w:themeFill="background1"/>
            <w:vAlign w:val="center"/>
          </w:tcPr>
          <w:p w:rsidR="007F6A75" w:rsidRDefault="007F6A75" w:rsidP="007F6A75">
            <w:pPr>
              <w:rPr>
                <w:rFonts w:ascii="Arial" w:hAnsi="Arial" w:cs="Arial"/>
                <w:sz w:val="20"/>
                <w:lang w:eastAsia="en-GB"/>
              </w:rPr>
            </w:pPr>
            <w:r>
              <w:rPr>
                <w:rFonts w:ascii="Arial" w:hAnsi="Arial" w:cs="Arial"/>
                <w:sz w:val="20"/>
                <w:lang w:eastAsia="en-GB"/>
              </w:rPr>
              <w:t xml:space="preserve">Reinforce message of no items that have not been agreed coming into school. </w:t>
            </w:r>
          </w:p>
          <w:p w:rsidR="007F6A75" w:rsidRDefault="007F6A75" w:rsidP="007F6A75">
            <w:pPr>
              <w:rPr>
                <w:rFonts w:ascii="Arial" w:hAnsi="Arial" w:cs="Arial"/>
                <w:sz w:val="20"/>
                <w:lang w:eastAsia="en-GB"/>
              </w:rPr>
            </w:pPr>
          </w:p>
          <w:p w:rsidR="007F6A75" w:rsidRDefault="007F6A75" w:rsidP="00F7048B">
            <w:pPr>
              <w:rPr>
                <w:rFonts w:ascii="Arial" w:hAnsi="Arial" w:cs="Arial"/>
                <w:sz w:val="20"/>
                <w:highlight w:val="yellow"/>
                <w:lang w:eastAsia="en-GB"/>
              </w:rPr>
            </w:pPr>
            <w:r w:rsidRPr="001C368F">
              <w:rPr>
                <w:rFonts w:ascii="Arial" w:hAnsi="Arial" w:cs="Arial"/>
                <w:sz w:val="20"/>
                <w:lang w:eastAsia="en-GB"/>
              </w:rPr>
              <w:t xml:space="preserve">Children to </w:t>
            </w:r>
            <w:r>
              <w:rPr>
                <w:rFonts w:ascii="Arial" w:hAnsi="Arial" w:cs="Arial"/>
                <w:sz w:val="20"/>
                <w:lang w:eastAsia="en-GB"/>
              </w:rPr>
              <w:t>wear school uniform</w:t>
            </w:r>
            <w:r w:rsidRPr="001C368F">
              <w:rPr>
                <w:rFonts w:ascii="Arial" w:hAnsi="Arial" w:cs="Arial"/>
                <w:sz w:val="20"/>
                <w:lang w:eastAsia="en-GB"/>
              </w:rPr>
              <w:t>. E.g. Shorts, t shirt, joggers, all which are suitable to do outdoor provision daily. </w:t>
            </w:r>
          </w:p>
          <w:p w:rsidR="00F7048B" w:rsidRPr="001C368F" w:rsidRDefault="00F7048B" w:rsidP="00F7048B">
            <w:pPr>
              <w:rPr>
                <w:rFonts w:ascii="Arial" w:hAnsi="Arial" w:cs="Arial"/>
                <w:sz w:val="20"/>
                <w:szCs w:val="24"/>
                <w:lang w:eastAsia="en-GB"/>
              </w:rPr>
            </w:pPr>
          </w:p>
          <w:p w:rsidR="007F6A75" w:rsidRPr="001C368F" w:rsidRDefault="007F6A75" w:rsidP="007F6A75">
            <w:pPr>
              <w:rPr>
                <w:rFonts w:ascii="Arial" w:hAnsi="Arial" w:cs="Arial"/>
                <w:sz w:val="20"/>
                <w:szCs w:val="24"/>
                <w:lang w:eastAsia="en-GB"/>
              </w:rPr>
            </w:pPr>
            <w:r w:rsidRPr="001C368F">
              <w:rPr>
                <w:rFonts w:ascii="Arial" w:hAnsi="Arial" w:cs="Arial"/>
                <w:sz w:val="20"/>
                <w:lang w:eastAsia="en-GB"/>
              </w:rPr>
              <w:t>Only items needed: coat, water bottle and lunchbox if necessary. Parents instructed to use wipeable lunch boxes that can easily be cleaned at home each night.  </w:t>
            </w:r>
          </w:p>
          <w:p w:rsidR="007F6A75" w:rsidRPr="001C368F" w:rsidRDefault="007F6A75" w:rsidP="007F6A75">
            <w:pPr>
              <w:rPr>
                <w:rFonts w:ascii="Arial" w:hAnsi="Arial" w:cs="Arial"/>
                <w:sz w:val="20"/>
                <w:szCs w:val="24"/>
                <w:lang w:eastAsia="en-GB"/>
              </w:rPr>
            </w:pPr>
            <w:r w:rsidRPr="001C368F">
              <w:rPr>
                <w:rFonts w:ascii="Arial" w:hAnsi="Arial" w:cs="Arial"/>
                <w:sz w:val="20"/>
                <w:lang w:eastAsia="en-GB"/>
              </w:rPr>
              <w:t> </w:t>
            </w:r>
          </w:p>
          <w:p w:rsidR="007F6A75" w:rsidRPr="001C368F" w:rsidRDefault="007F6A75" w:rsidP="007F6A75">
            <w:pPr>
              <w:rPr>
                <w:rFonts w:ascii="Arial" w:hAnsi="Arial" w:cs="Arial"/>
                <w:sz w:val="20"/>
                <w:lang w:eastAsia="en-GB"/>
              </w:rPr>
            </w:pPr>
            <w:r w:rsidRPr="001C368F">
              <w:rPr>
                <w:rFonts w:ascii="Arial" w:hAnsi="Arial" w:cs="Arial"/>
                <w:sz w:val="20"/>
                <w:lang w:eastAsia="en-GB"/>
              </w:rPr>
              <w:t>Water bottles to go home each night to be cleaned and refilled.   </w:t>
            </w:r>
          </w:p>
          <w:p w:rsidR="007F6A75" w:rsidRPr="001C368F" w:rsidRDefault="007F6A75" w:rsidP="007F6A75">
            <w:pPr>
              <w:rPr>
                <w:rFonts w:ascii="Arial" w:hAnsi="Arial" w:cs="Arial"/>
                <w:sz w:val="20"/>
                <w:szCs w:val="24"/>
                <w:lang w:eastAsia="en-GB"/>
              </w:rPr>
            </w:pPr>
          </w:p>
          <w:p w:rsidR="00CA3E0E" w:rsidRDefault="007F6A75" w:rsidP="007F6A75">
            <w:pPr>
              <w:rPr>
                <w:rFonts w:ascii="Arial" w:hAnsi="Arial" w:cs="Arial"/>
                <w:sz w:val="20"/>
                <w:szCs w:val="24"/>
                <w:lang w:eastAsia="en-GB"/>
              </w:rPr>
            </w:pPr>
            <w:r w:rsidRPr="001C368F">
              <w:rPr>
                <w:rFonts w:ascii="Arial" w:hAnsi="Arial" w:cs="Arial"/>
                <w:sz w:val="20"/>
                <w:szCs w:val="24"/>
                <w:lang w:eastAsia="en-GB"/>
              </w:rPr>
              <w:t>Children to wear PE kit on PE days to reduce the need for changing in the class.</w:t>
            </w:r>
          </w:p>
          <w:p w:rsidR="000B4BA6" w:rsidRDefault="000B4BA6" w:rsidP="007F6A75">
            <w:pPr>
              <w:rPr>
                <w:rFonts w:ascii="Arial" w:hAnsi="Arial" w:cs="Arial"/>
                <w:sz w:val="18"/>
                <w:lang w:eastAsia="en-GB"/>
              </w:rPr>
            </w:pPr>
          </w:p>
          <w:p w:rsidR="000B4BA6" w:rsidRPr="000B4BA6" w:rsidRDefault="000B4BA6" w:rsidP="007F6A75">
            <w:pPr>
              <w:rPr>
                <w:rFonts w:ascii="Arial" w:hAnsi="Arial" w:cs="Arial"/>
                <w:b/>
                <w:color w:val="385623" w:themeColor="accent6" w:themeShade="80"/>
                <w:sz w:val="18"/>
                <w:lang w:eastAsia="en-GB"/>
              </w:rPr>
            </w:pPr>
            <w:r w:rsidRPr="000B4BA6">
              <w:rPr>
                <w:rFonts w:ascii="Arial" w:hAnsi="Arial" w:cs="Arial"/>
                <w:b/>
                <w:color w:val="385623" w:themeColor="accent6" w:themeShade="80"/>
                <w:sz w:val="18"/>
                <w:lang w:eastAsia="en-GB"/>
              </w:rPr>
              <w:t xml:space="preserve">Newsletter – </w:t>
            </w:r>
            <w:r w:rsidR="004B68CC">
              <w:rPr>
                <w:rFonts w:ascii="Arial" w:hAnsi="Arial" w:cs="Arial"/>
                <w:b/>
                <w:color w:val="FF0000"/>
                <w:sz w:val="18"/>
                <w:lang w:eastAsia="en-GB"/>
              </w:rPr>
              <w:t xml:space="preserve">to remind parents of expectations. </w:t>
            </w:r>
            <w:r w:rsidRPr="004B68CC">
              <w:rPr>
                <w:rFonts w:ascii="Arial" w:hAnsi="Arial" w:cs="Arial"/>
                <w:b/>
                <w:color w:val="FF0000"/>
                <w:sz w:val="18"/>
                <w:lang w:eastAsia="en-GB"/>
              </w:rPr>
              <w:t xml:space="preserve"> </w:t>
            </w:r>
          </w:p>
        </w:tc>
        <w:tc>
          <w:tcPr>
            <w:tcW w:w="1257" w:type="dxa"/>
            <w:shd w:val="clear" w:color="auto" w:fill="FFE599" w:themeFill="accent4" w:themeFillTint="66"/>
            <w:vAlign w:val="center"/>
          </w:tcPr>
          <w:p w:rsidR="00CA3E0E" w:rsidRDefault="00CA3E0E" w:rsidP="009451F5">
            <w:pPr>
              <w:jc w:val="center"/>
              <w:rPr>
                <w:rFonts w:ascii="Arial" w:hAnsi="Arial" w:cs="Arial"/>
                <w:lang w:eastAsia="en-GB"/>
              </w:rPr>
            </w:pPr>
          </w:p>
        </w:tc>
        <w:tc>
          <w:tcPr>
            <w:tcW w:w="3143" w:type="dxa"/>
            <w:shd w:val="clear" w:color="auto" w:fill="FFFFFF" w:themeFill="background1"/>
            <w:vAlign w:val="center"/>
          </w:tcPr>
          <w:p w:rsidR="00CA3E0E" w:rsidRDefault="007F6A75" w:rsidP="009451F5">
            <w:pPr>
              <w:rPr>
                <w:rFonts w:ascii="Arial" w:hAnsi="Arial" w:cs="Arial"/>
                <w:color w:val="FF0000"/>
                <w:sz w:val="20"/>
                <w:szCs w:val="20"/>
                <w:lang w:eastAsia="en-GB"/>
              </w:rPr>
            </w:pPr>
            <w:r>
              <w:rPr>
                <w:rFonts w:ascii="Arial" w:hAnsi="Arial" w:cs="Arial"/>
                <w:color w:val="FF0000"/>
                <w:sz w:val="20"/>
                <w:szCs w:val="20"/>
                <w:lang w:eastAsia="en-GB"/>
              </w:rPr>
              <w:t xml:space="preserve">Back up bottled water purchased in school and snacks for children. </w:t>
            </w:r>
          </w:p>
          <w:p w:rsidR="007F6A75" w:rsidRDefault="007F6A75" w:rsidP="009451F5">
            <w:pPr>
              <w:rPr>
                <w:rFonts w:ascii="Arial" w:hAnsi="Arial" w:cs="Arial"/>
                <w:color w:val="FF0000"/>
                <w:sz w:val="20"/>
                <w:szCs w:val="20"/>
                <w:lang w:eastAsia="en-GB"/>
              </w:rPr>
            </w:pPr>
          </w:p>
          <w:p w:rsidR="007F6A75" w:rsidRDefault="007F6A75" w:rsidP="009451F5">
            <w:pPr>
              <w:rPr>
                <w:rFonts w:ascii="Arial" w:hAnsi="Arial" w:cs="Arial"/>
                <w:color w:val="FF0000"/>
                <w:sz w:val="20"/>
                <w:szCs w:val="20"/>
                <w:lang w:eastAsia="en-GB"/>
              </w:rPr>
            </w:pPr>
            <w:r>
              <w:rPr>
                <w:rFonts w:ascii="Arial" w:hAnsi="Arial" w:cs="Arial"/>
                <w:color w:val="FF0000"/>
                <w:sz w:val="20"/>
                <w:szCs w:val="20"/>
                <w:lang w:eastAsia="en-GB"/>
              </w:rPr>
              <w:t xml:space="preserve">Lunches delivered to class. </w:t>
            </w:r>
          </w:p>
          <w:p w:rsidR="007F6A75" w:rsidRDefault="007F6A75" w:rsidP="009451F5">
            <w:pPr>
              <w:rPr>
                <w:rFonts w:ascii="Arial" w:hAnsi="Arial" w:cs="Arial"/>
                <w:color w:val="FF0000"/>
                <w:sz w:val="20"/>
                <w:szCs w:val="20"/>
                <w:lang w:eastAsia="en-GB"/>
              </w:rPr>
            </w:pPr>
          </w:p>
          <w:p w:rsidR="007F6A75" w:rsidRDefault="007F6A75" w:rsidP="009451F5">
            <w:pPr>
              <w:rPr>
                <w:rFonts w:ascii="Arial" w:hAnsi="Arial" w:cs="Arial"/>
                <w:color w:val="FF0000"/>
                <w:sz w:val="20"/>
                <w:szCs w:val="20"/>
                <w:lang w:eastAsia="en-GB"/>
              </w:rPr>
            </w:pPr>
            <w:r>
              <w:rPr>
                <w:rFonts w:ascii="Arial" w:hAnsi="Arial" w:cs="Arial"/>
                <w:color w:val="FF0000"/>
                <w:sz w:val="20"/>
                <w:szCs w:val="20"/>
                <w:lang w:eastAsia="en-GB"/>
              </w:rPr>
              <w:t xml:space="preserve">Each child to have set area for their belongings. </w:t>
            </w:r>
          </w:p>
        </w:tc>
      </w:tr>
      <w:tr w:rsidR="00483B90" w:rsidTr="009451F5">
        <w:tc>
          <w:tcPr>
            <w:tcW w:w="1732" w:type="dxa"/>
            <w:shd w:val="clear" w:color="auto" w:fill="FFFFFF" w:themeFill="background1"/>
          </w:tcPr>
          <w:p w:rsidR="00483B90" w:rsidRDefault="00483B90" w:rsidP="009451F5">
            <w:pPr>
              <w:rPr>
                <w:rFonts w:ascii="Arial" w:hAnsi="Arial" w:cs="Arial"/>
                <w:lang w:eastAsia="en-GB"/>
              </w:rPr>
            </w:pPr>
          </w:p>
        </w:tc>
        <w:tc>
          <w:tcPr>
            <w:tcW w:w="3110" w:type="dxa"/>
            <w:shd w:val="clear" w:color="auto" w:fill="FFFFFF" w:themeFill="background1"/>
            <w:vAlign w:val="center"/>
          </w:tcPr>
          <w:p w:rsidR="00483B90" w:rsidRPr="001C368F" w:rsidRDefault="00483B90" w:rsidP="009451F5">
            <w:pPr>
              <w:rPr>
                <w:rFonts w:ascii="Arial" w:hAnsi="Arial" w:cs="Arial"/>
                <w:sz w:val="20"/>
                <w:lang w:eastAsia="en-GB"/>
              </w:rPr>
            </w:pPr>
            <w:r w:rsidRPr="00646974">
              <w:rPr>
                <w:rFonts w:ascii="Arial" w:hAnsi="Arial" w:cs="Arial"/>
                <w:sz w:val="20"/>
                <w:szCs w:val="20"/>
                <w:lang w:eastAsia="en-GB"/>
              </w:rPr>
              <w:t>Apparatus and equipment used at break times increases the touchable surfaces.  </w:t>
            </w:r>
          </w:p>
        </w:tc>
        <w:tc>
          <w:tcPr>
            <w:tcW w:w="1007" w:type="dxa"/>
            <w:shd w:val="clear" w:color="auto" w:fill="FF0000"/>
          </w:tcPr>
          <w:p w:rsidR="00483B90" w:rsidRDefault="00483B90" w:rsidP="009451F5">
            <w:pPr>
              <w:jc w:val="center"/>
              <w:rPr>
                <w:rFonts w:ascii="Arial" w:hAnsi="Arial" w:cs="Arial"/>
                <w:lang w:eastAsia="en-GB"/>
              </w:rPr>
            </w:pPr>
          </w:p>
        </w:tc>
        <w:tc>
          <w:tcPr>
            <w:tcW w:w="5139" w:type="dxa"/>
            <w:shd w:val="clear" w:color="auto" w:fill="FFFFFF" w:themeFill="background1"/>
            <w:vAlign w:val="center"/>
          </w:tcPr>
          <w:p w:rsidR="00483B90" w:rsidRPr="00646974" w:rsidRDefault="00483B90" w:rsidP="00483B90">
            <w:pPr>
              <w:rPr>
                <w:rFonts w:ascii="Arial" w:hAnsi="Arial" w:cs="Arial"/>
                <w:sz w:val="20"/>
                <w:szCs w:val="20"/>
                <w:lang w:eastAsia="en-GB"/>
              </w:rPr>
            </w:pPr>
            <w:r w:rsidRPr="00646974">
              <w:rPr>
                <w:rFonts w:ascii="Arial" w:hAnsi="Arial" w:cs="Arial"/>
                <w:sz w:val="20"/>
                <w:szCs w:val="20"/>
                <w:lang w:eastAsia="en-GB"/>
              </w:rPr>
              <w:t xml:space="preserve">Each Pod to have a play equipment box to keep the dedicated play resources to the pods. Each play box to be disinfected daily. </w:t>
            </w:r>
          </w:p>
          <w:p w:rsidR="00483B90" w:rsidRPr="00646974" w:rsidRDefault="00483B90" w:rsidP="00483B90">
            <w:pPr>
              <w:rPr>
                <w:rFonts w:ascii="Arial" w:hAnsi="Arial" w:cs="Arial"/>
                <w:sz w:val="20"/>
                <w:szCs w:val="20"/>
                <w:lang w:eastAsia="en-GB"/>
              </w:rPr>
            </w:pPr>
            <w:r w:rsidRPr="00646974">
              <w:rPr>
                <w:rFonts w:ascii="Arial" w:hAnsi="Arial" w:cs="Arial"/>
                <w:sz w:val="20"/>
                <w:szCs w:val="20"/>
                <w:lang w:eastAsia="en-GB"/>
              </w:rPr>
              <w:lastRenderedPageBreak/>
              <w:t> </w:t>
            </w:r>
          </w:p>
          <w:p w:rsidR="00483B90" w:rsidRDefault="00483B90" w:rsidP="00483B90">
            <w:pPr>
              <w:rPr>
                <w:rFonts w:ascii="Arial" w:hAnsi="Arial" w:cs="Arial"/>
                <w:sz w:val="20"/>
                <w:szCs w:val="20"/>
                <w:lang w:eastAsia="en-GB"/>
              </w:rPr>
            </w:pPr>
            <w:r w:rsidRPr="00646974">
              <w:rPr>
                <w:rFonts w:ascii="Arial" w:hAnsi="Arial" w:cs="Arial"/>
                <w:sz w:val="20"/>
                <w:szCs w:val="20"/>
                <w:lang w:eastAsia="en-GB"/>
              </w:rPr>
              <w:t xml:space="preserve">Avoid lining up situations where the children would be close </w:t>
            </w:r>
            <w:r>
              <w:rPr>
                <w:rFonts w:ascii="Arial" w:hAnsi="Arial" w:cs="Arial"/>
                <w:sz w:val="20"/>
                <w:szCs w:val="20"/>
                <w:lang w:eastAsia="en-GB"/>
              </w:rPr>
              <w:t xml:space="preserve">unless putting a distance between them. </w:t>
            </w:r>
          </w:p>
          <w:p w:rsidR="00483B90" w:rsidRDefault="00483B90" w:rsidP="00483B90">
            <w:pPr>
              <w:rPr>
                <w:rFonts w:ascii="Arial" w:hAnsi="Arial" w:cs="Arial"/>
                <w:sz w:val="20"/>
                <w:lang w:eastAsia="en-GB"/>
              </w:rPr>
            </w:pPr>
          </w:p>
          <w:p w:rsidR="00483B90" w:rsidRPr="00483B90" w:rsidRDefault="00483B90" w:rsidP="00483B90">
            <w:pPr>
              <w:rPr>
                <w:rFonts w:ascii="Arial" w:hAnsi="Arial" w:cs="Arial"/>
                <w:sz w:val="20"/>
                <w:szCs w:val="20"/>
                <w:lang w:eastAsia="en-GB"/>
              </w:rPr>
            </w:pPr>
            <w:r w:rsidRPr="00483B90">
              <w:rPr>
                <w:rFonts w:ascii="Arial" w:hAnsi="Arial" w:cs="Arial"/>
                <w:sz w:val="20"/>
                <w:szCs w:val="20"/>
                <w:lang w:eastAsia="en-GB"/>
              </w:rPr>
              <w:t xml:space="preserve">Plan equipment needed from stores and book out, clean as you go procedures. </w:t>
            </w:r>
          </w:p>
          <w:p w:rsidR="00483B90" w:rsidRPr="00483B90" w:rsidRDefault="00483B90" w:rsidP="00483B90">
            <w:pPr>
              <w:rPr>
                <w:rFonts w:ascii="Arial" w:hAnsi="Arial" w:cs="Arial"/>
                <w:sz w:val="20"/>
                <w:szCs w:val="20"/>
                <w:lang w:eastAsia="en-GB"/>
              </w:rPr>
            </w:pPr>
            <w:r w:rsidRPr="00483B90">
              <w:rPr>
                <w:rFonts w:ascii="Arial" w:hAnsi="Arial" w:cs="Arial"/>
                <w:sz w:val="20"/>
                <w:szCs w:val="20"/>
                <w:lang w:eastAsia="en-GB"/>
              </w:rPr>
              <w:t xml:space="preserve">Some equipment may need quarantine for up to 72 hours </w:t>
            </w:r>
          </w:p>
          <w:p w:rsidR="00483B90" w:rsidRDefault="00483B90" w:rsidP="00483B90">
            <w:pPr>
              <w:rPr>
                <w:rFonts w:ascii="Arial" w:hAnsi="Arial" w:cs="Arial"/>
                <w:sz w:val="20"/>
                <w:lang w:eastAsia="en-GB"/>
              </w:rPr>
            </w:pPr>
          </w:p>
        </w:tc>
        <w:tc>
          <w:tcPr>
            <w:tcW w:w="1257" w:type="dxa"/>
            <w:shd w:val="clear" w:color="auto" w:fill="FFE599" w:themeFill="accent4" w:themeFillTint="66"/>
            <w:vAlign w:val="center"/>
          </w:tcPr>
          <w:p w:rsidR="00483B90" w:rsidRDefault="00483B90" w:rsidP="009451F5">
            <w:pPr>
              <w:jc w:val="center"/>
              <w:rPr>
                <w:rFonts w:ascii="Arial" w:hAnsi="Arial" w:cs="Arial"/>
                <w:lang w:eastAsia="en-GB"/>
              </w:rPr>
            </w:pPr>
          </w:p>
        </w:tc>
        <w:tc>
          <w:tcPr>
            <w:tcW w:w="3143" w:type="dxa"/>
            <w:shd w:val="clear" w:color="auto" w:fill="FFFFFF" w:themeFill="background1"/>
            <w:vAlign w:val="center"/>
          </w:tcPr>
          <w:p w:rsidR="00483B90" w:rsidRDefault="00483B90" w:rsidP="009451F5">
            <w:pPr>
              <w:rPr>
                <w:rFonts w:ascii="Arial" w:hAnsi="Arial" w:cs="Arial"/>
                <w:color w:val="FF0000"/>
                <w:sz w:val="20"/>
                <w:szCs w:val="20"/>
                <w:lang w:eastAsia="en-GB"/>
              </w:rPr>
            </w:pPr>
          </w:p>
        </w:tc>
      </w:tr>
      <w:tr w:rsidR="00EA2E1F" w:rsidTr="009451F5">
        <w:tc>
          <w:tcPr>
            <w:tcW w:w="1732" w:type="dxa"/>
            <w:shd w:val="clear" w:color="auto" w:fill="FFFFFF" w:themeFill="background1"/>
          </w:tcPr>
          <w:p w:rsidR="00EA2E1F" w:rsidRDefault="00EA2E1F" w:rsidP="009451F5">
            <w:pPr>
              <w:rPr>
                <w:rFonts w:ascii="Arial" w:hAnsi="Arial" w:cs="Arial"/>
                <w:lang w:eastAsia="en-GB"/>
              </w:rPr>
            </w:pPr>
            <w:r>
              <w:rPr>
                <w:rFonts w:ascii="Arial" w:hAnsi="Arial" w:cs="Arial"/>
                <w:lang w:eastAsia="en-GB"/>
              </w:rPr>
              <w:t xml:space="preserve">Children returning to school following a long period of time out of school  </w:t>
            </w:r>
          </w:p>
        </w:tc>
        <w:tc>
          <w:tcPr>
            <w:tcW w:w="3110" w:type="dxa"/>
            <w:shd w:val="clear" w:color="auto" w:fill="FFFFFF" w:themeFill="background1"/>
            <w:vAlign w:val="center"/>
          </w:tcPr>
          <w:p w:rsidR="00ED2D64" w:rsidRDefault="00ED2D64" w:rsidP="009451F5">
            <w:pPr>
              <w:rPr>
                <w:rFonts w:ascii="Arial" w:hAnsi="Arial" w:cs="Arial"/>
                <w:sz w:val="20"/>
                <w:lang w:eastAsia="en-GB"/>
              </w:rPr>
            </w:pPr>
          </w:p>
          <w:p w:rsidR="00ED2D64" w:rsidRDefault="00ED2D64" w:rsidP="009451F5">
            <w:pPr>
              <w:rPr>
                <w:rFonts w:ascii="Arial" w:hAnsi="Arial" w:cs="Arial"/>
                <w:sz w:val="20"/>
                <w:lang w:eastAsia="en-GB"/>
              </w:rPr>
            </w:pPr>
            <w:r>
              <w:rPr>
                <w:rFonts w:ascii="Arial" w:hAnsi="Arial" w:cs="Arial"/>
                <w:sz w:val="20"/>
                <w:lang w:eastAsia="en-GB"/>
              </w:rPr>
              <w:t xml:space="preserve">A high number of children have not been in ‘school’ as they know it since March 2020 </w:t>
            </w:r>
            <w:r w:rsidR="00A55E13">
              <w:rPr>
                <w:rFonts w:ascii="Arial" w:hAnsi="Arial" w:cs="Arial"/>
                <w:sz w:val="20"/>
                <w:lang w:eastAsia="en-GB"/>
              </w:rPr>
              <w:t xml:space="preserve">therefore are highly likely to be out of routine and not learning. Concerns over </w:t>
            </w:r>
            <w:r w:rsidR="008531B1">
              <w:rPr>
                <w:rFonts w:ascii="Arial" w:hAnsi="Arial" w:cs="Arial"/>
                <w:sz w:val="20"/>
                <w:lang w:eastAsia="en-GB"/>
              </w:rPr>
              <w:t xml:space="preserve">behaviour </w:t>
            </w:r>
            <w:r w:rsidR="00A55E13">
              <w:rPr>
                <w:rFonts w:ascii="Arial" w:hAnsi="Arial" w:cs="Arial"/>
                <w:sz w:val="20"/>
                <w:lang w:eastAsia="en-GB"/>
              </w:rPr>
              <w:t xml:space="preserve"> </w:t>
            </w:r>
          </w:p>
          <w:p w:rsidR="00ED2D64" w:rsidRDefault="00ED2D64" w:rsidP="009451F5">
            <w:pPr>
              <w:rPr>
                <w:rFonts w:ascii="Arial" w:hAnsi="Arial" w:cs="Arial"/>
                <w:sz w:val="20"/>
                <w:lang w:eastAsia="en-GB"/>
              </w:rPr>
            </w:pPr>
          </w:p>
          <w:p w:rsidR="00ED2D64" w:rsidRDefault="00ED2D64" w:rsidP="009451F5">
            <w:pPr>
              <w:rPr>
                <w:rFonts w:ascii="Arial" w:hAnsi="Arial" w:cs="Arial"/>
                <w:sz w:val="20"/>
                <w:lang w:eastAsia="en-GB"/>
              </w:rPr>
            </w:pPr>
          </w:p>
          <w:p w:rsidR="00EA2E1F" w:rsidRDefault="00EA2E1F" w:rsidP="009451F5">
            <w:pPr>
              <w:rPr>
                <w:rFonts w:ascii="Arial" w:hAnsi="Arial" w:cs="Arial"/>
                <w:sz w:val="18"/>
                <w:szCs w:val="24"/>
                <w:lang w:eastAsia="en-GB"/>
              </w:rPr>
            </w:pPr>
            <w:r w:rsidRPr="001C368F">
              <w:rPr>
                <w:rFonts w:ascii="Arial" w:hAnsi="Arial" w:cs="Arial"/>
                <w:sz w:val="20"/>
                <w:lang w:eastAsia="en-GB"/>
              </w:rPr>
              <w:t>Some of these children require additional support</w:t>
            </w:r>
            <w:r w:rsidR="00B8170B">
              <w:rPr>
                <w:rFonts w:ascii="Arial" w:hAnsi="Arial" w:cs="Arial"/>
                <w:sz w:val="20"/>
                <w:lang w:eastAsia="en-GB"/>
              </w:rPr>
              <w:t xml:space="preserve"> and therefore 1:1 direct work. </w:t>
            </w:r>
          </w:p>
        </w:tc>
        <w:tc>
          <w:tcPr>
            <w:tcW w:w="1007" w:type="dxa"/>
            <w:shd w:val="clear" w:color="auto" w:fill="FF0000"/>
          </w:tcPr>
          <w:p w:rsidR="00EA2E1F" w:rsidRDefault="00DC4EAC" w:rsidP="009451F5">
            <w:pPr>
              <w:jc w:val="center"/>
              <w:rPr>
                <w:rFonts w:ascii="Arial" w:hAnsi="Arial" w:cs="Arial"/>
                <w:lang w:eastAsia="en-GB"/>
              </w:rPr>
            </w:pPr>
            <w:r>
              <w:rPr>
                <w:rFonts w:ascii="Arial" w:hAnsi="Arial" w:cs="Arial"/>
                <w:lang w:eastAsia="en-GB"/>
              </w:rPr>
              <w:t>5</w:t>
            </w:r>
          </w:p>
        </w:tc>
        <w:tc>
          <w:tcPr>
            <w:tcW w:w="5139" w:type="dxa"/>
            <w:shd w:val="clear" w:color="auto" w:fill="FFFFFF" w:themeFill="background1"/>
            <w:vAlign w:val="center"/>
          </w:tcPr>
          <w:p w:rsidR="00A55E13" w:rsidRDefault="00306366" w:rsidP="00827010">
            <w:pPr>
              <w:pStyle w:val="ListParagraph"/>
              <w:numPr>
                <w:ilvl w:val="0"/>
                <w:numId w:val="34"/>
              </w:numPr>
              <w:rPr>
                <w:rFonts w:ascii="Arial" w:hAnsi="Arial" w:cs="Arial"/>
                <w:sz w:val="18"/>
                <w:lang w:eastAsia="en-GB"/>
              </w:rPr>
            </w:pPr>
            <w:r>
              <w:rPr>
                <w:rFonts w:ascii="Arial" w:hAnsi="Arial" w:cs="Arial"/>
                <w:sz w:val="18"/>
                <w:lang w:eastAsia="en-GB"/>
              </w:rPr>
              <w:t xml:space="preserve">Each child and family have been provided with </w:t>
            </w:r>
            <w:r w:rsidR="00A55E13">
              <w:rPr>
                <w:rFonts w:ascii="Arial" w:hAnsi="Arial" w:cs="Arial"/>
                <w:sz w:val="18"/>
                <w:lang w:eastAsia="en-GB"/>
              </w:rPr>
              <w:t>information on school provision for September 2020.</w:t>
            </w:r>
          </w:p>
          <w:p w:rsidR="00EA2E1F" w:rsidRDefault="00A55E13" w:rsidP="00827010">
            <w:pPr>
              <w:pStyle w:val="ListParagraph"/>
              <w:numPr>
                <w:ilvl w:val="0"/>
                <w:numId w:val="34"/>
              </w:numPr>
              <w:rPr>
                <w:rFonts w:ascii="Arial" w:hAnsi="Arial" w:cs="Arial"/>
                <w:sz w:val="18"/>
                <w:lang w:eastAsia="en-GB"/>
              </w:rPr>
            </w:pPr>
            <w:r>
              <w:rPr>
                <w:rFonts w:ascii="Arial" w:hAnsi="Arial" w:cs="Arial"/>
                <w:sz w:val="18"/>
                <w:lang w:eastAsia="en-GB"/>
              </w:rPr>
              <w:t xml:space="preserve">Home visits are in place for a number of children and families with a phased programme of integration back to school in place.  </w:t>
            </w:r>
          </w:p>
          <w:p w:rsidR="00DC4EAC" w:rsidRDefault="00DC4EAC" w:rsidP="00827010">
            <w:pPr>
              <w:pStyle w:val="ListParagraph"/>
              <w:numPr>
                <w:ilvl w:val="0"/>
                <w:numId w:val="34"/>
              </w:numPr>
              <w:rPr>
                <w:rFonts w:ascii="Arial" w:hAnsi="Arial" w:cs="Arial"/>
                <w:sz w:val="18"/>
                <w:lang w:eastAsia="en-GB"/>
              </w:rPr>
            </w:pPr>
            <w:r>
              <w:rPr>
                <w:rFonts w:ascii="Arial" w:hAnsi="Arial" w:cs="Arial"/>
                <w:sz w:val="18"/>
                <w:lang w:eastAsia="en-GB"/>
              </w:rPr>
              <w:t>Close home school liaison to be fully in place</w:t>
            </w:r>
          </w:p>
          <w:p w:rsidR="009D7995" w:rsidRDefault="009D7995" w:rsidP="00827010">
            <w:pPr>
              <w:pStyle w:val="ListParagraph"/>
              <w:numPr>
                <w:ilvl w:val="0"/>
                <w:numId w:val="34"/>
              </w:numPr>
              <w:rPr>
                <w:rFonts w:ascii="Arial" w:hAnsi="Arial" w:cs="Arial"/>
                <w:sz w:val="18"/>
                <w:lang w:eastAsia="en-GB"/>
              </w:rPr>
            </w:pPr>
            <w:r>
              <w:rPr>
                <w:rFonts w:ascii="Arial" w:hAnsi="Arial" w:cs="Arial"/>
                <w:sz w:val="18"/>
                <w:lang w:eastAsia="en-GB"/>
              </w:rPr>
              <w:t xml:space="preserve">All children will have a risk assessment in place which teachers will need to review weekly. </w:t>
            </w:r>
          </w:p>
          <w:p w:rsidR="009D7995" w:rsidRDefault="009D7995" w:rsidP="00827010">
            <w:pPr>
              <w:pStyle w:val="ListParagraph"/>
              <w:numPr>
                <w:ilvl w:val="0"/>
                <w:numId w:val="34"/>
              </w:numPr>
              <w:rPr>
                <w:rFonts w:ascii="Arial" w:hAnsi="Arial" w:cs="Arial"/>
                <w:sz w:val="18"/>
                <w:lang w:eastAsia="en-GB"/>
              </w:rPr>
            </w:pPr>
            <w:r>
              <w:rPr>
                <w:rFonts w:ascii="Arial" w:hAnsi="Arial" w:cs="Arial"/>
                <w:sz w:val="18"/>
                <w:lang w:eastAsia="en-GB"/>
              </w:rPr>
              <w:t xml:space="preserve">Integration and </w:t>
            </w:r>
            <w:r w:rsidR="00DC4EAC">
              <w:rPr>
                <w:rFonts w:ascii="Arial" w:hAnsi="Arial" w:cs="Arial"/>
                <w:sz w:val="18"/>
                <w:lang w:eastAsia="en-GB"/>
              </w:rPr>
              <w:t xml:space="preserve">extent of the provision offer will be based on pupil risk presented to others and their needs. </w:t>
            </w:r>
          </w:p>
          <w:p w:rsidR="00DC4EAC" w:rsidRPr="00DC4EAC" w:rsidRDefault="00DC4EAC" w:rsidP="00DC4EAC">
            <w:pPr>
              <w:pStyle w:val="ListParagraph"/>
              <w:numPr>
                <w:ilvl w:val="0"/>
                <w:numId w:val="34"/>
              </w:numPr>
              <w:rPr>
                <w:rFonts w:ascii="Arial" w:hAnsi="Arial" w:cs="Arial"/>
                <w:sz w:val="18"/>
                <w:szCs w:val="18"/>
                <w:lang w:eastAsia="en-GB"/>
              </w:rPr>
            </w:pPr>
            <w:r w:rsidRPr="00DC4EAC">
              <w:rPr>
                <w:rFonts w:ascii="Arial" w:hAnsi="Arial" w:cs="Arial"/>
                <w:sz w:val="18"/>
                <w:szCs w:val="18"/>
                <w:lang w:eastAsia="en-GB"/>
              </w:rPr>
              <w:t xml:space="preserve">Work with the families of the most vulnerable to encourage those children to attend including home visits and online support. (Weekly online sessions that parents can opt into – to be developed) Enabling home school to be working closely together. Key messages to be reinforced by parents. </w:t>
            </w:r>
          </w:p>
          <w:p w:rsidR="00DC4EAC" w:rsidRPr="00DC4EAC" w:rsidRDefault="00DC4EAC" w:rsidP="00DC4EAC">
            <w:pPr>
              <w:rPr>
                <w:rFonts w:ascii="Arial" w:hAnsi="Arial" w:cs="Arial"/>
                <w:sz w:val="18"/>
                <w:szCs w:val="18"/>
                <w:lang w:eastAsia="en-GB"/>
              </w:rPr>
            </w:pPr>
          </w:p>
          <w:p w:rsidR="00DC4EAC" w:rsidRPr="00DC4EAC" w:rsidRDefault="00DC4EAC" w:rsidP="00DC4EAC">
            <w:pPr>
              <w:pStyle w:val="ListParagraph"/>
              <w:numPr>
                <w:ilvl w:val="0"/>
                <w:numId w:val="34"/>
              </w:numPr>
              <w:rPr>
                <w:rFonts w:ascii="Arial" w:hAnsi="Arial" w:cs="Arial"/>
                <w:sz w:val="18"/>
                <w:szCs w:val="18"/>
                <w:lang w:eastAsia="en-GB"/>
              </w:rPr>
            </w:pPr>
            <w:r w:rsidRPr="00DC4EAC">
              <w:rPr>
                <w:rFonts w:ascii="Arial" w:hAnsi="Arial" w:cs="Arial"/>
                <w:sz w:val="18"/>
                <w:szCs w:val="18"/>
                <w:lang w:eastAsia="en-GB"/>
              </w:rPr>
              <w:t xml:space="preserve">Pre-visits and telephone conversations to go through the provision and discuss how it will work have taken place and will continue to be in place in the autumn term. This also includes parents completing and agreeing to all new paperwork. </w:t>
            </w:r>
          </w:p>
          <w:p w:rsidR="00DC4EAC" w:rsidRPr="00DC4EAC" w:rsidRDefault="00DC4EAC" w:rsidP="00827010">
            <w:pPr>
              <w:pStyle w:val="ListParagraph"/>
              <w:numPr>
                <w:ilvl w:val="0"/>
                <w:numId w:val="34"/>
              </w:numPr>
              <w:rPr>
                <w:rFonts w:ascii="Arial" w:hAnsi="Arial" w:cs="Arial"/>
                <w:sz w:val="18"/>
                <w:szCs w:val="18"/>
                <w:lang w:eastAsia="en-GB"/>
              </w:rPr>
            </w:pPr>
          </w:p>
          <w:p w:rsidR="00A55E13" w:rsidRPr="00DC4EAC" w:rsidRDefault="00A55E13" w:rsidP="00827010">
            <w:pPr>
              <w:pStyle w:val="ListParagraph"/>
              <w:numPr>
                <w:ilvl w:val="0"/>
                <w:numId w:val="34"/>
              </w:numPr>
              <w:rPr>
                <w:rFonts w:ascii="Arial" w:hAnsi="Arial" w:cs="Arial"/>
                <w:sz w:val="18"/>
                <w:szCs w:val="18"/>
                <w:lang w:eastAsia="en-GB"/>
              </w:rPr>
            </w:pPr>
            <w:r w:rsidRPr="00DC4EAC">
              <w:rPr>
                <w:rFonts w:ascii="Arial" w:hAnsi="Arial" w:cs="Arial"/>
                <w:sz w:val="18"/>
                <w:szCs w:val="18"/>
                <w:lang w:eastAsia="en-GB"/>
              </w:rPr>
              <w:t xml:space="preserve">Revised curriculum and timetable to ensure shorter lessons in place with wide range of activities to engage children in learning. </w:t>
            </w:r>
          </w:p>
          <w:p w:rsidR="00DC4EAC" w:rsidRPr="00DC4EAC" w:rsidRDefault="00DC4EAC" w:rsidP="00827010">
            <w:pPr>
              <w:pStyle w:val="ListParagraph"/>
              <w:numPr>
                <w:ilvl w:val="0"/>
                <w:numId w:val="34"/>
              </w:numPr>
              <w:rPr>
                <w:rFonts w:ascii="Arial" w:hAnsi="Arial" w:cs="Arial"/>
                <w:sz w:val="18"/>
                <w:szCs w:val="18"/>
                <w:lang w:eastAsia="en-GB"/>
              </w:rPr>
            </w:pPr>
            <w:r w:rsidRPr="00DC4EAC">
              <w:rPr>
                <w:rFonts w:ascii="Arial" w:hAnsi="Arial" w:cs="Arial"/>
                <w:sz w:val="18"/>
                <w:szCs w:val="18"/>
                <w:lang w:eastAsia="en-GB"/>
              </w:rPr>
              <w:t xml:space="preserve">TAs to be deployed to support children including on behaviour targets and to support them in returning to school building confidence, understanding rules, routines. </w:t>
            </w:r>
          </w:p>
          <w:p w:rsidR="00DC4EAC" w:rsidRPr="00DC4EAC" w:rsidRDefault="00DC4EAC" w:rsidP="00827010">
            <w:pPr>
              <w:pStyle w:val="ListParagraph"/>
              <w:numPr>
                <w:ilvl w:val="0"/>
                <w:numId w:val="34"/>
              </w:numPr>
              <w:rPr>
                <w:rFonts w:ascii="Arial" w:hAnsi="Arial" w:cs="Arial"/>
                <w:sz w:val="18"/>
                <w:szCs w:val="18"/>
                <w:lang w:eastAsia="en-GB"/>
              </w:rPr>
            </w:pPr>
            <w:r w:rsidRPr="00DC4EAC">
              <w:rPr>
                <w:rFonts w:ascii="Arial" w:hAnsi="Arial" w:cs="Arial"/>
                <w:sz w:val="18"/>
                <w:szCs w:val="18"/>
                <w:lang w:eastAsia="en-GB"/>
              </w:rPr>
              <w:t xml:space="preserve">As stated above – Teachers to split groups and deploy TAs to support teaching and learning and to ensure children and working on short focussed tasks. </w:t>
            </w:r>
          </w:p>
          <w:p w:rsidR="00DC4EAC" w:rsidRPr="00DC4EAC" w:rsidRDefault="00DC4EAC" w:rsidP="00827010">
            <w:pPr>
              <w:pStyle w:val="ListParagraph"/>
              <w:numPr>
                <w:ilvl w:val="0"/>
                <w:numId w:val="34"/>
              </w:numPr>
              <w:rPr>
                <w:rFonts w:ascii="Arial" w:hAnsi="Arial" w:cs="Arial"/>
                <w:sz w:val="18"/>
                <w:szCs w:val="18"/>
                <w:lang w:eastAsia="en-GB"/>
              </w:rPr>
            </w:pPr>
            <w:r w:rsidRPr="00DC4EAC">
              <w:rPr>
                <w:rFonts w:ascii="Arial" w:hAnsi="Arial" w:cs="Arial"/>
                <w:sz w:val="18"/>
                <w:szCs w:val="18"/>
                <w:lang w:eastAsia="en-GB"/>
              </w:rPr>
              <w:t xml:space="preserve">School timetable has changed and reviewed. </w:t>
            </w:r>
          </w:p>
          <w:p w:rsidR="00DC4EAC" w:rsidRDefault="00DC4EAC" w:rsidP="00827010">
            <w:pPr>
              <w:pStyle w:val="ListParagraph"/>
              <w:numPr>
                <w:ilvl w:val="0"/>
                <w:numId w:val="34"/>
              </w:numPr>
              <w:rPr>
                <w:rFonts w:ascii="Arial" w:hAnsi="Arial" w:cs="Arial"/>
                <w:sz w:val="18"/>
                <w:lang w:eastAsia="en-GB"/>
              </w:rPr>
            </w:pPr>
            <w:r w:rsidRPr="00DC4EAC">
              <w:rPr>
                <w:rFonts w:ascii="Arial" w:hAnsi="Arial" w:cs="Arial"/>
                <w:sz w:val="18"/>
                <w:szCs w:val="18"/>
                <w:lang w:eastAsia="en-GB"/>
              </w:rPr>
              <w:t>Slightly shorter school day in place.</w:t>
            </w:r>
            <w:r>
              <w:rPr>
                <w:rFonts w:ascii="Arial" w:hAnsi="Arial" w:cs="Arial"/>
                <w:sz w:val="18"/>
                <w:lang w:eastAsia="en-GB"/>
              </w:rPr>
              <w:t xml:space="preserve"> </w:t>
            </w:r>
          </w:p>
        </w:tc>
        <w:tc>
          <w:tcPr>
            <w:tcW w:w="1257" w:type="dxa"/>
            <w:shd w:val="clear" w:color="auto" w:fill="FFE599" w:themeFill="accent4" w:themeFillTint="66"/>
            <w:vAlign w:val="center"/>
          </w:tcPr>
          <w:p w:rsidR="00EA2E1F" w:rsidRDefault="00DC4EAC" w:rsidP="009451F5">
            <w:pPr>
              <w:jc w:val="center"/>
              <w:rPr>
                <w:rFonts w:ascii="Arial" w:hAnsi="Arial" w:cs="Arial"/>
                <w:lang w:eastAsia="en-GB"/>
              </w:rPr>
            </w:pPr>
            <w:r>
              <w:rPr>
                <w:rFonts w:ascii="Arial" w:hAnsi="Arial" w:cs="Arial"/>
                <w:lang w:eastAsia="en-GB"/>
              </w:rPr>
              <w:t>3</w:t>
            </w:r>
          </w:p>
        </w:tc>
        <w:tc>
          <w:tcPr>
            <w:tcW w:w="3143" w:type="dxa"/>
            <w:shd w:val="clear" w:color="auto" w:fill="FFFFFF" w:themeFill="background1"/>
            <w:vAlign w:val="center"/>
          </w:tcPr>
          <w:p w:rsidR="00EA2E1F" w:rsidRDefault="00DC4EAC" w:rsidP="009451F5">
            <w:pPr>
              <w:rPr>
                <w:rFonts w:ascii="Arial" w:hAnsi="Arial" w:cs="Arial"/>
                <w:color w:val="FF0000"/>
                <w:sz w:val="20"/>
                <w:szCs w:val="20"/>
                <w:lang w:eastAsia="en-GB"/>
              </w:rPr>
            </w:pPr>
            <w:r>
              <w:rPr>
                <w:rFonts w:ascii="Arial" w:hAnsi="Arial" w:cs="Arial"/>
                <w:color w:val="FF0000"/>
                <w:sz w:val="20"/>
                <w:szCs w:val="20"/>
                <w:lang w:eastAsia="en-GB"/>
              </w:rPr>
              <w:t xml:space="preserve">Communication to parents to take place daily via Class Dojo and not home school diaries. </w:t>
            </w:r>
          </w:p>
          <w:p w:rsidR="00DC4EAC" w:rsidRDefault="00DC4EAC" w:rsidP="009451F5">
            <w:pPr>
              <w:rPr>
                <w:rFonts w:ascii="Arial" w:hAnsi="Arial" w:cs="Arial"/>
                <w:color w:val="FF0000"/>
                <w:sz w:val="20"/>
                <w:szCs w:val="20"/>
                <w:lang w:eastAsia="en-GB"/>
              </w:rPr>
            </w:pPr>
          </w:p>
          <w:p w:rsidR="00DC4EAC" w:rsidRPr="00DC4EAC" w:rsidRDefault="00DC4EAC" w:rsidP="009451F5">
            <w:pPr>
              <w:rPr>
                <w:rFonts w:ascii="Arial" w:hAnsi="Arial" w:cs="Arial"/>
                <w:color w:val="FF0000"/>
                <w:sz w:val="20"/>
                <w:szCs w:val="20"/>
                <w:lang w:eastAsia="en-GB"/>
              </w:rPr>
            </w:pPr>
            <w:r>
              <w:rPr>
                <w:rFonts w:ascii="Arial" w:hAnsi="Arial" w:cs="Arial"/>
                <w:color w:val="FF0000"/>
                <w:sz w:val="20"/>
                <w:szCs w:val="20"/>
                <w:lang w:eastAsia="en-GB"/>
              </w:rPr>
              <w:t xml:space="preserve">Phased programmes will be under constant review to ensure a safe school environment. </w:t>
            </w:r>
          </w:p>
        </w:tc>
      </w:tr>
      <w:tr w:rsidR="000A1814" w:rsidTr="009451F5">
        <w:tc>
          <w:tcPr>
            <w:tcW w:w="1732" w:type="dxa"/>
            <w:shd w:val="clear" w:color="auto" w:fill="FFFFFF" w:themeFill="background1"/>
          </w:tcPr>
          <w:p w:rsidR="000A1814" w:rsidRDefault="000A1814" w:rsidP="009451F5">
            <w:pPr>
              <w:rPr>
                <w:rFonts w:ascii="Arial" w:hAnsi="Arial" w:cs="Arial"/>
                <w:lang w:eastAsia="en-GB"/>
              </w:rPr>
            </w:pPr>
            <w:r>
              <w:rPr>
                <w:rFonts w:ascii="Arial" w:hAnsi="Arial" w:cs="Arial"/>
                <w:lang w:eastAsia="en-GB"/>
              </w:rPr>
              <w:lastRenderedPageBreak/>
              <w:t xml:space="preserve">Close Proximity – Staff </w:t>
            </w:r>
          </w:p>
        </w:tc>
        <w:tc>
          <w:tcPr>
            <w:tcW w:w="3110" w:type="dxa"/>
            <w:shd w:val="clear" w:color="auto" w:fill="FFFFFF" w:themeFill="background1"/>
            <w:vAlign w:val="center"/>
          </w:tcPr>
          <w:p w:rsidR="000A1814" w:rsidRDefault="000A1814" w:rsidP="009451F5">
            <w:pPr>
              <w:rPr>
                <w:rFonts w:ascii="Arial" w:hAnsi="Arial" w:cs="Arial"/>
                <w:sz w:val="20"/>
                <w:lang w:eastAsia="en-GB"/>
              </w:rPr>
            </w:pPr>
            <w:r w:rsidRPr="00F55EAF">
              <w:rPr>
                <w:rFonts w:ascii="Arial" w:hAnsi="Arial" w:cs="Arial"/>
                <w:sz w:val="20"/>
                <w:szCs w:val="20"/>
                <w:lang w:eastAsia="en-GB"/>
              </w:rPr>
              <w:t>Staff in school require breaks, comfort breaks and lunch – too many adults congregating together in one room.  </w:t>
            </w:r>
          </w:p>
        </w:tc>
        <w:tc>
          <w:tcPr>
            <w:tcW w:w="1007" w:type="dxa"/>
            <w:shd w:val="clear" w:color="auto" w:fill="FF0000"/>
          </w:tcPr>
          <w:p w:rsidR="000A1814" w:rsidRDefault="000A1814" w:rsidP="009451F5">
            <w:pPr>
              <w:jc w:val="center"/>
              <w:rPr>
                <w:rFonts w:ascii="Arial" w:hAnsi="Arial" w:cs="Arial"/>
                <w:lang w:eastAsia="en-GB"/>
              </w:rPr>
            </w:pPr>
          </w:p>
        </w:tc>
        <w:tc>
          <w:tcPr>
            <w:tcW w:w="5139" w:type="dxa"/>
            <w:shd w:val="clear" w:color="auto" w:fill="FFFFFF" w:themeFill="background1"/>
            <w:vAlign w:val="center"/>
          </w:tcPr>
          <w:p w:rsidR="00F0266F" w:rsidRDefault="00F0266F" w:rsidP="00F0266F">
            <w:pPr>
              <w:rPr>
                <w:rFonts w:ascii="Arial" w:hAnsi="Arial" w:cs="Arial"/>
                <w:sz w:val="20"/>
                <w:szCs w:val="20"/>
                <w:lang w:eastAsia="en-GB"/>
              </w:rPr>
            </w:pPr>
            <w:r w:rsidRPr="00F55EAF">
              <w:rPr>
                <w:rFonts w:ascii="Arial" w:hAnsi="Arial" w:cs="Arial"/>
                <w:sz w:val="20"/>
                <w:szCs w:val="20"/>
                <w:lang w:eastAsia="en-GB"/>
              </w:rPr>
              <w:t xml:space="preserve">Arrange tea and coffee facilities in shared area / library and staff room. Each team to have an allocated area to use for their breaks to reduce the need to move around school and reduce staff in different areas. </w:t>
            </w:r>
          </w:p>
          <w:p w:rsidR="00EE078B" w:rsidRDefault="00EE078B" w:rsidP="00F0266F">
            <w:pPr>
              <w:rPr>
                <w:rFonts w:ascii="Arial" w:hAnsi="Arial" w:cs="Arial"/>
                <w:b/>
                <w:color w:val="7030A0"/>
                <w:sz w:val="20"/>
                <w:szCs w:val="20"/>
                <w:lang w:eastAsia="en-GB"/>
              </w:rPr>
            </w:pPr>
          </w:p>
          <w:p w:rsidR="00F0266F" w:rsidRDefault="008C2972" w:rsidP="00F0266F">
            <w:pPr>
              <w:rPr>
                <w:rFonts w:ascii="Arial" w:hAnsi="Arial" w:cs="Arial"/>
                <w:b/>
                <w:color w:val="7030A0"/>
                <w:sz w:val="20"/>
                <w:szCs w:val="20"/>
                <w:lang w:eastAsia="en-GB"/>
              </w:rPr>
            </w:pPr>
            <w:r>
              <w:rPr>
                <w:rFonts w:ascii="Arial" w:hAnsi="Arial" w:cs="Arial"/>
                <w:b/>
                <w:color w:val="7030A0"/>
                <w:sz w:val="20"/>
                <w:szCs w:val="20"/>
                <w:lang w:eastAsia="en-GB"/>
              </w:rPr>
              <w:t xml:space="preserve">All staff reminded about additional measures in place. </w:t>
            </w:r>
          </w:p>
          <w:p w:rsidR="008C2972" w:rsidRPr="00446892" w:rsidRDefault="008C2972" w:rsidP="00F0266F">
            <w:pPr>
              <w:rPr>
                <w:rFonts w:ascii="Arial" w:hAnsi="Arial" w:cs="Arial"/>
                <w:b/>
                <w:color w:val="FF0000"/>
                <w:sz w:val="20"/>
                <w:szCs w:val="20"/>
                <w:lang w:eastAsia="en-GB"/>
              </w:rPr>
            </w:pPr>
            <w:r>
              <w:rPr>
                <w:rFonts w:ascii="Arial" w:hAnsi="Arial" w:cs="Arial"/>
                <w:b/>
                <w:color w:val="7030A0"/>
                <w:sz w:val="20"/>
                <w:szCs w:val="20"/>
                <w:lang w:eastAsia="en-GB"/>
              </w:rPr>
              <w:t xml:space="preserve">6 additional dispensing hand sanitising stations put in place at key points around school. </w:t>
            </w:r>
            <w:r w:rsidR="00EE078B">
              <w:rPr>
                <w:rFonts w:ascii="Arial" w:hAnsi="Arial" w:cs="Arial"/>
                <w:b/>
                <w:color w:val="7030A0"/>
                <w:sz w:val="20"/>
                <w:szCs w:val="20"/>
                <w:lang w:eastAsia="en-GB"/>
              </w:rPr>
              <w:t xml:space="preserve">With visible posters for staff and children to be adhering to. </w:t>
            </w:r>
            <w:r w:rsidR="00446892">
              <w:rPr>
                <w:rFonts w:ascii="Arial" w:hAnsi="Arial" w:cs="Arial"/>
                <w:b/>
                <w:color w:val="FF0000"/>
                <w:sz w:val="20"/>
                <w:szCs w:val="20"/>
                <w:lang w:eastAsia="en-GB"/>
              </w:rPr>
              <w:t xml:space="preserve">Reiterated message to all staff </w:t>
            </w:r>
          </w:p>
          <w:p w:rsidR="00F0266F" w:rsidRPr="00F55EAF" w:rsidRDefault="00F0266F" w:rsidP="00F0266F">
            <w:pPr>
              <w:rPr>
                <w:rFonts w:ascii="Arial" w:hAnsi="Arial" w:cs="Arial"/>
                <w:sz w:val="20"/>
                <w:szCs w:val="20"/>
                <w:lang w:eastAsia="en-GB"/>
              </w:rPr>
            </w:pPr>
          </w:p>
          <w:p w:rsidR="00EE078B" w:rsidRDefault="00F0266F" w:rsidP="00F0266F">
            <w:pPr>
              <w:rPr>
                <w:rFonts w:ascii="Arial" w:hAnsi="Arial" w:cs="Arial"/>
                <w:sz w:val="20"/>
                <w:szCs w:val="20"/>
                <w:lang w:eastAsia="en-GB"/>
              </w:rPr>
            </w:pPr>
            <w:r w:rsidRPr="00F55EAF">
              <w:rPr>
                <w:rFonts w:ascii="Arial" w:hAnsi="Arial" w:cs="Arial"/>
                <w:sz w:val="20"/>
                <w:szCs w:val="20"/>
                <w:lang w:eastAsia="en-GB"/>
              </w:rPr>
              <w:t>Staff may prefer to bring their own flask to use. Staff to bring their own water bottle etc. Staff to ensure dishwasher is used to clean on a high temperature on an evening. </w:t>
            </w:r>
          </w:p>
          <w:p w:rsidR="00F0266F" w:rsidRDefault="00F0266F" w:rsidP="00F0266F">
            <w:pPr>
              <w:rPr>
                <w:rFonts w:ascii="Arial" w:hAnsi="Arial" w:cs="Arial"/>
                <w:sz w:val="20"/>
                <w:szCs w:val="20"/>
                <w:lang w:eastAsia="en-GB"/>
              </w:rPr>
            </w:pPr>
            <w:r w:rsidRPr="00F55EAF">
              <w:rPr>
                <w:rFonts w:ascii="Arial" w:hAnsi="Arial" w:cs="Arial"/>
                <w:sz w:val="20"/>
                <w:szCs w:val="20"/>
                <w:lang w:eastAsia="en-GB"/>
              </w:rPr>
              <w:t>Dishwasher and washing machine - Run through at least a full cleaning cycle per week, to remove scale build up and standing water build up, to pre-empt possible bacteria growth. </w:t>
            </w:r>
          </w:p>
          <w:p w:rsidR="00F0266F" w:rsidRDefault="00F0266F" w:rsidP="00F0266F">
            <w:pPr>
              <w:rPr>
                <w:rFonts w:ascii="Arial" w:hAnsi="Arial" w:cs="Arial"/>
                <w:sz w:val="20"/>
                <w:szCs w:val="20"/>
                <w:lang w:eastAsia="en-GB"/>
              </w:rPr>
            </w:pPr>
          </w:p>
          <w:p w:rsidR="00AE006D" w:rsidRPr="00F55EAF" w:rsidRDefault="00AE006D" w:rsidP="00AE006D">
            <w:pPr>
              <w:rPr>
                <w:rFonts w:ascii="Arial" w:hAnsi="Arial" w:cs="Arial"/>
                <w:sz w:val="20"/>
                <w:szCs w:val="20"/>
                <w:lang w:eastAsia="en-GB"/>
              </w:rPr>
            </w:pPr>
            <w:r w:rsidRPr="00F55EAF">
              <w:rPr>
                <w:rFonts w:ascii="Arial" w:hAnsi="Arial" w:cs="Arial"/>
                <w:sz w:val="20"/>
                <w:szCs w:val="20"/>
                <w:lang w:eastAsia="en-GB"/>
              </w:rPr>
              <w:t>School garden can be used as an outdoor staffroom, weather permitting and with the understanding that children are adequately supervised whilst staff are on a ‘break’.  </w:t>
            </w:r>
          </w:p>
          <w:p w:rsidR="00AE006D" w:rsidRPr="00F55EAF" w:rsidRDefault="00AE006D" w:rsidP="00AE006D">
            <w:pPr>
              <w:rPr>
                <w:rFonts w:ascii="Arial" w:hAnsi="Arial" w:cs="Arial"/>
                <w:sz w:val="20"/>
                <w:szCs w:val="20"/>
                <w:lang w:eastAsia="en-GB"/>
              </w:rPr>
            </w:pPr>
            <w:r w:rsidRPr="00F55EAF">
              <w:rPr>
                <w:rFonts w:ascii="Arial" w:hAnsi="Arial" w:cs="Arial"/>
                <w:sz w:val="20"/>
                <w:szCs w:val="20"/>
                <w:lang w:eastAsia="en-GB"/>
              </w:rPr>
              <w:t> </w:t>
            </w:r>
          </w:p>
          <w:p w:rsidR="00F0266F" w:rsidRDefault="00AE006D" w:rsidP="00F0266F">
            <w:pPr>
              <w:rPr>
                <w:rFonts w:ascii="Arial" w:hAnsi="Arial" w:cs="Arial"/>
                <w:b/>
                <w:sz w:val="20"/>
                <w:szCs w:val="20"/>
                <w:lang w:eastAsia="en-GB"/>
              </w:rPr>
            </w:pPr>
            <w:r w:rsidRPr="00D47E04">
              <w:rPr>
                <w:rFonts w:ascii="Arial" w:hAnsi="Arial" w:cs="Arial"/>
                <w:b/>
                <w:color w:val="000000"/>
                <w:sz w:val="20"/>
                <w:szCs w:val="20"/>
                <w:lang w:eastAsia="en-GB"/>
              </w:rPr>
              <w:t>Adults should be trusted to adhere social distancing rules and to dynamically assess risks in the various daily scenarios that will occur. </w:t>
            </w:r>
            <w:r w:rsidRPr="00D47E04">
              <w:rPr>
                <w:rFonts w:ascii="Arial" w:hAnsi="Arial" w:cs="Arial"/>
                <w:b/>
                <w:sz w:val="20"/>
                <w:szCs w:val="20"/>
                <w:lang w:eastAsia="en-GB"/>
              </w:rPr>
              <w:t> </w:t>
            </w:r>
          </w:p>
          <w:p w:rsidR="00EE078B" w:rsidRDefault="00EE078B" w:rsidP="00F0266F">
            <w:pPr>
              <w:rPr>
                <w:rFonts w:ascii="Arial" w:hAnsi="Arial" w:cs="Arial"/>
                <w:b/>
                <w:sz w:val="20"/>
                <w:szCs w:val="20"/>
                <w:lang w:eastAsia="en-GB"/>
              </w:rPr>
            </w:pPr>
          </w:p>
          <w:p w:rsidR="00D47E04" w:rsidRDefault="00EE078B" w:rsidP="00F0266F">
            <w:pPr>
              <w:rPr>
                <w:rFonts w:ascii="Arial" w:hAnsi="Arial" w:cs="Arial"/>
                <w:b/>
                <w:color w:val="7030A0"/>
                <w:sz w:val="20"/>
                <w:szCs w:val="20"/>
                <w:lang w:eastAsia="en-GB"/>
              </w:rPr>
            </w:pPr>
            <w:r>
              <w:rPr>
                <w:rFonts w:ascii="Arial" w:hAnsi="Arial" w:cs="Arial"/>
                <w:b/>
                <w:color w:val="7030A0"/>
                <w:sz w:val="20"/>
                <w:szCs w:val="20"/>
                <w:lang w:eastAsia="en-GB"/>
              </w:rPr>
              <w:t xml:space="preserve">October 2020 = regular reminders regarding increasing rate and to be more precautionary. </w:t>
            </w:r>
          </w:p>
          <w:p w:rsidR="00EE078B" w:rsidRPr="00EE078B" w:rsidRDefault="00EE078B" w:rsidP="00F0266F">
            <w:pPr>
              <w:rPr>
                <w:rFonts w:ascii="Arial" w:hAnsi="Arial" w:cs="Arial"/>
                <w:b/>
                <w:color w:val="7030A0"/>
                <w:sz w:val="20"/>
                <w:szCs w:val="20"/>
                <w:lang w:eastAsia="en-GB"/>
              </w:rPr>
            </w:pPr>
          </w:p>
          <w:p w:rsidR="00D47E04" w:rsidRPr="00D47E04" w:rsidRDefault="00D47E04" w:rsidP="00F0266F">
            <w:pPr>
              <w:rPr>
                <w:rFonts w:ascii="Arial" w:hAnsi="Arial" w:cs="Arial"/>
                <w:b/>
                <w:sz w:val="20"/>
                <w:szCs w:val="20"/>
                <w:lang w:eastAsia="en-GB"/>
              </w:rPr>
            </w:pPr>
            <w:r>
              <w:rPr>
                <w:rFonts w:ascii="Arial" w:hAnsi="Arial" w:cs="Arial"/>
                <w:b/>
                <w:sz w:val="20"/>
                <w:szCs w:val="20"/>
                <w:lang w:eastAsia="en-GB"/>
              </w:rPr>
              <w:t xml:space="preserve">Care to be taken at mornings and after school to minimise staff congregation. </w:t>
            </w:r>
          </w:p>
          <w:p w:rsidR="00F0266F" w:rsidRPr="00F55EAF" w:rsidRDefault="00F0266F" w:rsidP="00F0266F">
            <w:pPr>
              <w:rPr>
                <w:rFonts w:ascii="Arial" w:hAnsi="Arial" w:cs="Arial"/>
                <w:sz w:val="20"/>
                <w:szCs w:val="20"/>
                <w:lang w:eastAsia="en-GB"/>
              </w:rPr>
            </w:pPr>
          </w:p>
          <w:p w:rsidR="000A1814" w:rsidRDefault="00F0266F" w:rsidP="00D47E04">
            <w:pPr>
              <w:rPr>
                <w:rFonts w:ascii="Arial" w:hAnsi="Arial" w:cs="Arial"/>
                <w:sz w:val="20"/>
                <w:szCs w:val="20"/>
                <w:lang w:eastAsia="en-GB"/>
              </w:rPr>
            </w:pPr>
            <w:r w:rsidRPr="00F55EAF">
              <w:rPr>
                <w:rFonts w:ascii="Arial" w:hAnsi="Arial" w:cs="Arial"/>
                <w:sz w:val="20"/>
                <w:szCs w:val="20"/>
                <w:lang w:eastAsia="en-GB"/>
              </w:rPr>
              <w:t>Divide adults into ‘bubble’ groups that teach with a specific group of children. A rota in place to cover breaks and designated areas of the school to use rather than the staffroom.  </w:t>
            </w:r>
          </w:p>
          <w:p w:rsidR="00D47E04" w:rsidRDefault="00D47E04" w:rsidP="00D47E04">
            <w:pPr>
              <w:rPr>
                <w:rFonts w:ascii="Arial" w:hAnsi="Arial" w:cs="Arial"/>
                <w:sz w:val="20"/>
                <w:szCs w:val="20"/>
                <w:lang w:eastAsia="en-GB"/>
              </w:rPr>
            </w:pPr>
          </w:p>
          <w:p w:rsidR="00D47E04" w:rsidRPr="00EE078B" w:rsidRDefault="00EE078B" w:rsidP="00D47E04">
            <w:pPr>
              <w:rPr>
                <w:rFonts w:ascii="Arial" w:hAnsi="Arial" w:cs="Arial"/>
                <w:b/>
                <w:color w:val="7030A0"/>
                <w:sz w:val="20"/>
                <w:szCs w:val="20"/>
                <w:lang w:eastAsia="en-GB"/>
              </w:rPr>
            </w:pPr>
            <w:r w:rsidRPr="00EE078B">
              <w:rPr>
                <w:rFonts w:ascii="Arial" w:hAnsi="Arial" w:cs="Arial"/>
                <w:b/>
                <w:color w:val="7030A0"/>
                <w:sz w:val="20"/>
                <w:szCs w:val="20"/>
                <w:lang w:eastAsia="en-GB"/>
              </w:rPr>
              <w:t xml:space="preserve">Additional – Staff to </w:t>
            </w:r>
            <w:r>
              <w:rPr>
                <w:rFonts w:ascii="Arial" w:hAnsi="Arial" w:cs="Arial"/>
                <w:b/>
                <w:color w:val="7030A0"/>
                <w:sz w:val="20"/>
                <w:szCs w:val="20"/>
                <w:lang w:eastAsia="en-GB"/>
              </w:rPr>
              <w:t xml:space="preserve">wipe down areas after lunch and breaks. E.g. Sanitisation packs to be in all staff areas. </w:t>
            </w:r>
          </w:p>
        </w:tc>
        <w:tc>
          <w:tcPr>
            <w:tcW w:w="1257" w:type="dxa"/>
            <w:shd w:val="clear" w:color="auto" w:fill="FFE599" w:themeFill="accent4" w:themeFillTint="66"/>
            <w:vAlign w:val="center"/>
          </w:tcPr>
          <w:p w:rsidR="000A1814" w:rsidRDefault="000A1814" w:rsidP="009451F5">
            <w:pPr>
              <w:jc w:val="center"/>
              <w:rPr>
                <w:rFonts w:ascii="Arial" w:hAnsi="Arial" w:cs="Arial"/>
                <w:lang w:eastAsia="en-GB"/>
              </w:rPr>
            </w:pPr>
          </w:p>
        </w:tc>
        <w:tc>
          <w:tcPr>
            <w:tcW w:w="3143" w:type="dxa"/>
            <w:shd w:val="clear" w:color="auto" w:fill="FFFFFF" w:themeFill="background1"/>
            <w:vAlign w:val="center"/>
          </w:tcPr>
          <w:p w:rsidR="000A1814" w:rsidRDefault="000A1814" w:rsidP="009451F5">
            <w:pPr>
              <w:rPr>
                <w:rFonts w:ascii="Arial" w:hAnsi="Arial" w:cs="Arial"/>
                <w:color w:val="FF0000"/>
                <w:sz w:val="20"/>
                <w:szCs w:val="20"/>
                <w:lang w:eastAsia="en-GB"/>
              </w:rPr>
            </w:pPr>
          </w:p>
        </w:tc>
      </w:tr>
      <w:tr w:rsidR="00AE006D" w:rsidTr="009451F5">
        <w:tc>
          <w:tcPr>
            <w:tcW w:w="1732" w:type="dxa"/>
            <w:shd w:val="clear" w:color="auto" w:fill="FFFFFF" w:themeFill="background1"/>
          </w:tcPr>
          <w:p w:rsidR="00AE006D" w:rsidRDefault="00AE006D" w:rsidP="009451F5">
            <w:pPr>
              <w:rPr>
                <w:rFonts w:ascii="Arial" w:hAnsi="Arial" w:cs="Arial"/>
                <w:lang w:eastAsia="en-GB"/>
              </w:rPr>
            </w:pPr>
            <w:r>
              <w:rPr>
                <w:rFonts w:ascii="Arial" w:hAnsi="Arial" w:cs="Arial"/>
                <w:lang w:eastAsia="en-GB"/>
              </w:rPr>
              <w:lastRenderedPageBreak/>
              <w:t xml:space="preserve">Room Occupancy </w:t>
            </w:r>
          </w:p>
        </w:tc>
        <w:tc>
          <w:tcPr>
            <w:tcW w:w="3110" w:type="dxa"/>
            <w:shd w:val="clear" w:color="auto" w:fill="FFFFFF" w:themeFill="background1"/>
            <w:vAlign w:val="center"/>
          </w:tcPr>
          <w:p w:rsidR="00AE006D" w:rsidRDefault="00AE006D" w:rsidP="009451F5">
            <w:pPr>
              <w:rPr>
                <w:rFonts w:ascii="Arial" w:hAnsi="Arial" w:cs="Arial"/>
                <w:sz w:val="20"/>
                <w:szCs w:val="20"/>
                <w:lang w:eastAsia="en-GB"/>
              </w:rPr>
            </w:pPr>
            <w:r>
              <w:rPr>
                <w:rFonts w:ascii="Arial" w:hAnsi="Arial" w:cs="Arial"/>
                <w:sz w:val="20"/>
                <w:szCs w:val="20"/>
                <w:lang w:eastAsia="en-GB"/>
              </w:rPr>
              <w:t xml:space="preserve">Space within some rooms is very confined. </w:t>
            </w:r>
          </w:p>
          <w:p w:rsidR="00AE006D" w:rsidRPr="00F55EAF" w:rsidRDefault="00AE006D" w:rsidP="009451F5">
            <w:pPr>
              <w:rPr>
                <w:rFonts w:ascii="Arial" w:hAnsi="Arial" w:cs="Arial"/>
                <w:sz w:val="20"/>
                <w:szCs w:val="20"/>
                <w:lang w:eastAsia="en-GB"/>
              </w:rPr>
            </w:pPr>
            <w:r w:rsidRPr="00F55EAF">
              <w:rPr>
                <w:rFonts w:ascii="Arial" w:hAnsi="Arial" w:cs="Arial"/>
                <w:sz w:val="20"/>
                <w:lang w:eastAsia="en-GB"/>
              </w:rPr>
              <w:t>Use of confined spaces around school e.g. reprographics room, store rooms</w:t>
            </w:r>
            <w:r w:rsidR="00D47E04">
              <w:rPr>
                <w:rFonts w:ascii="Arial" w:hAnsi="Arial" w:cs="Arial"/>
                <w:sz w:val="20"/>
                <w:lang w:eastAsia="en-GB"/>
              </w:rPr>
              <w:t>, Elm Class, Intervention office</w:t>
            </w:r>
            <w:r w:rsidRPr="00F55EAF">
              <w:rPr>
                <w:rFonts w:ascii="Arial" w:hAnsi="Arial" w:cs="Arial"/>
                <w:sz w:val="20"/>
                <w:lang w:eastAsia="en-GB"/>
              </w:rPr>
              <w:t> etc. that have no ventilation.  </w:t>
            </w:r>
          </w:p>
        </w:tc>
        <w:tc>
          <w:tcPr>
            <w:tcW w:w="1007" w:type="dxa"/>
            <w:shd w:val="clear" w:color="auto" w:fill="FF0000"/>
          </w:tcPr>
          <w:p w:rsidR="00AE006D" w:rsidRDefault="00AE006D" w:rsidP="009451F5">
            <w:pPr>
              <w:jc w:val="center"/>
              <w:rPr>
                <w:rFonts w:ascii="Arial" w:hAnsi="Arial" w:cs="Arial"/>
                <w:lang w:eastAsia="en-GB"/>
              </w:rPr>
            </w:pPr>
          </w:p>
        </w:tc>
        <w:tc>
          <w:tcPr>
            <w:tcW w:w="5139" w:type="dxa"/>
            <w:shd w:val="clear" w:color="auto" w:fill="FFFFFF" w:themeFill="background1"/>
            <w:vAlign w:val="center"/>
          </w:tcPr>
          <w:p w:rsidR="00AE006D" w:rsidRDefault="00AE006D" w:rsidP="00F0266F">
            <w:pPr>
              <w:rPr>
                <w:rFonts w:ascii="Arial" w:hAnsi="Arial" w:cs="Arial"/>
                <w:sz w:val="20"/>
                <w:szCs w:val="20"/>
                <w:lang w:eastAsia="en-GB"/>
              </w:rPr>
            </w:pPr>
            <w:r>
              <w:rPr>
                <w:rFonts w:ascii="Arial" w:hAnsi="Arial" w:cs="Arial"/>
                <w:sz w:val="20"/>
                <w:szCs w:val="20"/>
                <w:lang w:eastAsia="en-GB"/>
              </w:rPr>
              <w:t xml:space="preserve">3 class bases with sufficient space and access to good ventilation. </w:t>
            </w:r>
          </w:p>
          <w:p w:rsidR="00AE006D" w:rsidRDefault="00AE006D" w:rsidP="00F0266F">
            <w:pPr>
              <w:rPr>
                <w:rFonts w:ascii="Arial" w:hAnsi="Arial" w:cs="Arial"/>
                <w:sz w:val="20"/>
                <w:szCs w:val="20"/>
                <w:lang w:eastAsia="en-GB"/>
              </w:rPr>
            </w:pPr>
          </w:p>
          <w:p w:rsidR="00483B90" w:rsidRPr="00F55EAF" w:rsidRDefault="00483B90" w:rsidP="00483B90">
            <w:pPr>
              <w:rPr>
                <w:rFonts w:ascii="Arial" w:hAnsi="Arial" w:cs="Arial"/>
                <w:sz w:val="20"/>
                <w:lang w:eastAsia="en-GB"/>
              </w:rPr>
            </w:pPr>
            <w:r w:rsidRPr="00F55EAF">
              <w:rPr>
                <w:rFonts w:ascii="Arial" w:hAnsi="Arial" w:cs="Arial"/>
                <w:sz w:val="20"/>
                <w:lang w:eastAsia="en-GB"/>
              </w:rPr>
              <w:t>Limit rooms to having only staff allocated to that room.  </w:t>
            </w:r>
          </w:p>
          <w:p w:rsidR="00483B90" w:rsidRDefault="00483B90" w:rsidP="00483B90">
            <w:pPr>
              <w:rPr>
                <w:rFonts w:ascii="Arial" w:hAnsi="Arial" w:cs="Arial"/>
                <w:sz w:val="20"/>
                <w:szCs w:val="24"/>
                <w:lang w:eastAsia="en-GB"/>
              </w:rPr>
            </w:pPr>
            <w:r w:rsidRPr="00F55EAF">
              <w:rPr>
                <w:rFonts w:ascii="Arial" w:hAnsi="Arial" w:cs="Arial"/>
                <w:sz w:val="20"/>
                <w:szCs w:val="24"/>
                <w:lang w:eastAsia="en-GB"/>
              </w:rPr>
              <w:t xml:space="preserve">Room Occupancy stated on doors and to be adhered to. </w:t>
            </w:r>
          </w:p>
          <w:p w:rsidR="00EE078B" w:rsidRDefault="00EE078B" w:rsidP="00483B90">
            <w:pPr>
              <w:rPr>
                <w:rFonts w:ascii="Arial" w:hAnsi="Arial" w:cs="Arial"/>
                <w:sz w:val="20"/>
                <w:szCs w:val="24"/>
                <w:lang w:eastAsia="en-GB"/>
              </w:rPr>
            </w:pPr>
          </w:p>
          <w:p w:rsidR="00EE078B" w:rsidRPr="00EE078B" w:rsidRDefault="00EE078B" w:rsidP="00483B90">
            <w:pPr>
              <w:rPr>
                <w:rFonts w:ascii="Arial" w:hAnsi="Arial" w:cs="Arial"/>
                <w:b/>
                <w:color w:val="7030A0"/>
                <w:sz w:val="20"/>
                <w:szCs w:val="24"/>
                <w:lang w:eastAsia="en-GB"/>
              </w:rPr>
            </w:pPr>
            <w:r w:rsidRPr="00EE078B">
              <w:rPr>
                <w:rFonts w:ascii="Arial" w:hAnsi="Arial" w:cs="Arial"/>
                <w:b/>
                <w:color w:val="7030A0"/>
                <w:sz w:val="20"/>
                <w:szCs w:val="24"/>
                <w:lang w:eastAsia="en-GB"/>
              </w:rPr>
              <w:t xml:space="preserve">Staff to be reminded that they should wait at office doors and try to speak to the staff members there or via teams. Only entering rooms if needed. </w:t>
            </w:r>
            <w:r>
              <w:rPr>
                <w:rFonts w:ascii="Arial" w:hAnsi="Arial" w:cs="Arial"/>
                <w:b/>
                <w:color w:val="7030A0"/>
                <w:sz w:val="20"/>
                <w:szCs w:val="24"/>
                <w:lang w:eastAsia="en-GB"/>
              </w:rPr>
              <w:t xml:space="preserve">Only going to areas required and ensuring touch points are cleaned. </w:t>
            </w:r>
          </w:p>
          <w:p w:rsidR="00EE078B" w:rsidRPr="00F55EAF" w:rsidRDefault="00EE078B" w:rsidP="00483B90">
            <w:pPr>
              <w:rPr>
                <w:rFonts w:ascii="Arial" w:hAnsi="Arial" w:cs="Arial"/>
                <w:sz w:val="20"/>
                <w:szCs w:val="24"/>
                <w:lang w:eastAsia="en-GB"/>
              </w:rPr>
            </w:pPr>
          </w:p>
          <w:p w:rsidR="00483B90" w:rsidRPr="00EE078B" w:rsidRDefault="00483B90" w:rsidP="00483B90">
            <w:pPr>
              <w:rPr>
                <w:rFonts w:ascii="Arial" w:hAnsi="Arial" w:cs="Arial"/>
                <w:color w:val="7030A0"/>
                <w:sz w:val="20"/>
                <w:szCs w:val="24"/>
                <w:lang w:eastAsia="en-GB"/>
              </w:rPr>
            </w:pPr>
            <w:r w:rsidRPr="00F55EAF">
              <w:rPr>
                <w:rFonts w:ascii="Arial" w:hAnsi="Arial" w:cs="Arial"/>
                <w:sz w:val="20"/>
                <w:lang w:eastAsia="en-GB"/>
              </w:rPr>
              <w:t xml:space="preserve">Resources should be collected from areas at the beginning and end of the day to limit movement around school. </w:t>
            </w:r>
            <w:r w:rsidR="00EE078B">
              <w:rPr>
                <w:rFonts w:ascii="Arial" w:hAnsi="Arial" w:cs="Arial"/>
                <w:sz w:val="20"/>
                <w:lang w:eastAsia="en-GB"/>
              </w:rPr>
              <w:t xml:space="preserve"> </w:t>
            </w:r>
            <w:r w:rsidR="00EE078B" w:rsidRPr="00EE078B">
              <w:rPr>
                <w:rFonts w:ascii="Arial" w:hAnsi="Arial" w:cs="Arial"/>
                <w:b/>
                <w:color w:val="7030A0"/>
                <w:sz w:val="20"/>
                <w:lang w:eastAsia="en-GB"/>
              </w:rPr>
              <w:t>Additional information around Photocopier to be put in place.</w:t>
            </w:r>
            <w:r w:rsidR="00EE078B">
              <w:rPr>
                <w:rFonts w:ascii="Arial" w:hAnsi="Arial" w:cs="Arial"/>
                <w:color w:val="7030A0"/>
                <w:sz w:val="20"/>
                <w:lang w:eastAsia="en-GB"/>
              </w:rPr>
              <w:t xml:space="preserve"> </w:t>
            </w:r>
            <w:r w:rsidR="001743E7" w:rsidRPr="001743E7">
              <w:rPr>
                <w:rFonts w:ascii="Arial" w:hAnsi="Arial" w:cs="Arial"/>
                <w:b/>
                <w:color w:val="7030A0"/>
                <w:sz w:val="20"/>
                <w:u w:val="single"/>
                <w:lang w:eastAsia="en-GB"/>
              </w:rPr>
              <w:t>E.g. moving location in order to stop traffic into Bubble 2 additional room.</w:t>
            </w:r>
            <w:r w:rsidR="001743E7">
              <w:rPr>
                <w:rFonts w:ascii="Arial" w:hAnsi="Arial" w:cs="Arial"/>
                <w:color w:val="7030A0"/>
                <w:sz w:val="20"/>
                <w:lang w:eastAsia="en-GB"/>
              </w:rPr>
              <w:t xml:space="preserve"> </w:t>
            </w:r>
          </w:p>
          <w:p w:rsidR="00483B90" w:rsidRPr="00F55EAF" w:rsidRDefault="00483B90" w:rsidP="00483B90">
            <w:pPr>
              <w:rPr>
                <w:rFonts w:ascii="Arial" w:hAnsi="Arial" w:cs="Arial"/>
                <w:sz w:val="20"/>
                <w:szCs w:val="24"/>
                <w:lang w:eastAsia="en-GB"/>
              </w:rPr>
            </w:pPr>
            <w:r w:rsidRPr="00F55EAF">
              <w:rPr>
                <w:rFonts w:ascii="Arial" w:hAnsi="Arial" w:cs="Arial"/>
                <w:sz w:val="20"/>
                <w:lang w:eastAsia="en-GB"/>
              </w:rPr>
              <w:t> </w:t>
            </w:r>
          </w:p>
          <w:p w:rsidR="00483B90" w:rsidRPr="001743E7" w:rsidRDefault="00483B90" w:rsidP="00483B90">
            <w:pPr>
              <w:rPr>
                <w:rFonts w:ascii="Arial" w:hAnsi="Arial" w:cs="Arial"/>
                <w:b/>
                <w:color w:val="7030A0"/>
                <w:sz w:val="20"/>
                <w:szCs w:val="24"/>
                <w:lang w:eastAsia="en-GB"/>
              </w:rPr>
            </w:pPr>
            <w:r w:rsidRPr="00F55EAF">
              <w:rPr>
                <w:rFonts w:ascii="Arial" w:hAnsi="Arial" w:cs="Arial"/>
                <w:sz w:val="20"/>
                <w:lang w:eastAsia="en-GB"/>
              </w:rPr>
              <w:t>Rooms to have doors wedged open to increase air flow and reduce potential contact points.  </w:t>
            </w:r>
            <w:r w:rsidR="001743E7" w:rsidRPr="001743E7">
              <w:rPr>
                <w:rFonts w:ascii="Arial" w:hAnsi="Arial" w:cs="Arial"/>
                <w:b/>
                <w:color w:val="7030A0"/>
                <w:sz w:val="20"/>
                <w:lang w:eastAsia="en-GB"/>
              </w:rPr>
              <w:t xml:space="preserve">Reminders to clean down protocols. </w:t>
            </w:r>
            <w:r w:rsidR="001743E7">
              <w:rPr>
                <w:rFonts w:ascii="Arial" w:hAnsi="Arial" w:cs="Arial"/>
                <w:b/>
                <w:color w:val="7030A0"/>
                <w:sz w:val="20"/>
                <w:lang w:eastAsia="en-GB"/>
              </w:rPr>
              <w:t>E.g. photocopier</w:t>
            </w:r>
            <w:r w:rsidR="000B2F20">
              <w:rPr>
                <w:rFonts w:ascii="Arial" w:hAnsi="Arial" w:cs="Arial"/>
                <w:b/>
                <w:color w:val="7030A0"/>
                <w:sz w:val="20"/>
                <w:lang w:eastAsia="en-GB"/>
              </w:rPr>
              <w:t>, touch points</w:t>
            </w:r>
          </w:p>
          <w:p w:rsidR="00AE006D" w:rsidRPr="00F55EAF" w:rsidRDefault="00AE006D" w:rsidP="00F0266F">
            <w:pPr>
              <w:rPr>
                <w:rFonts w:ascii="Arial" w:hAnsi="Arial" w:cs="Arial"/>
                <w:sz w:val="20"/>
                <w:szCs w:val="20"/>
                <w:lang w:eastAsia="en-GB"/>
              </w:rPr>
            </w:pPr>
          </w:p>
        </w:tc>
        <w:tc>
          <w:tcPr>
            <w:tcW w:w="1257" w:type="dxa"/>
            <w:shd w:val="clear" w:color="auto" w:fill="FFE599" w:themeFill="accent4" w:themeFillTint="66"/>
            <w:vAlign w:val="center"/>
          </w:tcPr>
          <w:p w:rsidR="00AE006D" w:rsidRDefault="00AE006D" w:rsidP="009451F5">
            <w:pPr>
              <w:jc w:val="center"/>
              <w:rPr>
                <w:rFonts w:ascii="Arial" w:hAnsi="Arial" w:cs="Arial"/>
                <w:lang w:eastAsia="en-GB"/>
              </w:rPr>
            </w:pPr>
          </w:p>
        </w:tc>
        <w:tc>
          <w:tcPr>
            <w:tcW w:w="3143" w:type="dxa"/>
            <w:shd w:val="clear" w:color="auto" w:fill="FFFFFF" w:themeFill="background1"/>
            <w:vAlign w:val="center"/>
          </w:tcPr>
          <w:p w:rsidR="00AE006D" w:rsidRDefault="00AE006D" w:rsidP="009451F5">
            <w:pPr>
              <w:rPr>
                <w:rFonts w:ascii="Arial" w:hAnsi="Arial" w:cs="Arial"/>
                <w:color w:val="FF0000"/>
                <w:sz w:val="20"/>
                <w:szCs w:val="20"/>
                <w:lang w:eastAsia="en-GB"/>
              </w:rPr>
            </w:pPr>
          </w:p>
        </w:tc>
      </w:tr>
      <w:tr w:rsidR="000A1399" w:rsidTr="009451F5">
        <w:tc>
          <w:tcPr>
            <w:tcW w:w="1732" w:type="dxa"/>
            <w:shd w:val="clear" w:color="auto" w:fill="FFFFFF" w:themeFill="background1"/>
          </w:tcPr>
          <w:p w:rsidR="000A1399" w:rsidRPr="000A1399" w:rsidRDefault="000A1399" w:rsidP="009451F5">
            <w:pPr>
              <w:rPr>
                <w:rFonts w:ascii="Arial" w:hAnsi="Arial" w:cs="Arial"/>
                <w:b/>
                <w:color w:val="7030A0"/>
                <w:lang w:eastAsia="en-GB"/>
              </w:rPr>
            </w:pPr>
            <w:r w:rsidRPr="000A1399">
              <w:rPr>
                <w:rFonts w:ascii="Arial" w:hAnsi="Arial" w:cs="Arial"/>
                <w:b/>
                <w:color w:val="7030A0"/>
                <w:lang w:eastAsia="en-GB"/>
              </w:rPr>
              <w:t xml:space="preserve">Staff rest areas and Staff spaces </w:t>
            </w:r>
          </w:p>
          <w:p w:rsidR="000A1399" w:rsidRPr="000A1399" w:rsidRDefault="000A1399" w:rsidP="009451F5">
            <w:pPr>
              <w:rPr>
                <w:rFonts w:ascii="Arial" w:hAnsi="Arial" w:cs="Arial"/>
                <w:color w:val="7030A0"/>
                <w:lang w:eastAsia="en-GB"/>
              </w:rPr>
            </w:pPr>
          </w:p>
        </w:tc>
        <w:tc>
          <w:tcPr>
            <w:tcW w:w="3110" w:type="dxa"/>
            <w:shd w:val="clear" w:color="auto" w:fill="FFFFFF" w:themeFill="background1"/>
            <w:vAlign w:val="center"/>
          </w:tcPr>
          <w:p w:rsidR="000A1399" w:rsidRDefault="00F74176" w:rsidP="009451F5">
            <w:pPr>
              <w:rPr>
                <w:rFonts w:ascii="Arial" w:hAnsi="Arial" w:cs="Arial"/>
                <w:b/>
                <w:color w:val="7030A0"/>
                <w:sz w:val="20"/>
                <w:szCs w:val="20"/>
                <w:lang w:eastAsia="en-GB"/>
              </w:rPr>
            </w:pPr>
            <w:r w:rsidRPr="00F74176">
              <w:rPr>
                <w:rFonts w:ascii="Arial" w:hAnsi="Arial" w:cs="Arial"/>
                <w:b/>
                <w:color w:val="7030A0"/>
                <w:sz w:val="20"/>
                <w:szCs w:val="20"/>
                <w:lang w:eastAsia="en-GB"/>
              </w:rPr>
              <w:t>Staff visiting the areas around school e.g. entry to the staff room for staff across different bubbles e.g. food prep</w:t>
            </w:r>
          </w:p>
          <w:p w:rsidR="00F74176" w:rsidRDefault="00F74176" w:rsidP="009451F5">
            <w:pPr>
              <w:rPr>
                <w:rFonts w:ascii="Arial" w:hAnsi="Arial" w:cs="Arial"/>
                <w:b/>
                <w:color w:val="7030A0"/>
                <w:sz w:val="20"/>
                <w:szCs w:val="20"/>
                <w:lang w:eastAsia="en-GB"/>
              </w:rPr>
            </w:pPr>
          </w:p>
          <w:p w:rsidR="00F74176" w:rsidRDefault="00F74176" w:rsidP="009451F5">
            <w:pPr>
              <w:rPr>
                <w:rFonts w:ascii="Arial" w:hAnsi="Arial" w:cs="Arial"/>
                <w:b/>
                <w:color w:val="7030A0"/>
                <w:sz w:val="20"/>
                <w:szCs w:val="20"/>
                <w:lang w:eastAsia="en-GB"/>
              </w:rPr>
            </w:pPr>
          </w:p>
          <w:p w:rsidR="00F74176" w:rsidRDefault="00754E51" w:rsidP="009451F5">
            <w:pPr>
              <w:rPr>
                <w:rFonts w:ascii="Arial" w:hAnsi="Arial" w:cs="Arial"/>
                <w:b/>
                <w:color w:val="7030A0"/>
                <w:sz w:val="20"/>
                <w:szCs w:val="20"/>
                <w:lang w:eastAsia="en-GB"/>
              </w:rPr>
            </w:pPr>
            <w:r>
              <w:rPr>
                <w:rFonts w:ascii="Arial" w:hAnsi="Arial" w:cs="Arial"/>
                <w:b/>
                <w:color w:val="7030A0"/>
                <w:sz w:val="20"/>
                <w:szCs w:val="20"/>
                <w:lang w:eastAsia="en-GB"/>
              </w:rPr>
              <w:t xml:space="preserve">Staff visiting office areas / crossing the bubbles </w:t>
            </w:r>
          </w:p>
          <w:p w:rsidR="00F74176" w:rsidRDefault="00F74176" w:rsidP="009451F5">
            <w:pPr>
              <w:rPr>
                <w:rFonts w:ascii="Arial" w:hAnsi="Arial" w:cs="Arial"/>
                <w:b/>
                <w:color w:val="7030A0"/>
                <w:sz w:val="20"/>
                <w:szCs w:val="20"/>
                <w:lang w:eastAsia="en-GB"/>
              </w:rPr>
            </w:pPr>
          </w:p>
          <w:p w:rsidR="00F74176" w:rsidRPr="00F74176" w:rsidRDefault="00F74176" w:rsidP="009451F5">
            <w:pPr>
              <w:rPr>
                <w:rFonts w:ascii="Arial" w:hAnsi="Arial" w:cs="Arial"/>
                <w:b/>
                <w:color w:val="7030A0"/>
                <w:sz w:val="20"/>
                <w:szCs w:val="20"/>
                <w:lang w:eastAsia="en-GB"/>
              </w:rPr>
            </w:pPr>
          </w:p>
          <w:p w:rsidR="00F74176" w:rsidRDefault="00F74176" w:rsidP="009451F5">
            <w:pPr>
              <w:rPr>
                <w:rFonts w:ascii="Arial" w:hAnsi="Arial" w:cs="Arial"/>
                <w:color w:val="7030A0"/>
                <w:sz w:val="20"/>
                <w:szCs w:val="20"/>
                <w:lang w:eastAsia="en-GB"/>
              </w:rPr>
            </w:pPr>
          </w:p>
          <w:p w:rsidR="00F74176" w:rsidRPr="00F74176" w:rsidRDefault="00F74176" w:rsidP="009451F5">
            <w:pPr>
              <w:rPr>
                <w:rFonts w:ascii="Arial" w:hAnsi="Arial" w:cs="Arial"/>
                <w:color w:val="7030A0"/>
                <w:sz w:val="20"/>
                <w:szCs w:val="20"/>
                <w:lang w:eastAsia="en-GB"/>
              </w:rPr>
            </w:pPr>
          </w:p>
        </w:tc>
        <w:tc>
          <w:tcPr>
            <w:tcW w:w="1007" w:type="dxa"/>
            <w:shd w:val="clear" w:color="auto" w:fill="FF0000"/>
          </w:tcPr>
          <w:p w:rsidR="000A1399" w:rsidRDefault="00754E51" w:rsidP="009451F5">
            <w:pPr>
              <w:jc w:val="center"/>
              <w:rPr>
                <w:rFonts w:ascii="Arial" w:hAnsi="Arial" w:cs="Arial"/>
                <w:lang w:eastAsia="en-GB"/>
              </w:rPr>
            </w:pPr>
            <w:r>
              <w:rPr>
                <w:rFonts w:ascii="Arial" w:hAnsi="Arial" w:cs="Arial"/>
                <w:lang w:eastAsia="en-GB"/>
              </w:rPr>
              <w:t>5</w:t>
            </w:r>
          </w:p>
        </w:tc>
        <w:tc>
          <w:tcPr>
            <w:tcW w:w="5139" w:type="dxa"/>
            <w:shd w:val="clear" w:color="auto" w:fill="FFFFFF" w:themeFill="background1"/>
            <w:vAlign w:val="center"/>
          </w:tcPr>
          <w:p w:rsidR="00F74176" w:rsidRPr="00F74176" w:rsidRDefault="00F74176" w:rsidP="00F74176">
            <w:pPr>
              <w:pStyle w:val="ListParagraph"/>
              <w:numPr>
                <w:ilvl w:val="0"/>
                <w:numId w:val="39"/>
              </w:numPr>
              <w:rPr>
                <w:rFonts w:ascii="Arial" w:hAnsi="Arial" w:cs="Arial"/>
                <w:sz w:val="20"/>
                <w:szCs w:val="20"/>
                <w:lang w:eastAsia="en-GB"/>
              </w:rPr>
            </w:pPr>
            <w:r>
              <w:rPr>
                <w:rFonts w:ascii="Arial" w:hAnsi="Arial" w:cs="Arial"/>
                <w:sz w:val="20"/>
                <w:szCs w:val="20"/>
                <w:lang w:eastAsia="en-GB"/>
              </w:rPr>
              <w:t xml:space="preserve">Wall mounted hand sanitising points to be installed at key areas week commencing 12.10.20 e.g. outside staff rooms – Staff to following the hygiene rules of hands </w:t>
            </w:r>
          </w:p>
          <w:p w:rsidR="000A1399" w:rsidRPr="00F74176" w:rsidRDefault="00F74176" w:rsidP="00F74176">
            <w:pPr>
              <w:pStyle w:val="ListParagraph"/>
              <w:numPr>
                <w:ilvl w:val="0"/>
                <w:numId w:val="39"/>
              </w:numPr>
              <w:rPr>
                <w:rFonts w:ascii="Arial" w:hAnsi="Arial" w:cs="Arial"/>
                <w:sz w:val="20"/>
                <w:szCs w:val="20"/>
                <w:lang w:eastAsia="en-GB"/>
              </w:rPr>
            </w:pPr>
            <w:r w:rsidRPr="00F74176">
              <w:rPr>
                <w:rFonts w:ascii="Arial" w:hAnsi="Arial" w:cs="Arial"/>
                <w:color w:val="7030A0"/>
                <w:sz w:val="20"/>
                <w:szCs w:val="20"/>
                <w:lang w:eastAsia="en-GB"/>
              </w:rPr>
              <w:t xml:space="preserve">Staff who are food prepping to only have access to staff room when unoccupied i.e. must have all their stuff out ready for service by 12pm.  Plates and pots to be stacked on a trolley and housekeeper to enter staffroom from 12:40 onwards. </w:t>
            </w:r>
          </w:p>
          <w:p w:rsidR="00F74176" w:rsidRDefault="00F74176" w:rsidP="00F74176">
            <w:pPr>
              <w:pStyle w:val="ListParagraph"/>
              <w:numPr>
                <w:ilvl w:val="0"/>
                <w:numId w:val="39"/>
              </w:numPr>
              <w:rPr>
                <w:rFonts w:ascii="Arial" w:hAnsi="Arial" w:cs="Arial"/>
                <w:sz w:val="20"/>
                <w:szCs w:val="20"/>
                <w:lang w:eastAsia="en-GB"/>
              </w:rPr>
            </w:pPr>
            <w:r>
              <w:rPr>
                <w:rFonts w:ascii="Arial" w:hAnsi="Arial" w:cs="Arial"/>
                <w:sz w:val="20"/>
                <w:szCs w:val="20"/>
                <w:lang w:eastAsia="en-GB"/>
              </w:rPr>
              <w:t xml:space="preserve">Staff on breaks in all areas allocated to them and their pods to sit socially distanced and ensure they clean their area on leaving. E.g. Anti- bac </w:t>
            </w:r>
            <w:proofErr w:type="gramStart"/>
            <w:r>
              <w:rPr>
                <w:rFonts w:ascii="Arial" w:hAnsi="Arial" w:cs="Arial"/>
                <w:sz w:val="20"/>
                <w:szCs w:val="20"/>
                <w:lang w:eastAsia="en-GB"/>
              </w:rPr>
              <w:t>wipe</w:t>
            </w:r>
            <w:proofErr w:type="gramEnd"/>
            <w:r>
              <w:rPr>
                <w:rFonts w:ascii="Arial" w:hAnsi="Arial" w:cs="Arial"/>
                <w:sz w:val="20"/>
                <w:szCs w:val="20"/>
                <w:lang w:eastAsia="en-GB"/>
              </w:rPr>
              <w:t xml:space="preserve"> down and spray. Including touch points e.g. fridge handles, dishwasher handle etc. </w:t>
            </w:r>
          </w:p>
          <w:p w:rsidR="00754E51" w:rsidRDefault="00754E51" w:rsidP="00754E51">
            <w:pPr>
              <w:rPr>
                <w:rFonts w:ascii="Arial" w:hAnsi="Arial" w:cs="Arial"/>
                <w:sz w:val="20"/>
                <w:szCs w:val="20"/>
                <w:lang w:eastAsia="en-GB"/>
              </w:rPr>
            </w:pPr>
          </w:p>
          <w:p w:rsidR="00754E51" w:rsidRDefault="00754E51" w:rsidP="00754E51">
            <w:pPr>
              <w:pStyle w:val="ListParagraph"/>
              <w:numPr>
                <w:ilvl w:val="0"/>
                <w:numId w:val="39"/>
              </w:numPr>
              <w:rPr>
                <w:rFonts w:ascii="Arial" w:hAnsi="Arial" w:cs="Arial"/>
                <w:sz w:val="20"/>
                <w:szCs w:val="20"/>
                <w:lang w:eastAsia="en-GB"/>
              </w:rPr>
            </w:pPr>
            <w:r w:rsidRPr="00754E51">
              <w:rPr>
                <w:rFonts w:ascii="Arial" w:hAnsi="Arial" w:cs="Arial"/>
                <w:sz w:val="20"/>
                <w:szCs w:val="20"/>
                <w:lang w:eastAsia="en-GB"/>
              </w:rPr>
              <w:t xml:space="preserve">Staff to be mindful of entering other bubbles and office space. E.g. Standing at door ways not entering the room unless needed. </w:t>
            </w:r>
            <w:r w:rsidR="00446892">
              <w:rPr>
                <w:rFonts w:ascii="Arial" w:hAnsi="Arial" w:cs="Arial"/>
                <w:color w:val="FF0000"/>
                <w:sz w:val="20"/>
                <w:szCs w:val="20"/>
                <w:lang w:eastAsia="en-GB"/>
              </w:rPr>
              <w:t xml:space="preserve">Face </w:t>
            </w:r>
            <w:r w:rsidR="00446892">
              <w:rPr>
                <w:rFonts w:ascii="Arial" w:hAnsi="Arial" w:cs="Arial"/>
                <w:color w:val="FF0000"/>
                <w:sz w:val="20"/>
                <w:szCs w:val="20"/>
                <w:lang w:eastAsia="en-GB"/>
              </w:rPr>
              <w:lastRenderedPageBreak/>
              <w:t xml:space="preserve">masks / visors to be worn when moving around communal areas. </w:t>
            </w:r>
          </w:p>
          <w:p w:rsidR="00754E51" w:rsidRPr="00754E51" w:rsidRDefault="00754E51" w:rsidP="00754E51">
            <w:pPr>
              <w:pStyle w:val="ListParagraph"/>
              <w:rPr>
                <w:rFonts w:ascii="Arial" w:hAnsi="Arial" w:cs="Arial"/>
                <w:sz w:val="20"/>
                <w:szCs w:val="20"/>
                <w:lang w:eastAsia="en-GB"/>
              </w:rPr>
            </w:pPr>
          </w:p>
          <w:p w:rsidR="00754E51" w:rsidRPr="00754E51" w:rsidRDefault="00754E51" w:rsidP="00754E51">
            <w:pPr>
              <w:pStyle w:val="ListParagraph"/>
              <w:numPr>
                <w:ilvl w:val="0"/>
                <w:numId w:val="39"/>
              </w:numPr>
              <w:rPr>
                <w:rFonts w:ascii="Arial" w:hAnsi="Arial" w:cs="Arial"/>
                <w:b/>
                <w:color w:val="7030A0"/>
                <w:sz w:val="20"/>
                <w:szCs w:val="20"/>
                <w:lang w:eastAsia="en-GB"/>
              </w:rPr>
            </w:pPr>
            <w:r w:rsidRPr="00754E51">
              <w:rPr>
                <w:rFonts w:ascii="Arial" w:hAnsi="Arial" w:cs="Arial"/>
                <w:b/>
                <w:color w:val="7030A0"/>
                <w:sz w:val="20"/>
                <w:szCs w:val="20"/>
                <w:lang w:eastAsia="en-GB"/>
              </w:rPr>
              <w:t xml:space="preserve">If using phones to spray / wipe down phone. Same protocol for walkie talkies and any devise which has close direct contact to face / mouth. </w:t>
            </w:r>
          </w:p>
          <w:p w:rsidR="00754E51" w:rsidRPr="00754E51" w:rsidRDefault="00754E51" w:rsidP="00754E51">
            <w:pPr>
              <w:rPr>
                <w:rFonts w:ascii="Arial" w:hAnsi="Arial" w:cs="Arial"/>
                <w:sz w:val="20"/>
                <w:szCs w:val="20"/>
                <w:lang w:eastAsia="en-GB"/>
              </w:rPr>
            </w:pPr>
          </w:p>
        </w:tc>
        <w:tc>
          <w:tcPr>
            <w:tcW w:w="1257" w:type="dxa"/>
            <w:shd w:val="clear" w:color="auto" w:fill="FFE599" w:themeFill="accent4" w:themeFillTint="66"/>
            <w:vAlign w:val="center"/>
          </w:tcPr>
          <w:p w:rsidR="000A1399" w:rsidRDefault="00754E51" w:rsidP="009451F5">
            <w:pPr>
              <w:jc w:val="center"/>
              <w:rPr>
                <w:rFonts w:ascii="Arial" w:hAnsi="Arial" w:cs="Arial"/>
                <w:lang w:eastAsia="en-GB"/>
              </w:rPr>
            </w:pPr>
            <w:r>
              <w:rPr>
                <w:rFonts w:ascii="Arial" w:hAnsi="Arial" w:cs="Arial"/>
                <w:lang w:eastAsia="en-GB"/>
              </w:rPr>
              <w:lastRenderedPageBreak/>
              <w:t>3</w:t>
            </w:r>
          </w:p>
        </w:tc>
        <w:tc>
          <w:tcPr>
            <w:tcW w:w="3143" w:type="dxa"/>
            <w:shd w:val="clear" w:color="auto" w:fill="FFFFFF" w:themeFill="background1"/>
            <w:vAlign w:val="center"/>
          </w:tcPr>
          <w:p w:rsidR="000A1399" w:rsidRDefault="000A1399" w:rsidP="009451F5">
            <w:pPr>
              <w:rPr>
                <w:rFonts w:ascii="Arial" w:hAnsi="Arial" w:cs="Arial"/>
                <w:color w:val="FF0000"/>
                <w:sz w:val="20"/>
                <w:szCs w:val="20"/>
                <w:lang w:eastAsia="en-GB"/>
              </w:rPr>
            </w:pPr>
          </w:p>
        </w:tc>
      </w:tr>
      <w:tr w:rsidR="00EA2E1F" w:rsidTr="009451F5">
        <w:tc>
          <w:tcPr>
            <w:tcW w:w="1732" w:type="dxa"/>
            <w:shd w:val="clear" w:color="auto" w:fill="FFFFFF" w:themeFill="background1"/>
          </w:tcPr>
          <w:p w:rsidR="00EA2E1F" w:rsidRDefault="00EA2E1F" w:rsidP="009451F5">
            <w:pPr>
              <w:rPr>
                <w:rFonts w:ascii="Arial" w:hAnsi="Arial" w:cs="Arial"/>
                <w:lang w:eastAsia="en-GB"/>
              </w:rPr>
            </w:pPr>
            <w:r>
              <w:rPr>
                <w:rFonts w:ascii="Arial" w:hAnsi="Arial" w:cs="Arial"/>
                <w:lang w:eastAsia="en-GB"/>
              </w:rPr>
              <w:t xml:space="preserve">Higher risk children – behavioural and additional learning needs. </w:t>
            </w:r>
          </w:p>
        </w:tc>
        <w:tc>
          <w:tcPr>
            <w:tcW w:w="3110" w:type="dxa"/>
            <w:shd w:val="clear" w:color="auto" w:fill="FFFFFF" w:themeFill="background1"/>
            <w:vAlign w:val="center"/>
          </w:tcPr>
          <w:p w:rsidR="00EA2E1F" w:rsidRPr="001C368F" w:rsidRDefault="00450440" w:rsidP="009451F5">
            <w:pPr>
              <w:rPr>
                <w:rFonts w:ascii="Arial" w:hAnsi="Arial" w:cs="Arial"/>
                <w:sz w:val="20"/>
                <w:lang w:eastAsia="en-GB"/>
              </w:rPr>
            </w:pPr>
            <w:r>
              <w:rPr>
                <w:rFonts w:ascii="Arial" w:hAnsi="Arial" w:cs="Arial"/>
                <w:sz w:val="20"/>
                <w:lang w:eastAsia="en-GB"/>
              </w:rPr>
              <w:t xml:space="preserve">All children attending have potential for displaying high risk behaviour e.g. hitting, spitting, hurting, scratching, biting. </w:t>
            </w:r>
          </w:p>
        </w:tc>
        <w:tc>
          <w:tcPr>
            <w:tcW w:w="1007" w:type="dxa"/>
            <w:shd w:val="clear" w:color="auto" w:fill="FF0000"/>
          </w:tcPr>
          <w:p w:rsidR="00EA2E1F" w:rsidRDefault="00450440" w:rsidP="009451F5">
            <w:pPr>
              <w:jc w:val="center"/>
              <w:rPr>
                <w:rFonts w:ascii="Arial" w:hAnsi="Arial" w:cs="Arial"/>
                <w:lang w:eastAsia="en-GB"/>
              </w:rPr>
            </w:pPr>
            <w:r>
              <w:rPr>
                <w:rFonts w:ascii="Arial" w:hAnsi="Arial" w:cs="Arial"/>
                <w:lang w:eastAsia="en-GB"/>
              </w:rPr>
              <w:t>5</w:t>
            </w:r>
          </w:p>
        </w:tc>
        <w:tc>
          <w:tcPr>
            <w:tcW w:w="5139" w:type="dxa"/>
            <w:shd w:val="clear" w:color="auto" w:fill="FFFFFF" w:themeFill="background1"/>
            <w:vAlign w:val="center"/>
          </w:tcPr>
          <w:p w:rsidR="00EA2E1F" w:rsidRDefault="00450440" w:rsidP="00827010">
            <w:pPr>
              <w:pStyle w:val="ListParagraph"/>
              <w:numPr>
                <w:ilvl w:val="0"/>
                <w:numId w:val="34"/>
              </w:numPr>
              <w:rPr>
                <w:rFonts w:ascii="Arial" w:hAnsi="Arial" w:cs="Arial"/>
                <w:sz w:val="18"/>
                <w:lang w:eastAsia="en-GB"/>
              </w:rPr>
            </w:pPr>
            <w:r>
              <w:rPr>
                <w:rFonts w:ascii="Arial" w:hAnsi="Arial" w:cs="Arial"/>
                <w:sz w:val="18"/>
                <w:lang w:eastAsia="en-GB"/>
              </w:rPr>
              <w:t xml:space="preserve">All children to have individual risk assessment in place which will need reviewing with behaviour logs weekly. </w:t>
            </w:r>
          </w:p>
          <w:p w:rsidR="00450440" w:rsidRDefault="00450440" w:rsidP="00827010">
            <w:pPr>
              <w:pStyle w:val="ListParagraph"/>
              <w:numPr>
                <w:ilvl w:val="0"/>
                <w:numId w:val="34"/>
              </w:numPr>
              <w:rPr>
                <w:rFonts w:ascii="Arial" w:hAnsi="Arial" w:cs="Arial"/>
                <w:sz w:val="18"/>
                <w:lang w:eastAsia="en-GB"/>
              </w:rPr>
            </w:pPr>
            <w:r>
              <w:rPr>
                <w:rFonts w:ascii="Arial" w:hAnsi="Arial" w:cs="Arial"/>
                <w:sz w:val="18"/>
                <w:lang w:eastAsia="en-GB"/>
              </w:rPr>
              <w:t xml:space="preserve">Home school liaison in place. – Higher risk children will be on a phased programme. </w:t>
            </w:r>
          </w:p>
          <w:p w:rsidR="00450440" w:rsidRDefault="00450440" w:rsidP="00827010">
            <w:pPr>
              <w:pStyle w:val="ListParagraph"/>
              <w:numPr>
                <w:ilvl w:val="0"/>
                <w:numId w:val="34"/>
              </w:numPr>
              <w:rPr>
                <w:rFonts w:ascii="Arial" w:hAnsi="Arial" w:cs="Arial"/>
                <w:sz w:val="18"/>
                <w:lang w:eastAsia="en-GB"/>
              </w:rPr>
            </w:pPr>
            <w:r>
              <w:rPr>
                <w:rFonts w:ascii="Arial" w:hAnsi="Arial" w:cs="Arial"/>
                <w:sz w:val="18"/>
                <w:lang w:eastAsia="en-GB"/>
              </w:rPr>
              <w:t xml:space="preserve">Parents will be expected to collect children putting others at </w:t>
            </w:r>
            <w:r w:rsidRPr="00450440">
              <w:rPr>
                <w:rFonts w:ascii="Arial" w:hAnsi="Arial" w:cs="Arial"/>
                <w:b/>
                <w:sz w:val="18"/>
                <w:lang w:eastAsia="en-GB"/>
              </w:rPr>
              <w:t>continued risk – review of risk assessment and restorative meetings to take place.</w:t>
            </w:r>
            <w:r>
              <w:rPr>
                <w:rFonts w:ascii="Arial" w:hAnsi="Arial" w:cs="Arial"/>
                <w:sz w:val="18"/>
                <w:lang w:eastAsia="en-GB"/>
              </w:rPr>
              <w:t xml:space="preserve"> </w:t>
            </w:r>
          </w:p>
          <w:p w:rsidR="00450440" w:rsidRDefault="00450440" w:rsidP="00827010">
            <w:pPr>
              <w:pStyle w:val="ListParagraph"/>
              <w:numPr>
                <w:ilvl w:val="0"/>
                <w:numId w:val="34"/>
              </w:numPr>
              <w:rPr>
                <w:rFonts w:ascii="Arial" w:hAnsi="Arial" w:cs="Arial"/>
                <w:sz w:val="18"/>
                <w:lang w:eastAsia="en-GB"/>
              </w:rPr>
            </w:pPr>
            <w:r>
              <w:rPr>
                <w:rFonts w:ascii="Arial" w:hAnsi="Arial" w:cs="Arial"/>
                <w:sz w:val="18"/>
                <w:lang w:eastAsia="en-GB"/>
              </w:rPr>
              <w:t xml:space="preserve">In cases of increased infections in locality then further review of risk assessments will be required. </w:t>
            </w:r>
          </w:p>
          <w:p w:rsidR="00450440" w:rsidRDefault="00450440" w:rsidP="00827010">
            <w:pPr>
              <w:pStyle w:val="ListParagraph"/>
              <w:numPr>
                <w:ilvl w:val="0"/>
                <w:numId w:val="34"/>
              </w:numPr>
              <w:rPr>
                <w:rFonts w:ascii="Arial" w:hAnsi="Arial" w:cs="Arial"/>
                <w:sz w:val="18"/>
                <w:lang w:eastAsia="en-GB"/>
              </w:rPr>
            </w:pPr>
            <w:r>
              <w:rPr>
                <w:rFonts w:ascii="Arial" w:hAnsi="Arial" w:cs="Arial"/>
                <w:sz w:val="18"/>
                <w:lang w:eastAsia="en-GB"/>
              </w:rPr>
              <w:t xml:space="preserve">New behaviour policy and practice to be in place. </w:t>
            </w:r>
          </w:p>
          <w:p w:rsidR="00450440" w:rsidRDefault="00450440" w:rsidP="00827010">
            <w:pPr>
              <w:pStyle w:val="ListParagraph"/>
              <w:numPr>
                <w:ilvl w:val="0"/>
                <w:numId w:val="34"/>
              </w:numPr>
              <w:rPr>
                <w:rFonts w:ascii="Arial" w:hAnsi="Arial" w:cs="Arial"/>
                <w:sz w:val="18"/>
                <w:lang w:eastAsia="en-GB"/>
              </w:rPr>
            </w:pPr>
            <w:r>
              <w:rPr>
                <w:rFonts w:ascii="Arial" w:hAnsi="Arial" w:cs="Arial"/>
                <w:sz w:val="18"/>
                <w:lang w:eastAsia="en-GB"/>
              </w:rPr>
              <w:t>Advice and guidance from Team Teach training on 1</w:t>
            </w:r>
            <w:r w:rsidRPr="00450440">
              <w:rPr>
                <w:rFonts w:ascii="Arial" w:hAnsi="Arial" w:cs="Arial"/>
                <w:sz w:val="18"/>
                <w:vertAlign w:val="superscript"/>
                <w:lang w:eastAsia="en-GB"/>
              </w:rPr>
              <w:t>st</w:t>
            </w:r>
            <w:r>
              <w:rPr>
                <w:rFonts w:ascii="Arial" w:hAnsi="Arial" w:cs="Arial"/>
                <w:sz w:val="18"/>
                <w:lang w:eastAsia="en-GB"/>
              </w:rPr>
              <w:t xml:space="preserve"> September to be in place. </w:t>
            </w:r>
          </w:p>
          <w:p w:rsidR="00754E51" w:rsidRDefault="00754E51" w:rsidP="00754E51">
            <w:pPr>
              <w:rPr>
                <w:rFonts w:ascii="Arial" w:hAnsi="Arial" w:cs="Arial"/>
                <w:sz w:val="18"/>
                <w:lang w:eastAsia="en-GB"/>
              </w:rPr>
            </w:pPr>
          </w:p>
          <w:p w:rsidR="00754E51" w:rsidRDefault="00754E51" w:rsidP="00754E51">
            <w:pPr>
              <w:rPr>
                <w:rFonts w:ascii="Arial" w:hAnsi="Arial" w:cs="Arial"/>
                <w:b/>
                <w:color w:val="7030A0"/>
                <w:sz w:val="18"/>
                <w:lang w:eastAsia="en-GB"/>
              </w:rPr>
            </w:pPr>
            <w:r w:rsidRPr="00754E51">
              <w:rPr>
                <w:rFonts w:ascii="Arial" w:hAnsi="Arial" w:cs="Arial"/>
                <w:b/>
                <w:color w:val="7030A0"/>
                <w:sz w:val="18"/>
                <w:lang w:eastAsia="en-GB"/>
              </w:rPr>
              <w:t xml:space="preserve">Safe / Place and Rainbow room </w:t>
            </w:r>
          </w:p>
          <w:p w:rsidR="00754E51" w:rsidRDefault="00754E51" w:rsidP="00754E51">
            <w:pPr>
              <w:pStyle w:val="ListParagraph"/>
              <w:numPr>
                <w:ilvl w:val="0"/>
                <w:numId w:val="40"/>
              </w:numPr>
              <w:rPr>
                <w:rFonts w:ascii="Arial" w:hAnsi="Arial" w:cs="Arial"/>
                <w:b/>
                <w:sz w:val="18"/>
                <w:lang w:eastAsia="en-GB"/>
              </w:rPr>
            </w:pPr>
            <w:r w:rsidRPr="00754E51">
              <w:rPr>
                <w:rFonts w:ascii="Arial" w:hAnsi="Arial" w:cs="Arial"/>
                <w:b/>
                <w:color w:val="7030A0"/>
                <w:sz w:val="18"/>
                <w:lang w:eastAsia="en-GB"/>
              </w:rPr>
              <w:t>Signage in place to remind everyone of cleaning down the areas after each child use.</w:t>
            </w:r>
            <w:r>
              <w:rPr>
                <w:rFonts w:ascii="Arial" w:hAnsi="Arial" w:cs="Arial"/>
                <w:b/>
                <w:color w:val="7030A0"/>
                <w:sz w:val="18"/>
                <w:lang w:eastAsia="en-GB"/>
              </w:rPr>
              <w:t xml:space="preserve"> Chill zone, rainbow room, safe place. </w:t>
            </w:r>
          </w:p>
          <w:p w:rsidR="00754E51" w:rsidRDefault="00754E51" w:rsidP="00754E51">
            <w:pPr>
              <w:pStyle w:val="ListParagraph"/>
              <w:numPr>
                <w:ilvl w:val="0"/>
                <w:numId w:val="40"/>
              </w:numPr>
              <w:rPr>
                <w:rFonts w:ascii="Arial" w:hAnsi="Arial" w:cs="Arial"/>
                <w:b/>
                <w:color w:val="7030A0"/>
                <w:sz w:val="18"/>
                <w:lang w:eastAsia="en-GB"/>
              </w:rPr>
            </w:pPr>
            <w:r w:rsidRPr="00754E51">
              <w:rPr>
                <w:rFonts w:ascii="Arial" w:hAnsi="Arial" w:cs="Arial"/>
                <w:b/>
                <w:sz w:val="18"/>
                <w:lang w:eastAsia="en-GB"/>
              </w:rPr>
              <w:t xml:space="preserve"> </w:t>
            </w:r>
            <w:r w:rsidRPr="00754E51">
              <w:rPr>
                <w:rFonts w:ascii="Arial" w:hAnsi="Arial" w:cs="Arial"/>
                <w:b/>
                <w:color w:val="7030A0"/>
                <w:sz w:val="18"/>
                <w:lang w:eastAsia="en-GB"/>
              </w:rPr>
              <w:t>Staff reminded about protocols</w:t>
            </w:r>
            <w:r>
              <w:rPr>
                <w:rFonts w:ascii="Arial" w:hAnsi="Arial" w:cs="Arial"/>
                <w:b/>
                <w:color w:val="7030A0"/>
                <w:sz w:val="18"/>
                <w:lang w:eastAsia="en-GB"/>
              </w:rPr>
              <w:t xml:space="preserve"> re: bubbles at safe zone.</w:t>
            </w:r>
          </w:p>
          <w:p w:rsidR="00C53D38" w:rsidRPr="00754E51" w:rsidRDefault="00C53D38" w:rsidP="00754E51">
            <w:pPr>
              <w:pStyle w:val="ListParagraph"/>
              <w:numPr>
                <w:ilvl w:val="0"/>
                <w:numId w:val="40"/>
              </w:numPr>
              <w:rPr>
                <w:rFonts w:ascii="Arial" w:hAnsi="Arial" w:cs="Arial"/>
                <w:b/>
                <w:color w:val="7030A0"/>
                <w:sz w:val="18"/>
                <w:lang w:eastAsia="en-GB"/>
              </w:rPr>
            </w:pPr>
            <w:r>
              <w:rPr>
                <w:rFonts w:ascii="Arial" w:hAnsi="Arial" w:cs="Arial"/>
                <w:b/>
                <w:color w:val="385623" w:themeColor="accent6" w:themeShade="80"/>
                <w:sz w:val="18"/>
                <w:lang w:eastAsia="en-GB"/>
              </w:rPr>
              <w:t xml:space="preserve">Staff to be reminded to clean down these areas through the day. (after use / and as part of enhanced cleaning procedure) </w:t>
            </w:r>
          </w:p>
          <w:p w:rsidR="00754E51" w:rsidRDefault="00754E51" w:rsidP="00754E51">
            <w:pPr>
              <w:rPr>
                <w:rFonts w:ascii="Arial" w:hAnsi="Arial" w:cs="Arial"/>
                <w:b/>
                <w:sz w:val="18"/>
                <w:lang w:eastAsia="en-GB"/>
              </w:rPr>
            </w:pPr>
          </w:p>
          <w:p w:rsidR="00754E51" w:rsidRDefault="00754E51" w:rsidP="00754E51">
            <w:pPr>
              <w:rPr>
                <w:rFonts w:ascii="Arial" w:hAnsi="Arial" w:cs="Arial"/>
                <w:b/>
                <w:sz w:val="18"/>
                <w:lang w:eastAsia="en-GB"/>
              </w:rPr>
            </w:pPr>
          </w:p>
          <w:p w:rsidR="00754E51" w:rsidRPr="00754E51" w:rsidRDefault="00754E51" w:rsidP="00754E51">
            <w:pPr>
              <w:rPr>
                <w:rFonts w:ascii="Arial" w:hAnsi="Arial" w:cs="Arial"/>
                <w:b/>
                <w:sz w:val="18"/>
                <w:lang w:eastAsia="en-GB"/>
              </w:rPr>
            </w:pPr>
          </w:p>
        </w:tc>
        <w:tc>
          <w:tcPr>
            <w:tcW w:w="1257" w:type="dxa"/>
            <w:shd w:val="clear" w:color="auto" w:fill="FFE599" w:themeFill="accent4" w:themeFillTint="66"/>
            <w:vAlign w:val="center"/>
          </w:tcPr>
          <w:p w:rsidR="00EA2E1F" w:rsidRDefault="00450440" w:rsidP="009451F5">
            <w:pPr>
              <w:jc w:val="center"/>
              <w:rPr>
                <w:rFonts w:ascii="Arial" w:hAnsi="Arial" w:cs="Arial"/>
                <w:lang w:eastAsia="en-GB"/>
              </w:rPr>
            </w:pPr>
            <w:r>
              <w:rPr>
                <w:rFonts w:ascii="Arial" w:hAnsi="Arial" w:cs="Arial"/>
                <w:lang w:eastAsia="en-GB"/>
              </w:rPr>
              <w:t>3</w:t>
            </w:r>
          </w:p>
        </w:tc>
        <w:tc>
          <w:tcPr>
            <w:tcW w:w="3143" w:type="dxa"/>
            <w:shd w:val="clear" w:color="auto" w:fill="FFFFFF" w:themeFill="background1"/>
            <w:vAlign w:val="center"/>
          </w:tcPr>
          <w:p w:rsidR="003306E6" w:rsidRPr="003306E6" w:rsidRDefault="003306E6" w:rsidP="003306E6">
            <w:pPr>
              <w:rPr>
                <w:rFonts w:ascii="Arial" w:hAnsi="Arial" w:cs="Arial"/>
                <w:color w:val="FF0000"/>
                <w:sz w:val="20"/>
                <w:szCs w:val="24"/>
                <w:lang w:eastAsia="en-GB"/>
              </w:rPr>
            </w:pPr>
            <w:r w:rsidRPr="003306E6">
              <w:rPr>
                <w:rFonts w:ascii="Arial" w:hAnsi="Arial" w:cs="Arial"/>
                <w:color w:val="FF0000"/>
                <w:sz w:val="20"/>
                <w:lang w:eastAsia="en-GB"/>
              </w:rPr>
              <w:t>Have a new behaviour policy and practice in place. See Behaviour Policy Addendum May 2020 and updated September 2020. (Guidance from Team-Teach to be implemented following training on 1</w:t>
            </w:r>
            <w:r w:rsidRPr="003306E6">
              <w:rPr>
                <w:rFonts w:ascii="Arial" w:hAnsi="Arial" w:cs="Arial"/>
                <w:color w:val="FF0000"/>
                <w:sz w:val="20"/>
                <w:vertAlign w:val="superscript"/>
                <w:lang w:eastAsia="en-GB"/>
              </w:rPr>
              <w:t>st</w:t>
            </w:r>
            <w:r w:rsidRPr="003306E6">
              <w:rPr>
                <w:rFonts w:ascii="Arial" w:hAnsi="Arial" w:cs="Arial"/>
                <w:color w:val="FF0000"/>
                <w:sz w:val="20"/>
                <w:lang w:eastAsia="en-GB"/>
              </w:rPr>
              <w:t xml:space="preserve"> September 2020)</w:t>
            </w:r>
          </w:p>
          <w:p w:rsidR="00EA2E1F" w:rsidRDefault="00EA2E1F" w:rsidP="009451F5">
            <w:pPr>
              <w:rPr>
                <w:rFonts w:ascii="Arial" w:hAnsi="Arial" w:cs="Arial"/>
                <w:color w:val="FF0000"/>
                <w:sz w:val="20"/>
                <w:szCs w:val="20"/>
                <w:lang w:eastAsia="en-GB"/>
              </w:rPr>
            </w:pPr>
          </w:p>
          <w:p w:rsidR="00446892" w:rsidRPr="00446892" w:rsidRDefault="00446892" w:rsidP="009451F5">
            <w:pPr>
              <w:rPr>
                <w:rFonts w:ascii="Arial" w:hAnsi="Arial" w:cs="Arial"/>
                <w:color w:val="FF0000"/>
                <w:sz w:val="20"/>
                <w:szCs w:val="20"/>
                <w:lang w:eastAsia="en-GB"/>
              </w:rPr>
            </w:pPr>
            <w:r>
              <w:rPr>
                <w:rFonts w:ascii="Arial" w:hAnsi="Arial" w:cs="Arial"/>
                <w:color w:val="FF0000"/>
                <w:sz w:val="20"/>
                <w:szCs w:val="20"/>
                <w:lang w:eastAsia="en-GB"/>
              </w:rPr>
              <w:t xml:space="preserve">Parents to be reminded of behavioural expectations and to be supporting school. </w:t>
            </w:r>
          </w:p>
        </w:tc>
      </w:tr>
      <w:tr w:rsidR="00ED2D64" w:rsidTr="009451F5">
        <w:tc>
          <w:tcPr>
            <w:tcW w:w="1732" w:type="dxa"/>
            <w:shd w:val="clear" w:color="auto" w:fill="FFFFFF" w:themeFill="background1"/>
          </w:tcPr>
          <w:p w:rsidR="00ED2D64" w:rsidRDefault="00ED2D64" w:rsidP="009451F5">
            <w:pPr>
              <w:rPr>
                <w:rFonts w:ascii="Arial" w:hAnsi="Arial" w:cs="Arial"/>
                <w:lang w:eastAsia="en-GB"/>
              </w:rPr>
            </w:pPr>
            <w:r>
              <w:rPr>
                <w:rFonts w:ascii="Arial" w:hAnsi="Arial" w:cs="Arial"/>
                <w:lang w:eastAsia="en-GB"/>
              </w:rPr>
              <w:t xml:space="preserve">Daily Organisation </w:t>
            </w:r>
          </w:p>
        </w:tc>
        <w:tc>
          <w:tcPr>
            <w:tcW w:w="3110" w:type="dxa"/>
            <w:shd w:val="clear" w:color="auto" w:fill="FFFFFF" w:themeFill="background1"/>
            <w:vAlign w:val="center"/>
          </w:tcPr>
          <w:p w:rsidR="00ED2D64" w:rsidRDefault="00DC4EAC" w:rsidP="009451F5">
            <w:pPr>
              <w:rPr>
                <w:rFonts w:ascii="Arial" w:hAnsi="Arial" w:cs="Arial"/>
                <w:sz w:val="20"/>
                <w:lang w:eastAsia="en-GB"/>
              </w:rPr>
            </w:pPr>
            <w:r>
              <w:rPr>
                <w:rFonts w:ascii="Arial" w:hAnsi="Arial" w:cs="Arial"/>
                <w:sz w:val="20"/>
                <w:lang w:eastAsia="en-GB"/>
              </w:rPr>
              <w:t>Higher number of cleaning duties to be carried out</w:t>
            </w:r>
            <w:r w:rsidR="003306E6">
              <w:rPr>
                <w:rFonts w:ascii="Arial" w:hAnsi="Arial" w:cs="Arial"/>
                <w:sz w:val="20"/>
                <w:lang w:eastAsia="en-GB"/>
              </w:rPr>
              <w:t xml:space="preserve"> throughout the day. </w:t>
            </w:r>
          </w:p>
          <w:p w:rsidR="00DA3C0E" w:rsidRDefault="00DA3C0E" w:rsidP="009451F5">
            <w:pPr>
              <w:rPr>
                <w:rFonts w:ascii="Arial" w:hAnsi="Arial" w:cs="Arial"/>
                <w:sz w:val="20"/>
                <w:lang w:eastAsia="en-GB"/>
              </w:rPr>
            </w:pPr>
          </w:p>
          <w:p w:rsidR="00DA3C0E" w:rsidRDefault="00DA3C0E" w:rsidP="009451F5">
            <w:pPr>
              <w:rPr>
                <w:rFonts w:ascii="Arial" w:hAnsi="Arial" w:cs="Arial"/>
                <w:sz w:val="20"/>
                <w:lang w:eastAsia="en-GB"/>
              </w:rPr>
            </w:pPr>
            <w:r>
              <w:rPr>
                <w:rFonts w:ascii="Arial" w:hAnsi="Arial" w:cs="Arial"/>
                <w:sz w:val="20"/>
                <w:lang w:eastAsia="en-GB"/>
              </w:rPr>
              <w:t xml:space="preserve">Transitions through the school day – movement, entry, exit, toilet breaks, lunch and plays. </w:t>
            </w:r>
          </w:p>
          <w:p w:rsidR="003306E6" w:rsidRDefault="003306E6" w:rsidP="009451F5">
            <w:pPr>
              <w:rPr>
                <w:rFonts w:ascii="Arial" w:hAnsi="Arial" w:cs="Arial"/>
                <w:sz w:val="20"/>
                <w:lang w:eastAsia="en-GB"/>
              </w:rPr>
            </w:pPr>
          </w:p>
          <w:p w:rsidR="00450440" w:rsidRDefault="00450440" w:rsidP="009451F5">
            <w:pPr>
              <w:rPr>
                <w:rFonts w:ascii="Arial" w:hAnsi="Arial" w:cs="Arial"/>
                <w:sz w:val="20"/>
                <w:lang w:eastAsia="en-GB"/>
              </w:rPr>
            </w:pPr>
          </w:p>
          <w:p w:rsidR="003306E6" w:rsidRDefault="003306E6" w:rsidP="009451F5">
            <w:pPr>
              <w:rPr>
                <w:rFonts w:ascii="Arial" w:hAnsi="Arial" w:cs="Arial"/>
                <w:sz w:val="20"/>
                <w:lang w:eastAsia="en-GB"/>
              </w:rPr>
            </w:pPr>
            <w:r>
              <w:rPr>
                <w:rFonts w:ascii="Arial" w:hAnsi="Arial" w:cs="Arial"/>
                <w:sz w:val="20"/>
                <w:lang w:eastAsia="en-GB"/>
              </w:rPr>
              <w:t xml:space="preserve">Micromanaging children, new routines and structures. </w:t>
            </w:r>
          </w:p>
          <w:p w:rsidR="003306E6" w:rsidRDefault="003306E6" w:rsidP="009451F5">
            <w:pPr>
              <w:rPr>
                <w:rFonts w:ascii="Arial" w:hAnsi="Arial" w:cs="Arial"/>
                <w:sz w:val="20"/>
                <w:lang w:eastAsia="en-GB"/>
              </w:rPr>
            </w:pPr>
          </w:p>
          <w:p w:rsidR="003306E6" w:rsidRDefault="003306E6" w:rsidP="009451F5">
            <w:pPr>
              <w:rPr>
                <w:rFonts w:ascii="Arial" w:hAnsi="Arial" w:cs="Arial"/>
                <w:sz w:val="20"/>
                <w:lang w:eastAsia="en-GB"/>
              </w:rPr>
            </w:pPr>
          </w:p>
          <w:p w:rsidR="00DC4EAC" w:rsidRDefault="00DA3C0E" w:rsidP="009451F5">
            <w:pPr>
              <w:rPr>
                <w:rFonts w:ascii="Arial" w:hAnsi="Arial" w:cs="Arial"/>
                <w:sz w:val="20"/>
                <w:lang w:eastAsia="en-GB"/>
              </w:rPr>
            </w:pPr>
            <w:r>
              <w:rPr>
                <w:rFonts w:ascii="Arial" w:hAnsi="Arial" w:cs="Arial"/>
                <w:sz w:val="20"/>
                <w:lang w:eastAsia="en-GB"/>
              </w:rPr>
              <w:t xml:space="preserve">Sharing resources across school. </w:t>
            </w:r>
          </w:p>
          <w:p w:rsidR="00DA3C0E" w:rsidRDefault="00DA3C0E" w:rsidP="009451F5">
            <w:pPr>
              <w:rPr>
                <w:rFonts w:ascii="Arial" w:hAnsi="Arial" w:cs="Arial"/>
                <w:sz w:val="20"/>
                <w:lang w:eastAsia="en-GB"/>
              </w:rPr>
            </w:pPr>
          </w:p>
          <w:p w:rsidR="00DA3C0E" w:rsidRDefault="00DA3C0E" w:rsidP="009451F5">
            <w:pPr>
              <w:rPr>
                <w:rFonts w:ascii="Arial" w:hAnsi="Arial" w:cs="Arial"/>
                <w:sz w:val="20"/>
                <w:lang w:eastAsia="en-GB"/>
              </w:rPr>
            </w:pPr>
            <w:r>
              <w:rPr>
                <w:rFonts w:ascii="Arial" w:hAnsi="Arial" w:cs="Arial"/>
                <w:sz w:val="20"/>
                <w:lang w:eastAsia="en-GB"/>
              </w:rPr>
              <w:t xml:space="preserve">Movement between groups. </w:t>
            </w:r>
          </w:p>
          <w:p w:rsidR="0038532C" w:rsidRDefault="0038532C" w:rsidP="009451F5">
            <w:pPr>
              <w:rPr>
                <w:rFonts w:ascii="Arial" w:hAnsi="Arial" w:cs="Arial"/>
                <w:sz w:val="20"/>
                <w:lang w:eastAsia="en-GB"/>
              </w:rPr>
            </w:pPr>
          </w:p>
          <w:p w:rsidR="0038532C" w:rsidRPr="00646974" w:rsidRDefault="0038532C" w:rsidP="0038532C">
            <w:pPr>
              <w:rPr>
                <w:rFonts w:ascii="Arial" w:hAnsi="Arial" w:cs="Arial"/>
                <w:sz w:val="20"/>
                <w:szCs w:val="20"/>
                <w:lang w:eastAsia="en-GB"/>
              </w:rPr>
            </w:pPr>
            <w:r w:rsidRPr="00646974">
              <w:rPr>
                <w:rFonts w:ascii="Arial" w:hAnsi="Arial" w:cs="Arial"/>
                <w:sz w:val="20"/>
                <w:szCs w:val="20"/>
                <w:lang w:eastAsia="en-GB"/>
              </w:rPr>
              <w:t>Children in close proximity at break time – it is very difficult to adhere to social distancing rules.  </w:t>
            </w:r>
          </w:p>
          <w:p w:rsidR="0038532C" w:rsidRDefault="0038532C" w:rsidP="009451F5">
            <w:pPr>
              <w:rPr>
                <w:rFonts w:ascii="Arial" w:hAnsi="Arial" w:cs="Arial"/>
                <w:sz w:val="20"/>
                <w:lang w:eastAsia="en-GB"/>
              </w:rPr>
            </w:pPr>
          </w:p>
          <w:p w:rsidR="0038532C" w:rsidRDefault="0038532C" w:rsidP="009451F5">
            <w:pPr>
              <w:rPr>
                <w:rFonts w:ascii="Arial" w:hAnsi="Arial" w:cs="Arial"/>
                <w:sz w:val="20"/>
                <w:lang w:eastAsia="en-GB"/>
              </w:rPr>
            </w:pPr>
          </w:p>
          <w:p w:rsidR="0038532C" w:rsidRDefault="0038532C" w:rsidP="009451F5">
            <w:pPr>
              <w:rPr>
                <w:rFonts w:ascii="Arial" w:hAnsi="Arial" w:cs="Arial"/>
                <w:sz w:val="20"/>
                <w:lang w:eastAsia="en-GB"/>
              </w:rPr>
            </w:pPr>
          </w:p>
          <w:p w:rsidR="00DA3C0E" w:rsidRDefault="00DA3C0E" w:rsidP="009451F5">
            <w:pPr>
              <w:rPr>
                <w:rFonts w:ascii="Arial" w:hAnsi="Arial" w:cs="Arial"/>
                <w:sz w:val="20"/>
                <w:lang w:eastAsia="en-GB"/>
              </w:rPr>
            </w:pPr>
          </w:p>
          <w:p w:rsidR="00DC4EAC" w:rsidRDefault="003306E6" w:rsidP="009451F5">
            <w:pPr>
              <w:rPr>
                <w:rFonts w:ascii="Arial" w:hAnsi="Arial" w:cs="Arial"/>
                <w:sz w:val="20"/>
                <w:lang w:eastAsia="en-GB"/>
              </w:rPr>
            </w:pPr>
            <w:r>
              <w:rPr>
                <w:rFonts w:ascii="Arial" w:hAnsi="Arial" w:cs="Arial"/>
                <w:sz w:val="20"/>
                <w:lang w:eastAsia="en-GB"/>
              </w:rPr>
              <w:t>Staff absence and illness</w:t>
            </w:r>
          </w:p>
          <w:p w:rsidR="00DC4EAC" w:rsidRDefault="00DC4EAC" w:rsidP="009451F5">
            <w:pPr>
              <w:rPr>
                <w:rFonts w:ascii="Arial" w:hAnsi="Arial" w:cs="Arial"/>
                <w:sz w:val="20"/>
                <w:lang w:eastAsia="en-GB"/>
              </w:rPr>
            </w:pPr>
          </w:p>
          <w:p w:rsidR="00DC4EAC" w:rsidRPr="001C368F" w:rsidRDefault="00DC4EAC" w:rsidP="009451F5">
            <w:pPr>
              <w:rPr>
                <w:rFonts w:ascii="Arial" w:hAnsi="Arial" w:cs="Arial"/>
                <w:sz w:val="20"/>
                <w:lang w:eastAsia="en-GB"/>
              </w:rPr>
            </w:pPr>
          </w:p>
        </w:tc>
        <w:tc>
          <w:tcPr>
            <w:tcW w:w="1007" w:type="dxa"/>
            <w:shd w:val="clear" w:color="auto" w:fill="FF0000"/>
          </w:tcPr>
          <w:p w:rsidR="00ED2D64" w:rsidRDefault="003306E6" w:rsidP="009451F5">
            <w:pPr>
              <w:jc w:val="center"/>
              <w:rPr>
                <w:rFonts w:ascii="Arial" w:hAnsi="Arial" w:cs="Arial"/>
                <w:lang w:eastAsia="en-GB"/>
              </w:rPr>
            </w:pPr>
            <w:r>
              <w:rPr>
                <w:rFonts w:ascii="Arial" w:hAnsi="Arial" w:cs="Arial"/>
                <w:lang w:eastAsia="en-GB"/>
              </w:rPr>
              <w:lastRenderedPageBreak/>
              <w:t>5</w:t>
            </w:r>
          </w:p>
        </w:tc>
        <w:tc>
          <w:tcPr>
            <w:tcW w:w="5139" w:type="dxa"/>
            <w:shd w:val="clear" w:color="auto" w:fill="FFFFFF" w:themeFill="background1"/>
            <w:vAlign w:val="center"/>
          </w:tcPr>
          <w:p w:rsidR="0038532C" w:rsidRDefault="0038532C" w:rsidP="0038532C">
            <w:pPr>
              <w:pStyle w:val="ListParagraph"/>
              <w:numPr>
                <w:ilvl w:val="0"/>
                <w:numId w:val="36"/>
              </w:numPr>
              <w:rPr>
                <w:rFonts w:ascii="Arial" w:hAnsi="Arial" w:cs="Arial"/>
                <w:sz w:val="20"/>
                <w:szCs w:val="20"/>
                <w:lang w:eastAsia="en-GB"/>
              </w:rPr>
            </w:pPr>
            <w:r w:rsidRPr="0038532C">
              <w:rPr>
                <w:rFonts w:ascii="Arial" w:hAnsi="Arial" w:cs="Arial"/>
                <w:sz w:val="20"/>
                <w:szCs w:val="20"/>
                <w:lang w:eastAsia="en-GB"/>
              </w:rPr>
              <w:t xml:space="preserve">Split the school into two ‘Pods’ Reduce the children mixing across school. Splitting and having different times for play etc. </w:t>
            </w:r>
            <w:r w:rsidR="00446892">
              <w:rPr>
                <w:rFonts w:ascii="Arial" w:hAnsi="Arial" w:cs="Arial"/>
                <w:color w:val="FF0000"/>
                <w:sz w:val="20"/>
                <w:szCs w:val="20"/>
                <w:lang w:eastAsia="en-GB"/>
              </w:rPr>
              <w:t xml:space="preserve"> Reduce the mixing of the class groups in each pod to a minimum. E.g. shorter play sessions outside. Staff on duty to remain at opposite sides of playground. </w:t>
            </w:r>
          </w:p>
          <w:p w:rsidR="000A1399" w:rsidRPr="0038532C" w:rsidRDefault="00754E51" w:rsidP="0038532C">
            <w:pPr>
              <w:pStyle w:val="ListParagraph"/>
              <w:numPr>
                <w:ilvl w:val="0"/>
                <w:numId w:val="36"/>
              </w:numPr>
              <w:rPr>
                <w:rFonts w:ascii="Arial" w:hAnsi="Arial" w:cs="Arial"/>
                <w:sz w:val="20"/>
                <w:szCs w:val="20"/>
                <w:lang w:eastAsia="en-GB"/>
              </w:rPr>
            </w:pPr>
            <w:r>
              <w:rPr>
                <w:rFonts w:ascii="Arial" w:hAnsi="Arial" w:cs="Arial"/>
                <w:color w:val="7030A0"/>
                <w:sz w:val="20"/>
                <w:szCs w:val="20"/>
                <w:lang w:eastAsia="en-GB"/>
              </w:rPr>
              <w:t xml:space="preserve">Housekeeper appointed from 12.10.20 to carry out additional cleaning duties </w:t>
            </w:r>
            <w:r w:rsidR="005E6655">
              <w:rPr>
                <w:rFonts w:ascii="Arial" w:hAnsi="Arial" w:cs="Arial"/>
                <w:color w:val="7030A0"/>
                <w:sz w:val="20"/>
                <w:szCs w:val="20"/>
                <w:lang w:eastAsia="en-GB"/>
              </w:rPr>
              <w:t xml:space="preserve">and established roles of cleaning down the school. </w:t>
            </w:r>
            <w:r w:rsidR="00446892">
              <w:rPr>
                <w:rFonts w:ascii="Arial" w:hAnsi="Arial" w:cs="Arial"/>
                <w:color w:val="FF0000"/>
                <w:sz w:val="20"/>
                <w:szCs w:val="20"/>
                <w:lang w:eastAsia="en-GB"/>
              </w:rPr>
              <w:t xml:space="preserve">All staff reminded of duties. </w:t>
            </w:r>
          </w:p>
          <w:p w:rsidR="00DA3C0E" w:rsidRDefault="00DA3C0E" w:rsidP="00DA3C0E">
            <w:pPr>
              <w:pStyle w:val="ListParagraph"/>
              <w:rPr>
                <w:rFonts w:ascii="Arial" w:hAnsi="Arial" w:cs="Arial"/>
                <w:sz w:val="18"/>
                <w:lang w:eastAsia="en-GB"/>
              </w:rPr>
            </w:pPr>
          </w:p>
          <w:p w:rsidR="00ED2D64" w:rsidRDefault="00DA3C0E" w:rsidP="00827010">
            <w:pPr>
              <w:pStyle w:val="ListParagraph"/>
              <w:numPr>
                <w:ilvl w:val="0"/>
                <w:numId w:val="34"/>
              </w:numPr>
              <w:rPr>
                <w:rFonts w:ascii="Arial" w:hAnsi="Arial" w:cs="Arial"/>
                <w:sz w:val="18"/>
                <w:lang w:eastAsia="en-GB"/>
              </w:rPr>
            </w:pPr>
            <w:r>
              <w:rPr>
                <w:rFonts w:ascii="Arial" w:hAnsi="Arial" w:cs="Arial"/>
                <w:sz w:val="18"/>
                <w:lang w:eastAsia="en-GB"/>
              </w:rPr>
              <w:lastRenderedPageBreak/>
              <w:t>Each class and area to have dedicated cleaning kits and information</w:t>
            </w:r>
            <w:r w:rsidR="005E6655">
              <w:rPr>
                <w:rFonts w:ascii="Arial" w:hAnsi="Arial" w:cs="Arial"/>
                <w:sz w:val="18"/>
                <w:lang w:eastAsia="en-GB"/>
              </w:rPr>
              <w:t xml:space="preserve"> </w:t>
            </w:r>
            <w:r w:rsidR="005E6655" w:rsidRPr="005E6655">
              <w:rPr>
                <w:rFonts w:ascii="Arial" w:hAnsi="Arial" w:cs="Arial"/>
                <w:b/>
                <w:color w:val="7030A0"/>
                <w:sz w:val="18"/>
                <w:lang w:eastAsia="en-GB"/>
              </w:rPr>
              <w:t>additional cleaning kits put in library and staff room</w:t>
            </w:r>
            <w:r w:rsidRPr="005E6655">
              <w:rPr>
                <w:rFonts w:ascii="Arial" w:hAnsi="Arial" w:cs="Arial"/>
                <w:b/>
                <w:sz w:val="18"/>
                <w:lang w:eastAsia="en-GB"/>
              </w:rPr>
              <w:t xml:space="preserve"> -</w:t>
            </w:r>
            <w:r>
              <w:rPr>
                <w:rFonts w:ascii="Arial" w:hAnsi="Arial" w:cs="Arial"/>
                <w:sz w:val="18"/>
                <w:lang w:eastAsia="en-GB"/>
              </w:rPr>
              <w:t xml:space="preserve"> </w:t>
            </w:r>
            <w:r w:rsidR="003306E6">
              <w:rPr>
                <w:rFonts w:ascii="Arial" w:hAnsi="Arial" w:cs="Arial"/>
                <w:sz w:val="18"/>
                <w:lang w:eastAsia="en-GB"/>
              </w:rPr>
              <w:t xml:space="preserve">COSHH </w:t>
            </w:r>
            <w:r>
              <w:rPr>
                <w:rFonts w:ascii="Arial" w:hAnsi="Arial" w:cs="Arial"/>
                <w:sz w:val="18"/>
                <w:lang w:eastAsia="en-GB"/>
              </w:rPr>
              <w:t>to ensure the</w:t>
            </w:r>
            <w:r w:rsidR="003306E6">
              <w:rPr>
                <w:rFonts w:ascii="Arial" w:hAnsi="Arial" w:cs="Arial"/>
                <w:sz w:val="18"/>
                <w:lang w:eastAsia="en-GB"/>
              </w:rPr>
              <w:t xml:space="preserve"> enhanced cleaning schedule in place. Shared with all staff. Cleaning times for touch points and higher risk areas in place e.g. toilets. </w:t>
            </w:r>
          </w:p>
          <w:p w:rsidR="00DA3C0E" w:rsidRDefault="00DA3C0E" w:rsidP="00DA3C0E">
            <w:pPr>
              <w:rPr>
                <w:rFonts w:ascii="Arial" w:hAnsi="Arial" w:cs="Arial"/>
                <w:sz w:val="18"/>
                <w:lang w:eastAsia="en-GB"/>
              </w:rPr>
            </w:pPr>
          </w:p>
          <w:p w:rsidR="00D30270" w:rsidRDefault="00DA3C0E" w:rsidP="00D30270">
            <w:pPr>
              <w:pStyle w:val="ListParagraph"/>
              <w:numPr>
                <w:ilvl w:val="0"/>
                <w:numId w:val="34"/>
              </w:numPr>
              <w:rPr>
                <w:rFonts w:ascii="Arial" w:hAnsi="Arial" w:cs="Arial"/>
                <w:sz w:val="18"/>
                <w:lang w:eastAsia="en-GB"/>
              </w:rPr>
            </w:pPr>
            <w:r>
              <w:rPr>
                <w:rFonts w:ascii="Arial" w:hAnsi="Arial" w:cs="Arial"/>
                <w:sz w:val="18"/>
                <w:lang w:eastAsia="en-GB"/>
              </w:rPr>
              <w:t xml:space="preserve">Children to be micromanaged through the timetable. Dedicated breaks and </w:t>
            </w:r>
            <w:r w:rsidR="006C0C89">
              <w:rPr>
                <w:rFonts w:ascii="Arial" w:hAnsi="Arial" w:cs="Arial"/>
                <w:sz w:val="18"/>
                <w:lang w:eastAsia="en-GB"/>
              </w:rPr>
              <w:t xml:space="preserve">toilet break for each class with wipe down of touch points and disinfecting regularly. </w:t>
            </w:r>
          </w:p>
          <w:p w:rsidR="00D30270" w:rsidRPr="00D30270" w:rsidRDefault="00D30270" w:rsidP="00D30270">
            <w:pPr>
              <w:pStyle w:val="ListParagraph"/>
              <w:rPr>
                <w:rFonts w:ascii="Arial" w:hAnsi="Arial" w:cs="Arial"/>
                <w:sz w:val="20"/>
                <w:szCs w:val="20"/>
                <w:lang w:eastAsia="en-GB"/>
              </w:rPr>
            </w:pPr>
          </w:p>
          <w:p w:rsidR="00D30270" w:rsidRPr="00D30270" w:rsidRDefault="00D30270" w:rsidP="00D30270">
            <w:pPr>
              <w:pStyle w:val="ListParagraph"/>
              <w:numPr>
                <w:ilvl w:val="0"/>
                <w:numId w:val="34"/>
              </w:numPr>
              <w:rPr>
                <w:rFonts w:ascii="Arial" w:hAnsi="Arial" w:cs="Arial"/>
                <w:sz w:val="18"/>
                <w:lang w:eastAsia="en-GB"/>
              </w:rPr>
            </w:pPr>
            <w:r w:rsidRPr="00D30270">
              <w:rPr>
                <w:rFonts w:ascii="Arial" w:hAnsi="Arial" w:cs="Arial"/>
                <w:sz w:val="20"/>
                <w:szCs w:val="20"/>
                <w:lang w:eastAsia="en-GB"/>
              </w:rPr>
              <w:t>Registers – to be done via the Walkie Talkie system</w:t>
            </w:r>
            <w:r w:rsidR="00446892">
              <w:rPr>
                <w:rFonts w:ascii="Arial" w:hAnsi="Arial" w:cs="Arial"/>
                <w:sz w:val="20"/>
                <w:szCs w:val="20"/>
                <w:lang w:eastAsia="en-GB"/>
              </w:rPr>
              <w:t xml:space="preserve"> / Teams</w:t>
            </w:r>
            <w:r w:rsidRPr="00D30270">
              <w:rPr>
                <w:rFonts w:ascii="Arial" w:hAnsi="Arial" w:cs="Arial"/>
                <w:sz w:val="20"/>
                <w:szCs w:val="20"/>
                <w:lang w:eastAsia="en-GB"/>
              </w:rPr>
              <w:t xml:space="preserve"> to avoid people going to each class and to minimise movement around school.   </w:t>
            </w:r>
          </w:p>
          <w:p w:rsidR="0038532C" w:rsidRPr="0038532C" w:rsidRDefault="0038532C" w:rsidP="0038532C">
            <w:pPr>
              <w:pStyle w:val="ListParagraph"/>
              <w:numPr>
                <w:ilvl w:val="0"/>
                <w:numId w:val="34"/>
              </w:numPr>
              <w:rPr>
                <w:rFonts w:ascii="Arial" w:hAnsi="Arial" w:cs="Arial"/>
                <w:sz w:val="20"/>
                <w:szCs w:val="20"/>
                <w:lang w:eastAsia="en-GB"/>
              </w:rPr>
            </w:pPr>
            <w:r w:rsidRPr="0038532C">
              <w:rPr>
                <w:rFonts w:ascii="Arial" w:hAnsi="Arial" w:cs="Arial"/>
                <w:sz w:val="20"/>
                <w:szCs w:val="20"/>
                <w:lang w:eastAsia="en-GB"/>
              </w:rPr>
              <w:t>When sending children out or to line up. All doors will be open. A TA to be in the outdoor area allocated. Teacher to stagger the children out. </w:t>
            </w:r>
            <w:proofErr w:type="spellStart"/>
            <w:r w:rsidRPr="0038532C">
              <w:rPr>
                <w:rFonts w:ascii="Arial" w:hAnsi="Arial" w:cs="Arial"/>
                <w:color w:val="00B050"/>
                <w:sz w:val="20"/>
                <w:szCs w:val="20"/>
                <w:lang w:eastAsia="en-GB"/>
              </w:rPr>
              <w:t>i.e</w:t>
            </w:r>
            <w:proofErr w:type="spellEnd"/>
            <w:r w:rsidRPr="0038532C">
              <w:rPr>
                <w:rFonts w:ascii="Arial" w:hAnsi="Arial" w:cs="Arial"/>
                <w:color w:val="00B050"/>
                <w:sz w:val="20"/>
                <w:szCs w:val="20"/>
                <w:lang w:eastAsia="en-GB"/>
              </w:rPr>
              <w:t> call them out one at a time to walk out into their play area</w:t>
            </w:r>
            <w:r w:rsidRPr="0038532C">
              <w:rPr>
                <w:rFonts w:ascii="Arial" w:hAnsi="Arial" w:cs="Arial"/>
                <w:sz w:val="20"/>
                <w:szCs w:val="20"/>
                <w:lang w:eastAsia="en-GB"/>
              </w:rPr>
              <w:t> </w:t>
            </w:r>
          </w:p>
          <w:p w:rsidR="00D30270" w:rsidRPr="005B1D19" w:rsidRDefault="00D30270" w:rsidP="005B1D19">
            <w:pPr>
              <w:ind w:left="360"/>
              <w:rPr>
                <w:rFonts w:ascii="Arial" w:hAnsi="Arial" w:cs="Arial"/>
                <w:sz w:val="18"/>
                <w:lang w:eastAsia="en-GB"/>
              </w:rPr>
            </w:pPr>
          </w:p>
          <w:p w:rsidR="006C0C89" w:rsidRPr="006C0C89" w:rsidRDefault="006C0C89" w:rsidP="006C0C89">
            <w:pPr>
              <w:pStyle w:val="ListParagraph"/>
              <w:rPr>
                <w:rFonts w:ascii="Arial" w:hAnsi="Arial" w:cs="Arial"/>
                <w:sz w:val="18"/>
                <w:lang w:eastAsia="en-GB"/>
              </w:rPr>
            </w:pPr>
          </w:p>
          <w:p w:rsidR="006C0C89" w:rsidRDefault="006C0C89" w:rsidP="00DA3C0E">
            <w:pPr>
              <w:pStyle w:val="ListParagraph"/>
              <w:numPr>
                <w:ilvl w:val="0"/>
                <w:numId w:val="34"/>
              </w:numPr>
              <w:rPr>
                <w:rFonts w:ascii="Arial" w:hAnsi="Arial" w:cs="Arial"/>
                <w:sz w:val="18"/>
                <w:lang w:eastAsia="en-GB"/>
              </w:rPr>
            </w:pPr>
            <w:r>
              <w:rPr>
                <w:rFonts w:ascii="Arial" w:hAnsi="Arial" w:cs="Arial"/>
                <w:sz w:val="18"/>
                <w:lang w:eastAsia="en-GB"/>
              </w:rPr>
              <w:t xml:space="preserve">Children to enter and exit via a walkie talkie and meet and greet system which will be in place at two gates. </w:t>
            </w:r>
          </w:p>
          <w:p w:rsidR="006C0C89" w:rsidRPr="006C0C89" w:rsidRDefault="006C0C89" w:rsidP="006C0C89">
            <w:pPr>
              <w:pStyle w:val="ListParagraph"/>
              <w:rPr>
                <w:rFonts w:ascii="Arial" w:hAnsi="Arial" w:cs="Arial"/>
                <w:sz w:val="18"/>
                <w:lang w:eastAsia="en-GB"/>
              </w:rPr>
            </w:pPr>
          </w:p>
          <w:p w:rsidR="006C0C89" w:rsidRPr="00DA3C0E" w:rsidRDefault="006C0C89" w:rsidP="00DA3C0E">
            <w:pPr>
              <w:pStyle w:val="ListParagraph"/>
              <w:numPr>
                <w:ilvl w:val="0"/>
                <w:numId w:val="34"/>
              </w:numPr>
              <w:rPr>
                <w:rFonts w:ascii="Arial" w:hAnsi="Arial" w:cs="Arial"/>
                <w:sz w:val="18"/>
                <w:lang w:eastAsia="en-GB"/>
              </w:rPr>
            </w:pPr>
            <w:r>
              <w:rPr>
                <w:rFonts w:ascii="Arial" w:hAnsi="Arial" w:cs="Arial"/>
                <w:sz w:val="18"/>
                <w:lang w:eastAsia="en-GB"/>
              </w:rPr>
              <w:t xml:space="preserve">Staggered playtimes and use of outdoor facilities to be timetabled to minimise contact with other children and provide the groups with more space. </w:t>
            </w:r>
          </w:p>
          <w:p w:rsidR="00DA3C0E" w:rsidRPr="00DA3C0E" w:rsidRDefault="00DA3C0E" w:rsidP="00DA3C0E">
            <w:pPr>
              <w:rPr>
                <w:rFonts w:ascii="Arial" w:hAnsi="Arial" w:cs="Arial"/>
                <w:sz w:val="18"/>
                <w:lang w:eastAsia="en-GB"/>
              </w:rPr>
            </w:pPr>
          </w:p>
          <w:p w:rsidR="00DA3C0E" w:rsidRDefault="003306E6" w:rsidP="00827010">
            <w:pPr>
              <w:pStyle w:val="ListParagraph"/>
              <w:numPr>
                <w:ilvl w:val="0"/>
                <w:numId w:val="34"/>
              </w:numPr>
              <w:rPr>
                <w:rFonts w:ascii="Arial" w:hAnsi="Arial" w:cs="Arial"/>
                <w:sz w:val="18"/>
                <w:lang w:eastAsia="en-GB"/>
              </w:rPr>
            </w:pPr>
            <w:r>
              <w:rPr>
                <w:rFonts w:ascii="Arial" w:hAnsi="Arial" w:cs="Arial"/>
                <w:sz w:val="18"/>
                <w:lang w:eastAsia="en-GB"/>
              </w:rPr>
              <w:t xml:space="preserve">Phased </w:t>
            </w:r>
            <w:r w:rsidR="00E222D5">
              <w:rPr>
                <w:rFonts w:ascii="Arial" w:hAnsi="Arial" w:cs="Arial"/>
                <w:sz w:val="18"/>
                <w:lang w:eastAsia="en-GB"/>
              </w:rPr>
              <w:t>reintegration’s</w:t>
            </w:r>
            <w:r>
              <w:rPr>
                <w:rFonts w:ascii="Arial" w:hAnsi="Arial" w:cs="Arial"/>
                <w:sz w:val="18"/>
                <w:lang w:eastAsia="en-GB"/>
              </w:rPr>
              <w:t xml:space="preserve"> will support the children back to school and back to their routines and structures.</w:t>
            </w:r>
          </w:p>
          <w:p w:rsidR="00DA3C0E" w:rsidRDefault="00DA3C0E" w:rsidP="00827010">
            <w:pPr>
              <w:pStyle w:val="ListParagraph"/>
              <w:numPr>
                <w:ilvl w:val="0"/>
                <w:numId w:val="34"/>
              </w:numPr>
              <w:rPr>
                <w:rFonts w:ascii="Arial" w:hAnsi="Arial" w:cs="Arial"/>
                <w:sz w:val="18"/>
                <w:lang w:eastAsia="en-GB"/>
              </w:rPr>
            </w:pPr>
            <w:r>
              <w:rPr>
                <w:rFonts w:ascii="Arial" w:hAnsi="Arial" w:cs="Arial"/>
                <w:sz w:val="18"/>
                <w:lang w:eastAsia="en-GB"/>
              </w:rPr>
              <w:t xml:space="preserve">Resources should be disinfected after use or placed in quarantine for 72 hours. </w:t>
            </w:r>
          </w:p>
          <w:p w:rsidR="003306E6" w:rsidRDefault="00DA3C0E" w:rsidP="00827010">
            <w:pPr>
              <w:pStyle w:val="ListParagraph"/>
              <w:numPr>
                <w:ilvl w:val="0"/>
                <w:numId w:val="34"/>
              </w:numPr>
              <w:rPr>
                <w:rFonts w:ascii="Arial" w:hAnsi="Arial" w:cs="Arial"/>
                <w:sz w:val="18"/>
                <w:lang w:eastAsia="en-GB"/>
              </w:rPr>
            </w:pPr>
            <w:r>
              <w:rPr>
                <w:rFonts w:ascii="Arial" w:hAnsi="Arial" w:cs="Arial"/>
                <w:sz w:val="18"/>
                <w:lang w:eastAsia="en-GB"/>
              </w:rPr>
              <w:t xml:space="preserve">Resource booking system to be designed and in place to ensure all staff know which group are using specific resources. </w:t>
            </w:r>
            <w:r w:rsidR="003306E6">
              <w:rPr>
                <w:rFonts w:ascii="Arial" w:hAnsi="Arial" w:cs="Arial"/>
                <w:sz w:val="18"/>
                <w:lang w:eastAsia="en-GB"/>
              </w:rPr>
              <w:t xml:space="preserve"> </w:t>
            </w:r>
          </w:p>
          <w:p w:rsidR="00DA3C0E" w:rsidRDefault="00DA3C0E" w:rsidP="00827010">
            <w:pPr>
              <w:pStyle w:val="ListParagraph"/>
              <w:numPr>
                <w:ilvl w:val="0"/>
                <w:numId w:val="34"/>
              </w:numPr>
              <w:rPr>
                <w:rFonts w:ascii="Arial" w:hAnsi="Arial" w:cs="Arial"/>
                <w:sz w:val="18"/>
                <w:lang w:eastAsia="en-GB"/>
              </w:rPr>
            </w:pPr>
            <w:r>
              <w:rPr>
                <w:rFonts w:ascii="Arial" w:hAnsi="Arial" w:cs="Arial"/>
                <w:sz w:val="18"/>
                <w:lang w:eastAsia="en-GB"/>
              </w:rPr>
              <w:t>Additional time after school 2:4</w:t>
            </w:r>
            <w:r w:rsidR="00B47A16">
              <w:rPr>
                <w:rFonts w:ascii="Arial" w:hAnsi="Arial" w:cs="Arial"/>
                <w:sz w:val="18"/>
                <w:lang w:eastAsia="en-GB"/>
              </w:rPr>
              <w:t>5</w:t>
            </w:r>
            <w:r>
              <w:rPr>
                <w:rFonts w:ascii="Arial" w:hAnsi="Arial" w:cs="Arial"/>
                <w:sz w:val="18"/>
                <w:lang w:eastAsia="en-GB"/>
              </w:rPr>
              <w:t xml:space="preserve"> onwards for staff to collect resources that they require. </w:t>
            </w:r>
            <w:r w:rsidR="005E6655">
              <w:rPr>
                <w:rFonts w:ascii="Arial" w:hAnsi="Arial" w:cs="Arial"/>
                <w:b/>
                <w:color w:val="7030A0"/>
                <w:sz w:val="18"/>
                <w:lang w:eastAsia="en-GB"/>
              </w:rPr>
              <w:t xml:space="preserve">Staff meeting 13.10.20 all staff reminded about enhanced cleaning procedures and roles and responsibilities. </w:t>
            </w:r>
          </w:p>
          <w:p w:rsidR="00DA3C0E" w:rsidRDefault="00DA3C0E" w:rsidP="00DA3C0E">
            <w:pPr>
              <w:rPr>
                <w:rFonts w:ascii="Arial" w:hAnsi="Arial" w:cs="Arial"/>
                <w:sz w:val="18"/>
                <w:lang w:eastAsia="en-GB"/>
              </w:rPr>
            </w:pPr>
          </w:p>
          <w:p w:rsidR="00DA3C0E" w:rsidRPr="00DA3C0E" w:rsidRDefault="00DA3C0E" w:rsidP="00DA3C0E">
            <w:pPr>
              <w:rPr>
                <w:rFonts w:ascii="Arial" w:hAnsi="Arial" w:cs="Arial"/>
                <w:sz w:val="18"/>
                <w:lang w:eastAsia="en-GB"/>
              </w:rPr>
            </w:pPr>
            <w:r>
              <w:rPr>
                <w:rFonts w:ascii="Arial" w:hAnsi="Arial" w:cs="Arial"/>
                <w:sz w:val="18"/>
                <w:lang w:eastAsia="en-GB"/>
              </w:rPr>
              <w:t xml:space="preserve">FOR STAFF ABSENCE AND ILLNESS REFER TO SPECIFIC SECTION. </w:t>
            </w:r>
          </w:p>
        </w:tc>
        <w:tc>
          <w:tcPr>
            <w:tcW w:w="1257" w:type="dxa"/>
            <w:shd w:val="clear" w:color="auto" w:fill="FFE599" w:themeFill="accent4" w:themeFillTint="66"/>
            <w:vAlign w:val="center"/>
          </w:tcPr>
          <w:p w:rsidR="00ED2D64" w:rsidRDefault="006C0C89" w:rsidP="009451F5">
            <w:pPr>
              <w:jc w:val="center"/>
              <w:rPr>
                <w:rFonts w:ascii="Arial" w:hAnsi="Arial" w:cs="Arial"/>
                <w:lang w:eastAsia="en-GB"/>
              </w:rPr>
            </w:pPr>
            <w:r>
              <w:rPr>
                <w:rFonts w:ascii="Arial" w:hAnsi="Arial" w:cs="Arial"/>
                <w:lang w:eastAsia="en-GB"/>
              </w:rPr>
              <w:lastRenderedPageBreak/>
              <w:t>3</w:t>
            </w:r>
          </w:p>
        </w:tc>
        <w:tc>
          <w:tcPr>
            <w:tcW w:w="3143" w:type="dxa"/>
            <w:shd w:val="clear" w:color="auto" w:fill="FFFFFF" w:themeFill="background1"/>
            <w:vAlign w:val="center"/>
          </w:tcPr>
          <w:p w:rsidR="00ED2D64" w:rsidRDefault="00ED2D64" w:rsidP="009451F5">
            <w:pPr>
              <w:rPr>
                <w:rFonts w:ascii="Arial" w:hAnsi="Arial" w:cs="Arial"/>
                <w:color w:val="FF0000"/>
                <w:sz w:val="20"/>
                <w:szCs w:val="20"/>
                <w:lang w:eastAsia="en-GB"/>
              </w:rPr>
            </w:pPr>
          </w:p>
        </w:tc>
      </w:tr>
      <w:tr w:rsidR="0069255D" w:rsidTr="009451F5">
        <w:tc>
          <w:tcPr>
            <w:tcW w:w="1732" w:type="dxa"/>
            <w:shd w:val="clear" w:color="auto" w:fill="FFFFFF" w:themeFill="background1"/>
          </w:tcPr>
          <w:p w:rsidR="0069255D" w:rsidRDefault="0069255D" w:rsidP="009451F5">
            <w:pPr>
              <w:rPr>
                <w:rFonts w:ascii="Arial" w:hAnsi="Arial" w:cs="Arial"/>
                <w:lang w:eastAsia="en-GB"/>
              </w:rPr>
            </w:pPr>
            <w:r>
              <w:rPr>
                <w:rFonts w:ascii="Arial" w:hAnsi="Arial" w:cs="Arial"/>
                <w:lang w:eastAsia="en-GB"/>
              </w:rPr>
              <w:lastRenderedPageBreak/>
              <w:t xml:space="preserve">Pupil Transport </w:t>
            </w:r>
          </w:p>
        </w:tc>
        <w:tc>
          <w:tcPr>
            <w:tcW w:w="3110" w:type="dxa"/>
            <w:shd w:val="clear" w:color="auto" w:fill="FFFFFF" w:themeFill="background1"/>
            <w:vAlign w:val="center"/>
          </w:tcPr>
          <w:p w:rsidR="0069255D" w:rsidRPr="00D27AA6" w:rsidRDefault="0069255D" w:rsidP="0069255D">
            <w:pPr>
              <w:rPr>
                <w:rFonts w:ascii="Arial" w:hAnsi="Arial" w:cs="Arial"/>
                <w:sz w:val="20"/>
                <w:lang w:eastAsia="en-GB"/>
              </w:rPr>
            </w:pPr>
            <w:r w:rsidRPr="00D27AA6">
              <w:rPr>
                <w:rFonts w:ascii="Arial" w:hAnsi="Arial" w:cs="Arial"/>
                <w:sz w:val="20"/>
                <w:lang w:eastAsia="en-GB"/>
              </w:rPr>
              <w:t>Passenger Assistants and children in close proximity on arrival and dismissal times.  </w:t>
            </w:r>
          </w:p>
          <w:p w:rsidR="0069255D" w:rsidRPr="00D27AA6" w:rsidRDefault="0069255D" w:rsidP="0069255D">
            <w:pPr>
              <w:rPr>
                <w:rFonts w:ascii="Arial" w:hAnsi="Arial" w:cs="Arial"/>
                <w:sz w:val="20"/>
                <w:szCs w:val="24"/>
                <w:lang w:eastAsia="en-GB"/>
              </w:rPr>
            </w:pPr>
          </w:p>
          <w:p w:rsidR="0069255D" w:rsidRPr="00D27AA6" w:rsidRDefault="0069255D" w:rsidP="0069255D">
            <w:pPr>
              <w:rPr>
                <w:rFonts w:ascii="Arial" w:hAnsi="Arial" w:cs="Arial"/>
                <w:sz w:val="20"/>
                <w:szCs w:val="24"/>
                <w:lang w:eastAsia="en-GB"/>
              </w:rPr>
            </w:pPr>
            <w:r w:rsidRPr="00D27AA6">
              <w:rPr>
                <w:rFonts w:ascii="Arial" w:hAnsi="Arial" w:cs="Arial"/>
                <w:sz w:val="20"/>
                <w:szCs w:val="24"/>
                <w:lang w:eastAsia="en-GB"/>
              </w:rPr>
              <w:t xml:space="preserve">Guidance states that social distancing does not need to be adhered to on LCC school transport. </w:t>
            </w:r>
          </w:p>
          <w:p w:rsidR="0069255D" w:rsidRDefault="0069255D" w:rsidP="009451F5">
            <w:pPr>
              <w:rPr>
                <w:rFonts w:ascii="Arial" w:hAnsi="Arial" w:cs="Arial"/>
                <w:sz w:val="20"/>
                <w:lang w:eastAsia="en-GB"/>
              </w:rPr>
            </w:pPr>
          </w:p>
        </w:tc>
        <w:tc>
          <w:tcPr>
            <w:tcW w:w="1007" w:type="dxa"/>
            <w:shd w:val="clear" w:color="auto" w:fill="FF0000"/>
          </w:tcPr>
          <w:p w:rsidR="0069255D" w:rsidRDefault="0069255D" w:rsidP="009451F5">
            <w:pPr>
              <w:jc w:val="center"/>
              <w:rPr>
                <w:rFonts w:ascii="Arial" w:hAnsi="Arial" w:cs="Arial"/>
                <w:lang w:eastAsia="en-GB"/>
              </w:rPr>
            </w:pPr>
          </w:p>
        </w:tc>
        <w:tc>
          <w:tcPr>
            <w:tcW w:w="5139" w:type="dxa"/>
            <w:shd w:val="clear" w:color="auto" w:fill="FFFFFF" w:themeFill="background1"/>
            <w:vAlign w:val="center"/>
          </w:tcPr>
          <w:p w:rsidR="0069255D" w:rsidRDefault="0069255D" w:rsidP="0069255D">
            <w:pPr>
              <w:rPr>
                <w:rFonts w:ascii="Arial" w:hAnsi="Arial" w:cs="Arial"/>
                <w:sz w:val="20"/>
                <w:szCs w:val="20"/>
                <w:lang w:eastAsia="en-GB"/>
              </w:rPr>
            </w:pPr>
            <w:r>
              <w:rPr>
                <w:rFonts w:ascii="Arial" w:hAnsi="Arial" w:cs="Arial"/>
                <w:sz w:val="20"/>
                <w:szCs w:val="20"/>
                <w:lang w:eastAsia="en-GB"/>
              </w:rPr>
              <w:t xml:space="preserve">See LA risk assessment for further detail. </w:t>
            </w:r>
          </w:p>
          <w:p w:rsidR="0069255D" w:rsidRDefault="0069255D" w:rsidP="0069255D">
            <w:pPr>
              <w:rPr>
                <w:rFonts w:ascii="Arial" w:hAnsi="Arial" w:cs="Arial"/>
                <w:sz w:val="20"/>
                <w:szCs w:val="20"/>
                <w:lang w:eastAsia="en-GB"/>
              </w:rPr>
            </w:pPr>
          </w:p>
          <w:p w:rsidR="0069255D" w:rsidRDefault="0069255D" w:rsidP="0069255D">
            <w:pPr>
              <w:rPr>
                <w:rFonts w:ascii="Arial" w:hAnsi="Arial" w:cs="Arial"/>
                <w:sz w:val="20"/>
                <w:szCs w:val="20"/>
                <w:lang w:eastAsia="en-GB"/>
              </w:rPr>
            </w:pPr>
            <w:r>
              <w:rPr>
                <w:rFonts w:ascii="Arial" w:hAnsi="Arial" w:cs="Arial"/>
                <w:sz w:val="20"/>
                <w:szCs w:val="20"/>
                <w:lang w:eastAsia="en-GB"/>
              </w:rPr>
              <w:t xml:space="preserve">SS will promote children washing hands before getting on transport and prior to leaving school. </w:t>
            </w:r>
          </w:p>
          <w:p w:rsidR="0069255D" w:rsidRDefault="0069255D" w:rsidP="0069255D">
            <w:pPr>
              <w:rPr>
                <w:rFonts w:ascii="Arial" w:hAnsi="Arial" w:cs="Arial"/>
                <w:sz w:val="20"/>
                <w:szCs w:val="20"/>
                <w:lang w:eastAsia="en-GB"/>
              </w:rPr>
            </w:pPr>
          </w:p>
          <w:p w:rsidR="0069255D" w:rsidRPr="005E6655" w:rsidRDefault="0069255D" w:rsidP="0069255D">
            <w:pPr>
              <w:rPr>
                <w:rFonts w:ascii="Arial" w:hAnsi="Arial" w:cs="Arial"/>
                <w:b/>
                <w:color w:val="7030A0"/>
                <w:sz w:val="20"/>
                <w:szCs w:val="20"/>
                <w:lang w:eastAsia="en-GB"/>
              </w:rPr>
            </w:pPr>
            <w:r>
              <w:rPr>
                <w:rFonts w:ascii="Arial" w:hAnsi="Arial" w:cs="Arial"/>
                <w:sz w:val="20"/>
                <w:szCs w:val="20"/>
                <w:lang w:eastAsia="en-GB"/>
              </w:rPr>
              <w:t xml:space="preserve">Face coverings are not expected unless parent make the choice for their child to wear one. (If this is the case, refer to how to remove them, store them and dispose of them) </w:t>
            </w:r>
            <w:r w:rsidR="005E6655">
              <w:rPr>
                <w:rFonts w:ascii="Arial" w:hAnsi="Arial" w:cs="Arial"/>
                <w:b/>
                <w:color w:val="7030A0"/>
                <w:sz w:val="20"/>
                <w:szCs w:val="20"/>
                <w:lang w:eastAsia="en-GB"/>
              </w:rPr>
              <w:t xml:space="preserve">staff reminded 13.10.20 re: bagging of reusable face masks where children are wearing them. </w:t>
            </w:r>
          </w:p>
          <w:p w:rsidR="00CF4978" w:rsidRDefault="00CF4978" w:rsidP="0069255D">
            <w:pPr>
              <w:rPr>
                <w:rFonts w:ascii="Arial" w:hAnsi="Arial" w:cs="Arial"/>
                <w:sz w:val="20"/>
                <w:szCs w:val="20"/>
                <w:lang w:eastAsia="en-GB"/>
              </w:rPr>
            </w:pPr>
          </w:p>
          <w:p w:rsidR="00CF4978" w:rsidRDefault="00CF4978" w:rsidP="00CF4978">
            <w:pPr>
              <w:rPr>
                <w:rFonts w:ascii="Arial" w:hAnsi="Arial" w:cs="Arial"/>
                <w:sz w:val="20"/>
                <w:lang w:eastAsia="en-GB"/>
              </w:rPr>
            </w:pPr>
            <w:r w:rsidRPr="00D27AA6">
              <w:rPr>
                <w:rFonts w:ascii="Arial" w:hAnsi="Arial" w:cs="Arial"/>
                <w:sz w:val="20"/>
                <w:lang w:eastAsia="en-GB"/>
              </w:rPr>
              <w:t>Have staff in place at the access points.  </w:t>
            </w:r>
            <w:r>
              <w:rPr>
                <w:rFonts w:ascii="Arial" w:hAnsi="Arial" w:cs="Arial"/>
                <w:sz w:val="20"/>
                <w:lang w:eastAsia="en-GB"/>
              </w:rPr>
              <w:t xml:space="preserve">Walkie Talkie system. </w:t>
            </w:r>
          </w:p>
          <w:p w:rsidR="00CF4978" w:rsidRDefault="00CF4978" w:rsidP="00CF4978">
            <w:pPr>
              <w:rPr>
                <w:rFonts w:ascii="Arial" w:hAnsi="Arial" w:cs="Arial"/>
                <w:sz w:val="20"/>
                <w:szCs w:val="24"/>
                <w:lang w:eastAsia="en-GB"/>
              </w:rPr>
            </w:pPr>
          </w:p>
          <w:p w:rsidR="00CF4978" w:rsidRPr="00D27AA6" w:rsidRDefault="00CF4978" w:rsidP="00CF4978">
            <w:pPr>
              <w:rPr>
                <w:rFonts w:ascii="Arial" w:hAnsi="Arial" w:cs="Arial"/>
                <w:sz w:val="20"/>
                <w:szCs w:val="24"/>
                <w:lang w:eastAsia="en-GB"/>
              </w:rPr>
            </w:pPr>
            <w:r w:rsidRPr="00D27AA6">
              <w:rPr>
                <w:rFonts w:ascii="Arial" w:hAnsi="Arial" w:cs="Arial"/>
                <w:sz w:val="20"/>
                <w:lang w:eastAsia="en-GB"/>
              </w:rPr>
              <w:t>Have a set entrance/exit of the school for each ‘group’ of children e.g. Orchard class fire exit; and side gate then through garden to Maple Class.  </w:t>
            </w:r>
          </w:p>
          <w:p w:rsidR="00CF4978" w:rsidRPr="00D27AA6" w:rsidRDefault="00CF4978" w:rsidP="00CF4978">
            <w:pPr>
              <w:rPr>
                <w:rFonts w:ascii="Arial" w:hAnsi="Arial" w:cs="Arial"/>
                <w:sz w:val="20"/>
                <w:szCs w:val="24"/>
                <w:lang w:eastAsia="en-GB"/>
              </w:rPr>
            </w:pPr>
            <w:r w:rsidRPr="00D27AA6">
              <w:rPr>
                <w:rFonts w:ascii="Arial" w:hAnsi="Arial" w:cs="Arial"/>
                <w:sz w:val="20"/>
                <w:lang w:eastAsia="en-GB"/>
              </w:rPr>
              <w:t> </w:t>
            </w:r>
          </w:p>
          <w:p w:rsidR="00CF4978" w:rsidRPr="00D27AA6" w:rsidRDefault="00CF4978" w:rsidP="00CF4978">
            <w:pPr>
              <w:rPr>
                <w:rFonts w:ascii="Arial" w:hAnsi="Arial" w:cs="Arial"/>
                <w:sz w:val="20"/>
                <w:szCs w:val="24"/>
                <w:lang w:eastAsia="en-GB"/>
              </w:rPr>
            </w:pPr>
            <w:r w:rsidRPr="00D27AA6">
              <w:rPr>
                <w:rFonts w:ascii="Arial" w:hAnsi="Arial" w:cs="Arial"/>
                <w:sz w:val="20"/>
                <w:lang w:eastAsia="en-GB"/>
              </w:rPr>
              <w:t>Passenger assistants to remain in the vehicles – staff to be on car park at distance to welcome the children and show them the way in.    </w:t>
            </w:r>
          </w:p>
          <w:p w:rsidR="00CF4978" w:rsidRPr="00D27AA6" w:rsidRDefault="00CF4978" w:rsidP="00CF4978">
            <w:pPr>
              <w:rPr>
                <w:rFonts w:ascii="Arial" w:hAnsi="Arial" w:cs="Arial"/>
                <w:sz w:val="20"/>
                <w:szCs w:val="24"/>
                <w:lang w:eastAsia="en-GB"/>
              </w:rPr>
            </w:pPr>
            <w:r w:rsidRPr="00D27AA6">
              <w:rPr>
                <w:rFonts w:ascii="Arial" w:hAnsi="Arial" w:cs="Arial"/>
                <w:sz w:val="20"/>
                <w:lang w:eastAsia="en-GB"/>
              </w:rPr>
              <w:t> </w:t>
            </w:r>
          </w:p>
          <w:p w:rsidR="00CF4978" w:rsidRPr="0069255D" w:rsidRDefault="00CF4978" w:rsidP="00CF4978">
            <w:pPr>
              <w:rPr>
                <w:rFonts w:ascii="Arial" w:hAnsi="Arial" w:cs="Arial"/>
                <w:sz w:val="20"/>
                <w:szCs w:val="20"/>
                <w:lang w:eastAsia="en-GB"/>
              </w:rPr>
            </w:pPr>
            <w:r w:rsidRPr="00D27AA6">
              <w:rPr>
                <w:rFonts w:ascii="Arial" w:hAnsi="Arial" w:cs="Arial"/>
                <w:sz w:val="20"/>
                <w:lang w:eastAsia="en-GB"/>
              </w:rPr>
              <w:t>Hand sanitiser or wash stations on all entrances and instruct hand washing as children enter.  </w:t>
            </w:r>
          </w:p>
        </w:tc>
        <w:tc>
          <w:tcPr>
            <w:tcW w:w="1257" w:type="dxa"/>
            <w:shd w:val="clear" w:color="auto" w:fill="FFE599" w:themeFill="accent4" w:themeFillTint="66"/>
            <w:vAlign w:val="center"/>
          </w:tcPr>
          <w:p w:rsidR="0069255D" w:rsidRDefault="0069255D" w:rsidP="009451F5">
            <w:pPr>
              <w:jc w:val="center"/>
              <w:rPr>
                <w:rFonts w:ascii="Arial" w:hAnsi="Arial" w:cs="Arial"/>
                <w:lang w:eastAsia="en-GB"/>
              </w:rPr>
            </w:pPr>
          </w:p>
        </w:tc>
        <w:tc>
          <w:tcPr>
            <w:tcW w:w="3143" w:type="dxa"/>
            <w:shd w:val="clear" w:color="auto" w:fill="FFFFFF" w:themeFill="background1"/>
            <w:vAlign w:val="center"/>
          </w:tcPr>
          <w:p w:rsidR="0069255D" w:rsidRDefault="0069255D" w:rsidP="009451F5">
            <w:pPr>
              <w:rPr>
                <w:rFonts w:ascii="Arial" w:hAnsi="Arial" w:cs="Arial"/>
                <w:color w:val="FF0000"/>
                <w:sz w:val="20"/>
                <w:szCs w:val="20"/>
                <w:lang w:eastAsia="en-GB"/>
              </w:rPr>
            </w:pPr>
          </w:p>
        </w:tc>
      </w:tr>
    </w:tbl>
    <w:p w:rsidR="00452736" w:rsidRDefault="00452736" w:rsidP="00E940DA">
      <w:pPr>
        <w:rPr>
          <w:rFonts w:ascii="Arial" w:hAnsi="Arial" w:cs="Arial"/>
          <w:lang w:eastAsia="en-GB"/>
        </w:rPr>
      </w:pPr>
    </w:p>
    <w:p w:rsidR="005B1D19" w:rsidRDefault="005B1D19" w:rsidP="00E940DA">
      <w:pPr>
        <w:rPr>
          <w:rFonts w:ascii="Arial" w:hAnsi="Arial" w:cs="Arial"/>
          <w:lang w:eastAsia="en-GB"/>
        </w:rPr>
      </w:pPr>
    </w:p>
    <w:p w:rsidR="005B1D19" w:rsidRDefault="005B1D19" w:rsidP="00E940DA">
      <w:pPr>
        <w:rPr>
          <w:rFonts w:ascii="Arial" w:hAnsi="Arial" w:cs="Arial"/>
          <w:lang w:eastAsia="en-GB"/>
        </w:rPr>
      </w:pPr>
    </w:p>
    <w:p w:rsidR="005B1D19" w:rsidRDefault="005B1D19" w:rsidP="00E940DA">
      <w:pPr>
        <w:rPr>
          <w:rFonts w:ascii="Arial" w:hAnsi="Arial" w:cs="Arial"/>
          <w:lang w:eastAsia="en-GB"/>
        </w:rPr>
      </w:pPr>
    </w:p>
    <w:tbl>
      <w:tblPr>
        <w:tblStyle w:val="TableGrid"/>
        <w:tblW w:w="0" w:type="auto"/>
        <w:tblLook w:val="04A0" w:firstRow="1" w:lastRow="0" w:firstColumn="1" w:lastColumn="0" w:noHBand="0" w:noVBand="1"/>
      </w:tblPr>
      <w:tblGrid>
        <w:gridCol w:w="1732"/>
        <w:gridCol w:w="3110"/>
        <w:gridCol w:w="1007"/>
        <w:gridCol w:w="5139"/>
        <w:gridCol w:w="1257"/>
        <w:gridCol w:w="3143"/>
      </w:tblGrid>
      <w:tr w:rsidR="00ED2D64" w:rsidRPr="00EA2E1F" w:rsidTr="003F0C4A">
        <w:tc>
          <w:tcPr>
            <w:tcW w:w="15388" w:type="dxa"/>
            <w:gridSpan w:val="6"/>
            <w:shd w:val="clear" w:color="auto" w:fill="DEEAF6" w:themeFill="accent1" w:themeFillTint="33"/>
          </w:tcPr>
          <w:p w:rsidR="00ED2D64" w:rsidRPr="00EA2E1F" w:rsidRDefault="006C0C89" w:rsidP="003F0C4A">
            <w:pPr>
              <w:jc w:val="center"/>
              <w:rPr>
                <w:rFonts w:ascii="Arial" w:hAnsi="Arial" w:cs="Arial"/>
                <w:b/>
                <w:lang w:eastAsia="en-GB"/>
              </w:rPr>
            </w:pPr>
            <w:r>
              <w:rPr>
                <w:rFonts w:ascii="Arial" w:hAnsi="Arial" w:cs="Arial"/>
                <w:b/>
                <w:lang w:eastAsia="en-GB"/>
              </w:rPr>
              <w:t>Absences</w:t>
            </w:r>
            <w:r w:rsidR="009D7995">
              <w:rPr>
                <w:rFonts w:ascii="Arial" w:hAnsi="Arial" w:cs="Arial"/>
                <w:b/>
                <w:lang w:eastAsia="en-GB"/>
              </w:rPr>
              <w:t xml:space="preserve"> -</w:t>
            </w:r>
            <w:r w:rsidR="00ED2D64">
              <w:rPr>
                <w:rFonts w:ascii="Arial" w:hAnsi="Arial" w:cs="Arial"/>
                <w:b/>
                <w:lang w:eastAsia="en-GB"/>
              </w:rPr>
              <w:t xml:space="preserve"> Illness </w:t>
            </w:r>
            <w:r>
              <w:rPr>
                <w:rFonts w:ascii="Arial" w:hAnsi="Arial" w:cs="Arial"/>
                <w:b/>
                <w:lang w:eastAsia="en-GB"/>
              </w:rPr>
              <w:t xml:space="preserve">Prevention and Protection </w:t>
            </w:r>
            <w:r w:rsidR="00ED2D64">
              <w:rPr>
                <w:rFonts w:ascii="Arial" w:hAnsi="Arial" w:cs="Arial"/>
                <w:b/>
                <w:lang w:eastAsia="en-GB"/>
              </w:rPr>
              <w:t xml:space="preserve"> </w:t>
            </w:r>
          </w:p>
        </w:tc>
      </w:tr>
      <w:tr w:rsidR="00ED2D64" w:rsidRPr="001D35C4" w:rsidTr="003F0C4A">
        <w:tc>
          <w:tcPr>
            <w:tcW w:w="1732" w:type="dxa"/>
            <w:shd w:val="clear" w:color="auto" w:fill="DEEAF6" w:themeFill="accent1" w:themeFillTint="33"/>
          </w:tcPr>
          <w:p w:rsidR="00ED2D64" w:rsidRPr="001D35C4" w:rsidRDefault="00ED2D64" w:rsidP="003F0C4A">
            <w:pPr>
              <w:rPr>
                <w:rFonts w:ascii="Arial" w:hAnsi="Arial" w:cs="Arial"/>
                <w:lang w:eastAsia="en-GB"/>
              </w:rPr>
            </w:pPr>
            <w:r w:rsidRPr="001D35C4">
              <w:rPr>
                <w:rFonts w:ascii="Arial" w:hAnsi="Arial" w:cs="Arial"/>
                <w:lang w:eastAsia="en-GB"/>
              </w:rPr>
              <w:t>Area </w:t>
            </w:r>
          </w:p>
        </w:tc>
        <w:tc>
          <w:tcPr>
            <w:tcW w:w="3110" w:type="dxa"/>
            <w:shd w:val="clear" w:color="auto" w:fill="DEEAF6" w:themeFill="accent1" w:themeFillTint="33"/>
          </w:tcPr>
          <w:p w:rsidR="00ED2D64" w:rsidRPr="001D35C4" w:rsidRDefault="00ED2D64" w:rsidP="003F0C4A">
            <w:pPr>
              <w:rPr>
                <w:rFonts w:ascii="Arial" w:hAnsi="Arial" w:cs="Arial"/>
                <w:lang w:eastAsia="en-GB"/>
              </w:rPr>
            </w:pPr>
            <w:r w:rsidRPr="001D35C4">
              <w:rPr>
                <w:rFonts w:ascii="Arial" w:hAnsi="Arial" w:cs="Arial"/>
                <w:lang w:eastAsia="en-GB"/>
              </w:rPr>
              <w:t>Identified Risk </w:t>
            </w:r>
          </w:p>
        </w:tc>
        <w:tc>
          <w:tcPr>
            <w:tcW w:w="1007" w:type="dxa"/>
            <w:shd w:val="clear" w:color="auto" w:fill="DEEAF6" w:themeFill="accent1" w:themeFillTint="33"/>
          </w:tcPr>
          <w:p w:rsidR="00ED2D64" w:rsidRPr="001D35C4" w:rsidRDefault="00ED2D64" w:rsidP="003F0C4A">
            <w:pPr>
              <w:rPr>
                <w:rFonts w:ascii="Arial" w:hAnsi="Arial" w:cs="Arial"/>
                <w:lang w:eastAsia="en-GB"/>
              </w:rPr>
            </w:pPr>
            <w:r w:rsidRPr="009451F5">
              <w:rPr>
                <w:rFonts w:ascii="Arial" w:hAnsi="Arial" w:cs="Arial"/>
                <w:sz w:val="18"/>
                <w:lang w:eastAsia="en-GB"/>
              </w:rPr>
              <w:t xml:space="preserve">Risk prior to measures </w:t>
            </w:r>
          </w:p>
        </w:tc>
        <w:tc>
          <w:tcPr>
            <w:tcW w:w="5139" w:type="dxa"/>
            <w:shd w:val="clear" w:color="auto" w:fill="DEEAF6" w:themeFill="accent1" w:themeFillTint="33"/>
          </w:tcPr>
          <w:p w:rsidR="00ED2D64" w:rsidRPr="001D35C4" w:rsidRDefault="00ED2D64" w:rsidP="003F0C4A">
            <w:pPr>
              <w:rPr>
                <w:rFonts w:ascii="Arial" w:hAnsi="Arial" w:cs="Arial"/>
                <w:lang w:eastAsia="en-GB"/>
              </w:rPr>
            </w:pPr>
            <w:r w:rsidRPr="001D35C4">
              <w:rPr>
                <w:rFonts w:ascii="Arial" w:hAnsi="Arial" w:cs="Arial"/>
                <w:lang w:eastAsia="en-GB"/>
              </w:rPr>
              <w:t>Control Measures </w:t>
            </w:r>
          </w:p>
        </w:tc>
        <w:tc>
          <w:tcPr>
            <w:tcW w:w="1257" w:type="dxa"/>
            <w:shd w:val="clear" w:color="auto" w:fill="DEEAF6" w:themeFill="accent1" w:themeFillTint="33"/>
            <w:vAlign w:val="center"/>
          </w:tcPr>
          <w:p w:rsidR="00ED2D64" w:rsidRPr="009451F5" w:rsidRDefault="00ED2D64" w:rsidP="003F0C4A">
            <w:pPr>
              <w:rPr>
                <w:rFonts w:ascii="Arial" w:hAnsi="Arial" w:cs="Arial"/>
                <w:sz w:val="18"/>
                <w:lang w:eastAsia="en-GB"/>
              </w:rPr>
            </w:pPr>
            <w:r w:rsidRPr="009451F5">
              <w:rPr>
                <w:rFonts w:ascii="Arial" w:hAnsi="Arial" w:cs="Arial"/>
                <w:sz w:val="18"/>
                <w:lang w:eastAsia="en-GB"/>
              </w:rPr>
              <w:t>Risk Grading</w:t>
            </w:r>
          </w:p>
          <w:p w:rsidR="00ED2D64" w:rsidRPr="001D35C4" w:rsidRDefault="00ED2D64" w:rsidP="003F0C4A">
            <w:pPr>
              <w:rPr>
                <w:rFonts w:ascii="Arial" w:hAnsi="Arial" w:cs="Arial"/>
                <w:lang w:eastAsia="en-GB"/>
              </w:rPr>
            </w:pPr>
            <w:r w:rsidRPr="009451F5">
              <w:rPr>
                <w:rFonts w:ascii="Arial" w:hAnsi="Arial" w:cs="Arial"/>
                <w:sz w:val="18"/>
                <w:lang w:eastAsia="en-GB"/>
              </w:rPr>
              <w:t>After measures are in place </w:t>
            </w:r>
          </w:p>
        </w:tc>
        <w:tc>
          <w:tcPr>
            <w:tcW w:w="3143" w:type="dxa"/>
            <w:shd w:val="clear" w:color="auto" w:fill="DEEAF6" w:themeFill="accent1" w:themeFillTint="33"/>
          </w:tcPr>
          <w:p w:rsidR="00ED2D64" w:rsidRPr="001D35C4" w:rsidRDefault="00ED2D64" w:rsidP="003F0C4A">
            <w:pPr>
              <w:rPr>
                <w:rFonts w:ascii="Arial" w:hAnsi="Arial" w:cs="Arial"/>
                <w:lang w:eastAsia="en-GB"/>
              </w:rPr>
            </w:pPr>
            <w:r w:rsidRPr="001D35C4">
              <w:rPr>
                <w:rFonts w:ascii="Arial" w:hAnsi="Arial" w:cs="Arial"/>
                <w:lang w:eastAsia="en-GB"/>
              </w:rPr>
              <w:t>Further Concerns or Considerations  </w:t>
            </w:r>
          </w:p>
        </w:tc>
      </w:tr>
      <w:tr w:rsidR="006C0C89" w:rsidRPr="001D35C4" w:rsidTr="00244D8F">
        <w:tc>
          <w:tcPr>
            <w:tcW w:w="1732" w:type="dxa"/>
            <w:shd w:val="clear" w:color="auto" w:fill="FFFFFF" w:themeFill="background1"/>
          </w:tcPr>
          <w:p w:rsidR="006C0C89" w:rsidRPr="001D35C4" w:rsidRDefault="006C0C89" w:rsidP="003F0C4A">
            <w:pPr>
              <w:rPr>
                <w:rFonts w:ascii="Arial" w:hAnsi="Arial" w:cs="Arial"/>
                <w:lang w:eastAsia="en-GB"/>
              </w:rPr>
            </w:pPr>
            <w:r>
              <w:rPr>
                <w:rFonts w:ascii="Arial" w:hAnsi="Arial" w:cs="Arial"/>
                <w:lang w:eastAsia="en-GB"/>
              </w:rPr>
              <w:t xml:space="preserve">Pupil Absence </w:t>
            </w:r>
          </w:p>
        </w:tc>
        <w:tc>
          <w:tcPr>
            <w:tcW w:w="3110" w:type="dxa"/>
            <w:shd w:val="clear" w:color="auto" w:fill="FFFFFF" w:themeFill="background1"/>
          </w:tcPr>
          <w:p w:rsidR="006C0C89" w:rsidRPr="001D35C4" w:rsidRDefault="006C0C89" w:rsidP="003F0C4A">
            <w:pPr>
              <w:rPr>
                <w:rFonts w:ascii="Arial" w:hAnsi="Arial" w:cs="Arial"/>
                <w:lang w:eastAsia="en-GB"/>
              </w:rPr>
            </w:pPr>
            <w:r w:rsidRPr="001C368F">
              <w:rPr>
                <w:rFonts w:ascii="Arial" w:hAnsi="Arial" w:cs="Arial"/>
                <w:sz w:val="20"/>
                <w:szCs w:val="20"/>
                <w:lang w:eastAsia="en-GB"/>
              </w:rPr>
              <w:t>Absence of children due to parents choosing not to send them or for children of households with a clinically extremely vulnerable person.  </w:t>
            </w:r>
          </w:p>
        </w:tc>
        <w:tc>
          <w:tcPr>
            <w:tcW w:w="1007" w:type="dxa"/>
            <w:shd w:val="clear" w:color="auto" w:fill="FF0000"/>
          </w:tcPr>
          <w:p w:rsidR="006C0C89" w:rsidRPr="009451F5" w:rsidRDefault="00244D8F" w:rsidP="003F0C4A">
            <w:pPr>
              <w:rPr>
                <w:rFonts w:ascii="Arial" w:hAnsi="Arial" w:cs="Arial"/>
                <w:sz w:val="18"/>
                <w:lang w:eastAsia="en-GB"/>
              </w:rPr>
            </w:pPr>
            <w:r>
              <w:rPr>
                <w:rFonts w:ascii="Arial" w:hAnsi="Arial" w:cs="Arial"/>
                <w:sz w:val="18"/>
                <w:lang w:eastAsia="en-GB"/>
              </w:rPr>
              <w:t>5</w:t>
            </w:r>
          </w:p>
        </w:tc>
        <w:tc>
          <w:tcPr>
            <w:tcW w:w="5139" w:type="dxa"/>
            <w:shd w:val="clear" w:color="auto" w:fill="FFFFFF" w:themeFill="background1"/>
          </w:tcPr>
          <w:p w:rsidR="006C0C89" w:rsidRDefault="006C0C89" w:rsidP="006C0C89">
            <w:pPr>
              <w:rPr>
                <w:rFonts w:ascii="Arial" w:hAnsi="Arial" w:cs="Arial"/>
                <w:sz w:val="20"/>
                <w:szCs w:val="20"/>
                <w:lang w:eastAsia="en-GB"/>
              </w:rPr>
            </w:pPr>
            <w:r w:rsidRPr="001C368F">
              <w:rPr>
                <w:rFonts w:ascii="Arial" w:hAnsi="Arial" w:cs="Arial"/>
                <w:sz w:val="20"/>
                <w:szCs w:val="20"/>
                <w:lang w:eastAsia="en-GB"/>
              </w:rPr>
              <w:t xml:space="preserve">School would continue to promote children to return to school and continue to work with parents. </w:t>
            </w:r>
          </w:p>
          <w:p w:rsidR="00244D8F" w:rsidRDefault="00244D8F" w:rsidP="006C0C89">
            <w:pPr>
              <w:rPr>
                <w:rFonts w:ascii="Arial" w:hAnsi="Arial" w:cs="Arial"/>
                <w:sz w:val="20"/>
                <w:szCs w:val="20"/>
                <w:lang w:eastAsia="en-GB"/>
              </w:rPr>
            </w:pPr>
          </w:p>
          <w:p w:rsidR="00244D8F" w:rsidRPr="001C368F" w:rsidRDefault="00244D8F" w:rsidP="006C0C89">
            <w:pPr>
              <w:rPr>
                <w:rFonts w:ascii="Arial" w:hAnsi="Arial" w:cs="Arial"/>
                <w:sz w:val="20"/>
                <w:szCs w:val="20"/>
                <w:lang w:eastAsia="en-GB"/>
              </w:rPr>
            </w:pPr>
            <w:r>
              <w:rPr>
                <w:rFonts w:ascii="Arial" w:hAnsi="Arial" w:cs="Arial"/>
                <w:sz w:val="20"/>
                <w:szCs w:val="20"/>
                <w:lang w:eastAsia="en-GB"/>
              </w:rPr>
              <w:t xml:space="preserve">Advice and guidance would be sought from attendance team. </w:t>
            </w:r>
          </w:p>
          <w:p w:rsidR="006C0C89" w:rsidRPr="001C368F" w:rsidRDefault="006C0C89" w:rsidP="006C0C89">
            <w:pPr>
              <w:rPr>
                <w:rFonts w:ascii="Arial" w:hAnsi="Arial" w:cs="Arial"/>
                <w:sz w:val="20"/>
                <w:szCs w:val="20"/>
                <w:lang w:eastAsia="en-GB"/>
              </w:rPr>
            </w:pPr>
          </w:p>
          <w:p w:rsidR="006C0C89" w:rsidRPr="001C368F" w:rsidRDefault="006C0C89" w:rsidP="006C0C89">
            <w:pPr>
              <w:rPr>
                <w:rFonts w:ascii="Arial" w:hAnsi="Arial" w:cs="Arial"/>
                <w:sz w:val="20"/>
                <w:szCs w:val="20"/>
                <w:lang w:eastAsia="en-GB"/>
              </w:rPr>
            </w:pPr>
            <w:r w:rsidRPr="001C368F">
              <w:rPr>
                <w:rFonts w:ascii="Arial" w:hAnsi="Arial" w:cs="Arial"/>
                <w:sz w:val="20"/>
                <w:szCs w:val="20"/>
                <w:lang w:eastAsia="en-GB"/>
              </w:rPr>
              <w:t>Continue to have regular contact and provide virtual support.  </w:t>
            </w:r>
            <w:r w:rsidR="00244D8F">
              <w:rPr>
                <w:rFonts w:ascii="Arial" w:hAnsi="Arial" w:cs="Arial"/>
                <w:sz w:val="20"/>
                <w:szCs w:val="20"/>
                <w:lang w:eastAsia="en-GB"/>
              </w:rPr>
              <w:t xml:space="preserve">Online teaching and learning packs. </w:t>
            </w:r>
          </w:p>
          <w:p w:rsidR="006C0C89" w:rsidRPr="001C368F" w:rsidRDefault="006C0C89" w:rsidP="006C0C89">
            <w:pPr>
              <w:rPr>
                <w:rFonts w:ascii="Arial" w:hAnsi="Arial" w:cs="Arial"/>
                <w:sz w:val="20"/>
                <w:szCs w:val="20"/>
                <w:lang w:eastAsia="en-GB"/>
              </w:rPr>
            </w:pPr>
          </w:p>
          <w:p w:rsidR="006C0C89" w:rsidRPr="001D35C4" w:rsidRDefault="006C0C89" w:rsidP="006C0C89">
            <w:pPr>
              <w:rPr>
                <w:rFonts w:ascii="Arial" w:hAnsi="Arial" w:cs="Arial"/>
                <w:lang w:eastAsia="en-GB"/>
              </w:rPr>
            </w:pPr>
            <w:r w:rsidRPr="001C368F">
              <w:rPr>
                <w:rFonts w:ascii="Arial" w:hAnsi="Arial" w:cs="Arial"/>
                <w:sz w:val="20"/>
                <w:szCs w:val="20"/>
                <w:lang w:eastAsia="en-GB"/>
              </w:rPr>
              <w:t>Ensure there is learning in place for remote learning for children and families that may consider that they are at higher risk and for potential local lock downs.</w:t>
            </w:r>
          </w:p>
        </w:tc>
        <w:tc>
          <w:tcPr>
            <w:tcW w:w="1257" w:type="dxa"/>
            <w:shd w:val="clear" w:color="auto" w:fill="70AD47" w:themeFill="accent6"/>
            <w:vAlign w:val="center"/>
          </w:tcPr>
          <w:p w:rsidR="006C0C89" w:rsidRPr="009451F5" w:rsidRDefault="00244D8F" w:rsidP="003F0C4A">
            <w:pPr>
              <w:rPr>
                <w:rFonts w:ascii="Arial" w:hAnsi="Arial" w:cs="Arial"/>
                <w:sz w:val="18"/>
                <w:lang w:eastAsia="en-GB"/>
              </w:rPr>
            </w:pPr>
            <w:r>
              <w:rPr>
                <w:rFonts w:ascii="Arial" w:hAnsi="Arial" w:cs="Arial"/>
                <w:sz w:val="18"/>
                <w:lang w:eastAsia="en-GB"/>
              </w:rPr>
              <w:lastRenderedPageBreak/>
              <w:t>2</w:t>
            </w:r>
          </w:p>
        </w:tc>
        <w:tc>
          <w:tcPr>
            <w:tcW w:w="3143" w:type="dxa"/>
            <w:shd w:val="clear" w:color="auto" w:fill="FFFFFF" w:themeFill="background1"/>
          </w:tcPr>
          <w:p w:rsidR="006C0C89" w:rsidRPr="001D35C4" w:rsidRDefault="00244D8F" w:rsidP="003F0C4A">
            <w:pPr>
              <w:rPr>
                <w:rFonts w:ascii="Arial" w:hAnsi="Arial" w:cs="Arial"/>
                <w:lang w:eastAsia="en-GB"/>
              </w:rPr>
            </w:pPr>
            <w:r w:rsidRPr="00244D8F">
              <w:rPr>
                <w:rFonts w:ascii="Arial" w:hAnsi="Arial" w:cs="Arial"/>
                <w:sz w:val="20"/>
                <w:lang w:eastAsia="en-GB"/>
              </w:rPr>
              <w:t xml:space="preserve">Consider – further lockdowns and households with health concerns. </w:t>
            </w:r>
          </w:p>
        </w:tc>
      </w:tr>
      <w:tr w:rsidR="006C0C89" w:rsidRPr="001D35C4" w:rsidTr="00FB0087">
        <w:tc>
          <w:tcPr>
            <w:tcW w:w="1732" w:type="dxa"/>
            <w:shd w:val="clear" w:color="auto" w:fill="FFFFFF" w:themeFill="background1"/>
          </w:tcPr>
          <w:p w:rsidR="006C0C89" w:rsidRDefault="006C0C89" w:rsidP="003F0C4A">
            <w:pPr>
              <w:rPr>
                <w:rFonts w:ascii="Arial" w:hAnsi="Arial" w:cs="Arial"/>
                <w:lang w:eastAsia="en-GB"/>
              </w:rPr>
            </w:pPr>
            <w:r>
              <w:rPr>
                <w:rFonts w:ascii="Arial" w:hAnsi="Arial" w:cs="Arial"/>
                <w:lang w:eastAsia="en-GB"/>
              </w:rPr>
              <w:t xml:space="preserve">General Absences </w:t>
            </w:r>
          </w:p>
        </w:tc>
        <w:tc>
          <w:tcPr>
            <w:tcW w:w="3110" w:type="dxa"/>
            <w:shd w:val="clear" w:color="auto" w:fill="FFFFFF" w:themeFill="background1"/>
          </w:tcPr>
          <w:p w:rsidR="006C0C89" w:rsidRDefault="006C0C89" w:rsidP="006C0C89">
            <w:pPr>
              <w:rPr>
                <w:rFonts w:ascii="Arial" w:hAnsi="Arial" w:cs="Arial"/>
                <w:sz w:val="20"/>
                <w:szCs w:val="20"/>
                <w:lang w:eastAsia="en-GB"/>
              </w:rPr>
            </w:pPr>
            <w:r w:rsidRPr="00CA013D">
              <w:rPr>
                <w:rFonts w:ascii="Arial" w:hAnsi="Arial" w:cs="Arial"/>
                <w:sz w:val="20"/>
                <w:szCs w:val="20"/>
                <w:lang w:eastAsia="en-GB"/>
              </w:rPr>
              <w:t>Increased Illness across school and higher absence rate which will affect staffing levels and impact on the provision.</w:t>
            </w:r>
            <w:r w:rsidRPr="001C368F">
              <w:rPr>
                <w:rFonts w:ascii="Arial" w:hAnsi="Arial" w:cs="Arial"/>
                <w:sz w:val="20"/>
                <w:szCs w:val="20"/>
                <w:lang w:eastAsia="en-GB"/>
              </w:rPr>
              <w:t xml:space="preserve"> </w:t>
            </w:r>
          </w:p>
          <w:p w:rsidR="00B504F1" w:rsidRDefault="00B504F1" w:rsidP="006C0C89">
            <w:pPr>
              <w:rPr>
                <w:rFonts w:ascii="Arial" w:hAnsi="Arial" w:cs="Arial"/>
                <w:sz w:val="20"/>
                <w:szCs w:val="20"/>
                <w:lang w:eastAsia="en-GB"/>
              </w:rPr>
            </w:pPr>
          </w:p>
          <w:p w:rsidR="00B504F1" w:rsidRPr="001C368F" w:rsidRDefault="00B504F1" w:rsidP="006C0C89">
            <w:pPr>
              <w:rPr>
                <w:rFonts w:ascii="Arial" w:hAnsi="Arial" w:cs="Arial"/>
                <w:sz w:val="20"/>
                <w:szCs w:val="20"/>
                <w:lang w:eastAsia="en-GB"/>
              </w:rPr>
            </w:pPr>
          </w:p>
          <w:p w:rsidR="006C0C89" w:rsidRPr="001C368F" w:rsidRDefault="006C0C89" w:rsidP="006C0C89">
            <w:pPr>
              <w:rPr>
                <w:rFonts w:ascii="Arial" w:hAnsi="Arial" w:cs="Arial"/>
                <w:sz w:val="20"/>
                <w:szCs w:val="20"/>
                <w:lang w:eastAsia="en-GB"/>
              </w:rPr>
            </w:pPr>
          </w:p>
          <w:p w:rsidR="006C0C89" w:rsidRPr="001C368F" w:rsidRDefault="006C0C89" w:rsidP="006C0C89">
            <w:pPr>
              <w:rPr>
                <w:rFonts w:ascii="Arial" w:hAnsi="Arial" w:cs="Arial"/>
                <w:sz w:val="20"/>
                <w:szCs w:val="20"/>
                <w:lang w:eastAsia="en-GB"/>
              </w:rPr>
            </w:pPr>
            <w:r w:rsidRPr="001C368F">
              <w:rPr>
                <w:rFonts w:ascii="Arial" w:hAnsi="Arial" w:cs="Arial"/>
                <w:sz w:val="20"/>
                <w:szCs w:val="20"/>
                <w:lang w:eastAsia="en-GB"/>
              </w:rPr>
              <w:t>With more children (and adults) on the premises, there is an increased risk in illness including spreads of common colds, flu, viral infections and COVID-19.</w:t>
            </w:r>
          </w:p>
        </w:tc>
        <w:tc>
          <w:tcPr>
            <w:tcW w:w="1007" w:type="dxa"/>
            <w:shd w:val="clear" w:color="auto" w:fill="FF0000"/>
          </w:tcPr>
          <w:p w:rsidR="006C0C89" w:rsidRPr="009451F5" w:rsidRDefault="00FB0087" w:rsidP="003F0C4A">
            <w:pPr>
              <w:rPr>
                <w:rFonts w:ascii="Arial" w:hAnsi="Arial" w:cs="Arial"/>
                <w:sz w:val="18"/>
                <w:lang w:eastAsia="en-GB"/>
              </w:rPr>
            </w:pPr>
            <w:r>
              <w:rPr>
                <w:rFonts w:ascii="Arial" w:hAnsi="Arial" w:cs="Arial"/>
                <w:sz w:val="18"/>
                <w:lang w:eastAsia="en-GB"/>
              </w:rPr>
              <w:t>5</w:t>
            </w:r>
          </w:p>
        </w:tc>
        <w:tc>
          <w:tcPr>
            <w:tcW w:w="5139" w:type="dxa"/>
            <w:shd w:val="clear" w:color="auto" w:fill="FFFFFF" w:themeFill="background1"/>
          </w:tcPr>
          <w:p w:rsidR="00244D8F" w:rsidRPr="001C368F" w:rsidRDefault="00244D8F" w:rsidP="00244D8F">
            <w:pPr>
              <w:rPr>
                <w:rFonts w:ascii="Arial" w:hAnsi="Arial" w:cs="Arial"/>
                <w:sz w:val="20"/>
                <w:szCs w:val="24"/>
                <w:lang w:eastAsia="en-GB"/>
              </w:rPr>
            </w:pPr>
            <w:r>
              <w:rPr>
                <w:rFonts w:ascii="Arial" w:hAnsi="Arial" w:cs="Arial"/>
                <w:sz w:val="20"/>
                <w:lang w:eastAsia="en-GB"/>
              </w:rPr>
              <w:t>All staff and children</w:t>
            </w:r>
            <w:r w:rsidRPr="001C368F">
              <w:rPr>
                <w:rFonts w:ascii="Arial" w:hAnsi="Arial" w:cs="Arial"/>
                <w:sz w:val="20"/>
                <w:lang w:eastAsia="en-GB"/>
              </w:rPr>
              <w:t xml:space="preserve"> in school given guidance on social distancing, good hygiene and how to safely work with</w:t>
            </w:r>
            <w:r>
              <w:rPr>
                <w:rFonts w:ascii="Arial" w:hAnsi="Arial" w:cs="Arial"/>
                <w:sz w:val="20"/>
                <w:lang w:eastAsia="en-GB"/>
              </w:rPr>
              <w:t>in the school</w:t>
            </w:r>
            <w:r w:rsidRPr="001C368F">
              <w:rPr>
                <w:rFonts w:ascii="Arial" w:hAnsi="Arial" w:cs="Arial"/>
                <w:sz w:val="20"/>
                <w:lang w:eastAsia="en-GB"/>
              </w:rPr>
              <w:t xml:space="preserve">. This will be reviewed regularly in line with DFE guidance and local information. </w:t>
            </w:r>
          </w:p>
          <w:p w:rsidR="006C0C89" w:rsidRDefault="006C0C89" w:rsidP="006C0C89">
            <w:pPr>
              <w:rPr>
                <w:rFonts w:ascii="Arial" w:hAnsi="Arial" w:cs="Arial"/>
                <w:sz w:val="20"/>
                <w:szCs w:val="20"/>
                <w:lang w:eastAsia="en-GB"/>
              </w:rPr>
            </w:pPr>
          </w:p>
          <w:p w:rsidR="00121C2D" w:rsidRPr="00237385" w:rsidRDefault="00121C2D" w:rsidP="006C0C89">
            <w:pPr>
              <w:rPr>
                <w:rFonts w:ascii="Arial" w:hAnsi="Arial" w:cs="Arial"/>
                <w:b/>
                <w:color w:val="FF0000"/>
                <w:sz w:val="20"/>
                <w:szCs w:val="20"/>
                <w:lang w:eastAsia="en-GB"/>
              </w:rPr>
            </w:pPr>
            <w:r w:rsidRPr="00237385">
              <w:rPr>
                <w:rFonts w:ascii="Arial" w:hAnsi="Arial" w:cs="Arial"/>
                <w:b/>
                <w:color w:val="FF0000"/>
                <w:sz w:val="20"/>
                <w:szCs w:val="20"/>
                <w:lang w:eastAsia="en-GB"/>
              </w:rPr>
              <w:t xml:space="preserve">All staff </w:t>
            </w:r>
            <w:r w:rsidR="00835FC9" w:rsidRPr="00237385">
              <w:rPr>
                <w:rFonts w:ascii="Arial" w:hAnsi="Arial" w:cs="Arial"/>
                <w:b/>
                <w:color w:val="FF0000"/>
                <w:sz w:val="20"/>
                <w:szCs w:val="20"/>
                <w:lang w:eastAsia="en-GB"/>
              </w:rPr>
              <w:t xml:space="preserve">will be offered a weekly </w:t>
            </w:r>
            <w:r w:rsidR="00237385" w:rsidRPr="00237385">
              <w:rPr>
                <w:rFonts w:ascii="Arial" w:hAnsi="Arial" w:cs="Arial"/>
                <w:b/>
                <w:color w:val="FF0000"/>
                <w:sz w:val="20"/>
                <w:szCs w:val="20"/>
                <w:lang w:eastAsia="en-GB"/>
              </w:rPr>
              <w:t>COVID test</w:t>
            </w:r>
            <w:r w:rsidR="00237385">
              <w:rPr>
                <w:rFonts w:ascii="Arial" w:hAnsi="Arial" w:cs="Arial"/>
                <w:b/>
                <w:color w:val="FF0000"/>
                <w:sz w:val="20"/>
                <w:szCs w:val="20"/>
                <w:lang w:eastAsia="en-GB"/>
              </w:rPr>
              <w:t xml:space="preserve"> in order to keep the workforce and children safe. </w:t>
            </w:r>
          </w:p>
          <w:p w:rsidR="00121C2D" w:rsidRDefault="00121C2D" w:rsidP="006C0C89">
            <w:pPr>
              <w:rPr>
                <w:rFonts w:ascii="Arial" w:hAnsi="Arial" w:cs="Arial"/>
                <w:sz w:val="20"/>
                <w:szCs w:val="20"/>
                <w:lang w:eastAsia="en-GB"/>
              </w:rPr>
            </w:pPr>
          </w:p>
          <w:p w:rsidR="00244D8F" w:rsidRPr="00237385" w:rsidRDefault="00244D8F" w:rsidP="006C0C89">
            <w:pPr>
              <w:rPr>
                <w:rFonts w:ascii="Arial" w:hAnsi="Arial" w:cs="Arial"/>
                <w:color w:val="FF0000"/>
                <w:sz w:val="20"/>
                <w:szCs w:val="20"/>
                <w:lang w:eastAsia="en-GB"/>
              </w:rPr>
            </w:pPr>
            <w:r>
              <w:rPr>
                <w:rFonts w:ascii="Arial" w:hAnsi="Arial" w:cs="Arial"/>
                <w:sz w:val="20"/>
                <w:szCs w:val="20"/>
                <w:lang w:eastAsia="en-GB"/>
              </w:rPr>
              <w:t xml:space="preserve">As above – all staff to be involved in ‘Clean as you go’ ensuring areas are regularly wiped down, disinfected etc. </w:t>
            </w:r>
            <w:r w:rsidR="00237385">
              <w:rPr>
                <w:rFonts w:ascii="Arial" w:hAnsi="Arial" w:cs="Arial"/>
                <w:color w:val="FF0000"/>
                <w:sz w:val="20"/>
                <w:szCs w:val="20"/>
                <w:lang w:eastAsia="en-GB"/>
              </w:rPr>
              <w:t xml:space="preserve">All staff are to be actively cleaning down </w:t>
            </w:r>
            <w:r w:rsidR="00257756">
              <w:rPr>
                <w:rFonts w:ascii="Arial" w:hAnsi="Arial" w:cs="Arial"/>
                <w:color w:val="FF0000"/>
                <w:sz w:val="20"/>
                <w:szCs w:val="20"/>
                <w:lang w:eastAsia="en-GB"/>
              </w:rPr>
              <w:t xml:space="preserve">in bases and across school. </w:t>
            </w:r>
          </w:p>
          <w:p w:rsidR="00244D8F" w:rsidRDefault="00244D8F" w:rsidP="006C0C89">
            <w:pPr>
              <w:rPr>
                <w:rFonts w:ascii="Arial" w:hAnsi="Arial" w:cs="Arial"/>
                <w:sz w:val="20"/>
                <w:szCs w:val="20"/>
                <w:lang w:eastAsia="en-GB"/>
              </w:rPr>
            </w:pPr>
          </w:p>
          <w:p w:rsidR="00244D8F" w:rsidRDefault="00244D8F" w:rsidP="006C0C89">
            <w:pPr>
              <w:rPr>
                <w:rFonts w:ascii="Arial" w:hAnsi="Arial" w:cs="Arial"/>
                <w:sz w:val="20"/>
                <w:szCs w:val="20"/>
                <w:lang w:eastAsia="en-GB"/>
              </w:rPr>
            </w:pPr>
            <w:r>
              <w:rPr>
                <w:rFonts w:ascii="Arial" w:hAnsi="Arial" w:cs="Arial"/>
                <w:sz w:val="20"/>
                <w:szCs w:val="20"/>
                <w:lang w:eastAsia="en-GB"/>
              </w:rPr>
              <w:t xml:space="preserve">All school members to be regularly washing hands etc. </w:t>
            </w:r>
          </w:p>
          <w:p w:rsidR="00244D8F" w:rsidRDefault="00244D8F" w:rsidP="006C0C89">
            <w:pPr>
              <w:rPr>
                <w:rFonts w:ascii="Arial" w:hAnsi="Arial" w:cs="Arial"/>
                <w:sz w:val="20"/>
                <w:szCs w:val="20"/>
                <w:lang w:eastAsia="en-GB"/>
              </w:rPr>
            </w:pPr>
          </w:p>
          <w:p w:rsidR="00244D8F" w:rsidRDefault="00244D8F" w:rsidP="006C0C89">
            <w:pPr>
              <w:rPr>
                <w:rFonts w:ascii="Arial" w:hAnsi="Arial" w:cs="Arial"/>
                <w:sz w:val="20"/>
                <w:szCs w:val="20"/>
                <w:lang w:eastAsia="en-GB"/>
              </w:rPr>
            </w:pPr>
          </w:p>
          <w:p w:rsidR="005E6655" w:rsidRDefault="00244D8F" w:rsidP="006C0C89">
            <w:pPr>
              <w:rPr>
                <w:rFonts w:ascii="Arial" w:hAnsi="Arial" w:cs="Arial"/>
                <w:sz w:val="20"/>
                <w:szCs w:val="20"/>
                <w:lang w:eastAsia="en-GB"/>
              </w:rPr>
            </w:pPr>
            <w:r>
              <w:rPr>
                <w:rFonts w:ascii="Arial" w:hAnsi="Arial" w:cs="Arial"/>
                <w:sz w:val="20"/>
                <w:szCs w:val="20"/>
                <w:lang w:eastAsia="en-GB"/>
              </w:rPr>
              <w:t>Staff and children should be aware of the signs and symptoms of COVID-19 (high temp, cough, loss of taste) Parents / carers to be reminded not to send their child to school with signs of illness. Higher level of vigilance to be in place.</w:t>
            </w:r>
          </w:p>
          <w:p w:rsidR="005E6655" w:rsidRDefault="005E6655" w:rsidP="006C0C89">
            <w:pPr>
              <w:rPr>
                <w:rFonts w:ascii="Arial" w:hAnsi="Arial" w:cs="Arial"/>
                <w:sz w:val="20"/>
                <w:szCs w:val="20"/>
                <w:lang w:eastAsia="en-GB"/>
              </w:rPr>
            </w:pPr>
          </w:p>
          <w:p w:rsidR="00244D8F" w:rsidRPr="005E6655" w:rsidRDefault="005E6655" w:rsidP="006C0C89">
            <w:pPr>
              <w:rPr>
                <w:rFonts w:ascii="Arial" w:hAnsi="Arial" w:cs="Arial"/>
                <w:b/>
                <w:sz w:val="20"/>
                <w:szCs w:val="20"/>
                <w:lang w:eastAsia="en-GB"/>
              </w:rPr>
            </w:pPr>
            <w:r w:rsidRPr="005E6655">
              <w:rPr>
                <w:rFonts w:ascii="Arial" w:hAnsi="Arial" w:cs="Arial"/>
                <w:b/>
                <w:color w:val="7030A0"/>
                <w:sz w:val="20"/>
                <w:szCs w:val="20"/>
                <w:lang w:eastAsia="en-GB"/>
              </w:rPr>
              <w:t xml:space="preserve">Regular information sent home to parents re: absences. </w:t>
            </w:r>
            <w:r w:rsidR="00244D8F" w:rsidRPr="005E6655">
              <w:rPr>
                <w:rFonts w:ascii="Arial" w:hAnsi="Arial" w:cs="Arial"/>
                <w:b/>
                <w:sz w:val="20"/>
                <w:szCs w:val="20"/>
                <w:lang w:eastAsia="en-GB"/>
              </w:rPr>
              <w:t xml:space="preserve"> </w:t>
            </w:r>
          </w:p>
          <w:p w:rsidR="00244D8F" w:rsidRDefault="00244D8F" w:rsidP="006C0C89">
            <w:pPr>
              <w:rPr>
                <w:rFonts w:ascii="Arial" w:hAnsi="Arial" w:cs="Arial"/>
                <w:sz w:val="20"/>
                <w:szCs w:val="20"/>
                <w:lang w:eastAsia="en-GB"/>
              </w:rPr>
            </w:pPr>
          </w:p>
          <w:p w:rsidR="00244D8F" w:rsidRPr="001C368F" w:rsidRDefault="00244D8F" w:rsidP="006C0C89">
            <w:pPr>
              <w:rPr>
                <w:rFonts w:ascii="Arial" w:hAnsi="Arial" w:cs="Arial"/>
                <w:sz w:val="20"/>
                <w:szCs w:val="20"/>
                <w:lang w:eastAsia="en-GB"/>
              </w:rPr>
            </w:pPr>
          </w:p>
        </w:tc>
        <w:tc>
          <w:tcPr>
            <w:tcW w:w="1257" w:type="dxa"/>
            <w:shd w:val="clear" w:color="auto" w:fill="F7CAAC" w:themeFill="accent2" w:themeFillTint="66"/>
            <w:vAlign w:val="center"/>
          </w:tcPr>
          <w:p w:rsidR="006C0C89" w:rsidRPr="009451F5" w:rsidRDefault="00FB0087" w:rsidP="003F0C4A">
            <w:pPr>
              <w:rPr>
                <w:rFonts w:ascii="Arial" w:hAnsi="Arial" w:cs="Arial"/>
                <w:sz w:val="18"/>
                <w:lang w:eastAsia="en-GB"/>
              </w:rPr>
            </w:pPr>
            <w:r>
              <w:rPr>
                <w:rFonts w:ascii="Arial" w:hAnsi="Arial" w:cs="Arial"/>
                <w:sz w:val="18"/>
                <w:lang w:eastAsia="en-GB"/>
              </w:rPr>
              <w:t>3</w:t>
            </w:r>
          </w:p>
        </w:tc>
        <w:tc>
          <w:tcPr>
            <w:tcW w:w="3143" w:type="dxa"/>
            <w:shd w:val="clear" w:color="auto" w:fill="FFFFFF" w:themeFill="background1"/>
          </w:tcPr>
          <w:p w:rsidR="006C0C89" w:rsidRPr="001D35C4" w:rsidRDefault="006C0C89" w:rsidP="003F0C4A">
            <w:pPr>
              <w:rPr>
                <w:rFonts w:ascii="Arial" w:hAnsi="Arial" w:cs="Arial"/>
                <w:lang w:eastAsia="en-GB"/>
              </w:rPr>
            </w:pPr>
          </w:p>
        </w:tc>
      </w:tr>
      <w:tr w:rsidR="00900CB6" w:rsidRPr="001D35C4" w:rsidTr="003F0C4A">
        <w:tc>
          <w:tcPr>
            <w:tcW w:w="1732" w:type="dxa"/>
            <w:shd w:val="clear" w:color="auto" w:fill="FFFFFF" w:themeFill="background1"/>
          </w:tcPr>
          <w:p w:rsidR="00900CB6" w:rsidRDefault="00900CB6" w:rsidP="00900CB6">
            <w:pPr>
              <w:rPr>
                <w:rFonts w:ascii="Arial" w:hAnsi="Arial" w:cs="Arial"/>
                <w:lang w:eastAsia="en-GB"/>
              </w:rPr>
            </w:pPr>
          </w:p>
        </w:tc>
        <w:tc>
          <w:tcPr>
            <w:tcW w:w="3110" w:type="dxa"/>
            <w:shd w:val="clear" w:color="auto" w:fill="FFFFFF" w:themeFill="background1"/>
          </w:tcPr>
          <w:p w:rsidR="00900CB6" w:rsidRPr="00CA013D" w:rsidRDefault="00900CB6" w:rsidP="00900CB6">
            <w:pPr>
              <w:rPr>
                <w:rFonts w:ascii="Arial" w:hAnsi="Arial" w:cs="Arial"/>
                <w:sz w:val="20"/>
                <w:szCs w:val="20"/>
                <w:lang w:eastAsia="en-GB"/>
              </w:rPr>
            </w:pPr>
            <w:r w:rsidRPr="005024CF">
              <w:rPr>
                <w:rFonts w:ascii="Arial" w:hAnsi="Arial" w:cs="Arial"/>
                <w:sz w:val="20"/>
                <w:lang w:eastAsia="en-GB"/>
              </w:rPr>
              <w:t>Reduced staff due to absence of the clinically extremely vulnerable </w:t>
            </w:r>
          </w:p>
        </w:tc>
        <w:tc>
          <w:tcPr>
            <w:tcW w:w="1007" w:type="dxa"/>
            <w:shd w:val="clear" w:color="auto" w:fill="FF0000"/>
          </w:tcPr>
          <w:p w:rsidR="00900CB6" w:rsidRDefault="00900CB6" w:rsidP="00900CB6">
            <w:pPr>
              <w:rPr>
                <w:rFonts w:ascii="Arial" w:hAnsi="Arial" w:cs="Arial"/>
                <w:sz w:val="18"/>
                <w:lang w:eastAsia="en-GB"/>
              </w:rPr>
            </w:pPr>
          </w:p>
        </w:tc>
        <w:tc>
          <w:tcPr>
            <w:tcW w:w="5139" w:type="dxa"/>
            <w:shd w:val="clear" w:color="auto" w:fill="FFFFFF" w:themeFill="background1"/>
            <w:vAlign w:val="center"/>
          </w:tcPr>
          <w:p w:rsidR="00900CB6" w:rsidRDefault="00900CB6" w:rsidP="00900CB6">
            <w:pPr>
              <w:rPr>
                <w:rFonts w:ascii="Arial" w:hAnsi="Arial" w:cs="Arial"/>
                <w:color w:val="FF0000"/>
                <w:sz w:val="20"/>
                <w:lang w:eastAsia="en-GB"/>
              </w:rPr>
            </w:pPr>
            <w:r w:rsidRPr="005024CF">
              <w:rPr>
                <w:rFonts w:ascii="Arial" w:hAnsi="Arial" w:cs="Arial"/>
                <w:sz w:val="20"/>
                <w:lang w:eastAsia="en-GB"/>
              </w:rPr>
              <w:t>Establish which staff members are unable to attend work – staff to provide evidence from GPs that they or a member of their household falls into the clinically extremely vulnerable category.  </w:t>
            </w:r>
            <w:r w:rsidRPr="005024CF">
              <w:rPr>
                <w:rFonts w:ascii="Arial" w:hAnsi="Arial" w:cs="Arial"/>
                <w:color w:val="FF0000"/>
                <w:sz w:val="20"/>
                <w:lang w:eastAsia="en-GB"/>
              </w:rPr>
              <w:t xml:space="preserve">To date no staff member has stated they are in this category. </w:t>
            </w:r>
          </w:p>
          <w:p w:rsidR="005E6655" w:rsidRDefault="005E6655" w:rsidP="00900CB6">
            <w:pPr>
              <w:rPr>
                <w:rFonts w:ascii="Arial" w:hAnsi="Arial" w:cs="Arial"/>
                <w:color w:val="FF0000"/>
                <w:sz w:val="20"/>
                <w:szCs w:val="24"/>
                <w:lang w:eastAsia="en-GB"/>
              </w:rPr>
            </w:pPr>
          </w:p>
          <w:p w:rsidR="005E6655" w:rsidRPr="005E6655" w:rsidRDefault="005E6655" w:rsidP="00900CB6">
            <w:pPr>
              <w:rPr>
                <w:rFonts w:ascii="Arial" w:hAnsi="Arial" w:cs="Arial"/>
                <w:color w:val="7030A0"/>
                <w:sz w:val="20"/>
                <w:szCs w:val="24"/>
                <w:lang w:eastAsia="en-GB"/>
              </w:rPr>
            </w:pPr>
            <w:r>
              <w:rPr>
                <w:rFonts w:ascii="Arial" w:hAnsi="Arial" w:cs="Arial"/>
                <w:color w:val="7030A0"/>
                <w:sz w:val="20"/>
                <w:szCs w:val="24"/>
                <w:lang w:eastAsia="en-GB"/>
              </w:rPr>
              <w:t xml:space="preserve">Staff attending hospital re: procedures. National NHS guidance to be adhered to re: isolating etc. </w:t>
            </w:r>
          </w:p>
          <w:p w:rsidR="00900CB6" w:rsidRPr="005024CF" w:rsidRDefault="00900CB6" w:rsidP="00900CB6">
            <w:pPr>
              <w:rPr>
                <w:rFonts w:ascii="Arial" w:hAnsi="Arial" w:cs="Arial"/>
                <w:sz w:val="20"/>
                <w:szCs w:val="24"/>
                <w:lang w:eastAsia="en-GB"/>
              </w:rPr>
            </w:pPr>
            <w:r w:rsidRPr="005024CF">
              <w:rPr>
                <w:rFonts w:ascii="Arial" w:hAnsi="Arial" w:cs="Arial"/>
                <w:sz w:val="20"/>
                <w:lang w:eastAsia="en-GB"/>
              </w:rPr>
              <w:t> </w:t>
            </w:r>
          </w:p>
          <w:p w:rsidR="00900CB6" w:rsidRPr="005024CF" w:rsidRDefault="00900CB6" w:rsidP="00900CB6">
            <w:pPr>
              <w:rPr>
                <w:rFonts w:ascii="Arial" w:hAnsi="Arial" w:cs="Arial"/>
                <w:sz w:val="20"/>
                <w:szCs w:val="24"/>
                <w:lang w:eastAsia="en-GB"/>
              </w:rPr>
            </w:pPr>
            <w:r w:rsidRPr="005024CF">
              <w:rPr>
                <w:rFonts w:ascii="Arial" w:hAnsi="Arial" w:cs="Arial"/>
                <w:sz w:val="20"/>
                <w:lang w:eastAsia="en-GB"/>
              </w:rPr>
              <w:t>If there is a shortage of teachers, teaching assistants are to lead groups under a teacher’s direction.  </w:t>
            </w:r>
          </w:p>
          <w:p w:rsidR="00900CB6" w:rsidRPr="005024CF" w:rsidRDefault="00900CB6" w:rsidP="00900CB6">
            <w:pPr>
              <w:rPr>
                <w:rFonts w:ascii="Arial" w:hAnsi="Arial" w:cs="Arial"/>
                <w:sz w:val="20"/>
                <w:szCs w:val="24"/>
                <w:lang w:eastAsia="en-GB"/>
              </w:rPr>
            </w:pPr>
            <w:r w:rsidRPr="005024CF">
              <w:rPr>
                <w:rFonts w:ascii="Arial" w:hAnsi="Arial" w:cs="Arial"/>
                <w:sz w:val="20"/>
                <w:lang w:eastAsia="en-GB"/>
              </w:rPr>
              <w:t> </w:t>
            </w:r>
          </w:p>
          <w:p w:rsidR="00900CB6" w:rsidRDefault="00900CB6" w:rsidP="00900CB6">
            <w:pPr>
              <w:rPr>
                <w:rFonts w:ascii="Arial" w:hAnsi="Arial" w:cs="Arial"/>
                <w:color w:val="000000"/>
                <w:sz w:val="20"/>
                <w:lang w:eastAsia="en-GB"/>
              </w:rPr>
            </w:pPr>
            <w:r w:rsidRPr="005024CF">
              <w:rPr>
                <w:rFonts w:ascii="Arial" w:hAnsi="Arial" w:cs="Arial"/>
                <w:color w:val="000000"/>
                <w:sz w:val="20"/>
                <w:lang w:eastAsia="en-GB"/>
              </w:rPr>
              <w:t>This will be reviewed weekly, as NHS algorithms and strategies change around the most vulnerable groups.</w:t>
            </w:r>
          </w:p>
          <w:p w:rsidR="00900CB6" w:rsidRDefault="00900CB6" w:rsidP="00900CB6">
            <w:pPr>
              <w:rPr>
                <w:rFonts w:ascii="Arial" w:hAnsi="Arial" w:cs="Arial"/>
                <w:sz w:val="20"/>
                <w:lang w:eastAsia="en-GB"/>
              </w:rPr>
            </w:pPr>
          </w:p>
          <w:p w:rsidR="00900CB6" w:rsidRPr="005024CF" w:rsidRDefault="00900CB6" w:rsidP="00900CB6">
            <w:pPr>
              <w:rPr>
                <w:rFonts w:ascii="Arial" w:hAnsi="Arial" w:cs="Arial"/>
                <w:sz w:val="20"/>
                <w:szCs w:val="24"/>
                <w:lang w:eastAsia="en-GB"/>
              </w:rPr>
            </w:pPr>
            <w:r>
              <w:rPr>
                <w:rFonts w:ascii="Arial" w:hAnsi="Arial" w:cs="Arial"/>
                <w:sz w:val="20"/>
                <w:lang w:eastAsia="en-GB"/>
              </w:rPr>
              <w:lastRenderedPageBreak/>
              <w:t xml:space="preserve">Staffing back up plans to be in place in case of increased absence. </w:t>
            </w:r>
            <w:r w:rsidRPr="005024CF">
              <w:rPr>
                <w:rFonts w:ascii="Arial" w:hAnsi="Arial" w:cs="Arial"/>
                <w:sz w:val="20"/>
                <w:lang w:eastAsia="en-GB"/>
              </w:rPr>
              <w:t> </w:t>
            </w:r>
          </w:p>
        </w:tc>
        <w:tc>
          <w:tcPr>
            <w:tcW w:w="1257" w:type="dxa"/>
            <w:shd w:val="clear" w:color="auto" w:fill="F7CAAC" w:themeFill="accent2" w:themeFillTint="66"/>
            <w:vAlign w:val="center"/>
          </w:tcPr>
          <w:p w:rsidR="00900CB6" w:rsidRDefault="00900CB6" w:rsidP="00900CB6">
            <w:pPr>
              <w:rPr>
                <w:rFonts w:ascii="Arial" w:hAnsi="Arial" w:cs="Arial"/>
                <w:sz w:val="18"/>
                <w:lang w:eastAsia="en-GB"/>
              </w:rPr>
            </w:pPr>
          </w:p>
        </w:tc>
        <w:tc>
          <w:tcPr>
            <w:tcW w:w="3143" w:type="dxa"/>
            <w:shd w:val="clear" w:color="auto" w:fill="FFFFFF" w:themeFill="background1"/>
          </w:tcPr>
          <w:p w:rsidR="00900CB6" w:rsidRPr="00FB0087" w:rsidRDefault="00900CB6" w:rsidP="00900CB6">
            <w:pPr>
              <w:rPr>
                <w:rFonts w:ascii="Arial" w:hAnsi="Arial" w:cs="Arial"/>
                <w:color w:val="FF0000"/>
                <w:sz w:val="20"/>
                <w:szCs w:val="20"/>
                <w:highlight w:val="yellow"/>
                <w:lang w:eastAsia="en-GB"/>
              </w:rPr>
            </w:pPr>
          </w:p>
        </w:tc>
      </w:tr>
      <w:tr w:rsidR="00900CB6" w:rsidRPr="001D35C4" w:rsidTr="00FB0087">
        <w:tc>
          <w:tcPr>
            <w:tcW w:w="1732" w:type="dxa"/>
            <w:shd w:val="clear" w:color="auto" w:fill="FFFFFF" w:themeFill="background1"/>
          </w:tcPr>
          <w:p w:rsidR="00900CB6" w:rsidRDefault="00900CB6" w:rsidP="00900CB6">
            <w:pPr>
              <w:rPr>
                <w:rFonts w:ascii="Arial" w:hAnsi="Arial" w:cs="Arial"/>
                <w:lang w:eastAsia="en-GB"/>
              </w:rPr>
            </w:pPr>
            <w:r>
              <w:rPr>
                <w:rFonts w:ascii="Arial" w:hAnsi="Arial" w:cs="Arial"/>
                <w:lang w:eastAsia="en-GB"/>
              </w:rPr>
              <w:t xml:space="preserve">SUSPECTED COVID-19 </w:t>
            </w:r>
          </w:p>
        </w:tc>
        <w:tc>
          <w:tcPr>
            <w:tcW w:w="3110" w:type="dxa"/>
            <w:shd w:val="clear" w:color="auto" w:fill="FFFFFF" w:themeFill="background1"/>
          </w:tcPr>
          <w:p w:rsidR="00900CB6" w:rsidRDefault="00900CB6" w:rsidP="00900CB6">
            <w:pPr>
              <w:rPr>
                <w:rFonts w:ascii="Arial" w:hAnsi="Arial" w:cs="Arial"/>
                <w:sz w:val="20"/>
                <w:szCs w:val="20"/>
                <w:lang w:eastAsia="en-GB"/>
              </w:rPr>
            </w:pPr>
          </w:p>
          <w:p w:rsidR="00900CB6" w:rsidRPr="00CA013D" w:rsidRDefault="00900CB6" w:rsidP="00900CB6">
            <w:pPr>
              <w:rPr>
                <w:rFonts w:ascii="Arial" w:hAnsi="Arial" w:cs="Arial"/>
                <w:sz w:val="20"/>
                <w:szCs w:val="20"/>
                <w:lang w:eastAsia="en-GB"/>
              </w:rPr>
            </w:pPr>
            <w:r>
              <w:rPr>
                <w:rFonts w:ascii="Arial" w:hAnsi="Arial" w:cs="Arial"/>
                <w:sz w:val="20"/>
                <w:szCs w:val="20"/>
                <w:lang w:eastAsia="en-GB"/>
              </w:rPr>
              <w:t xml:space="preserve">Staff / Child suspects they may have COVID-19. </w:t>
            </w:r>
          </w:p>
        </w:tc>
        <w:tc>
          <w:tcPr>
            <w:tcW w:w="1007" w:type="dxa"/>
            <w:shd w:val="clear" w:color="auto" w:fill="FF0000"/>
          </w:tcPr>
          <w:p w:rsidR="00900CB6" w:rsidRPr="009451F5" w:rsidRDefault="00900CB6" w:rsidP="00900CB6">
            <w:pPr>
              <w:rPr>
                <w:rFonts w:ascii="Arial" w:hAnsi="Arial" w:cs="Arial"/>
                <w:sz w:val="18"/>
                <w:lang w:eastAsia="en-GB"/>
              </w:rPr>
            </w:pPr>
            <w:r>
              <w:rPr>
                <w:rFonts w:ascii="Arial" w:hAnsi="Arial" w:cs="Arial"/>
                <w:sz w:val="18"/>
                <w:lang w:eastAsia="en-GB"/>
              </w:rPr>
              <w:t>5</w:t>
            </w:r>
          </w:p>
        </w:tc>
        <w:tc>
          <w:tcPr>
            <w:tcW w:w="5139" w:type="dxa"/>
            <w:shd w:val="clear" w:color="auto" w:fill="FFFFFF" w:themeFill="background1"/>
          </w:tcPr>
          <w:p w:rsidR="00257756" w:rsidRDefault="00257756" w:rsidP="00900CB6">
            <w:pPr>
              <w:rPr>
                <w:rFonts w:ascii="Arial" w:hAnsi="Arial" w:cs="Arial"/>
                <w:color w:val="FF0000"/>
                <w:sz w:val="20"/>
                <w:szCs w:val="20"/>
                <w:lang w:eastAsia="en-GB"/>
              </w:rPr>
            </w:pPr>
            <w:r>
              <w:rPr>
                <w:rFonts w:ascii="Arial" w:hAnsi="Arial" w:cs="Arial"/>
                <w:color w:val="FF0000"/>
                <w:sz w:val="20"/>
                <w:szCs w:val="20"/>
                <w:lang w:eastAsia="en-GB"/>
              </w:rPr>
              <w:t xml:space="preserve">Staff to access testing off site in first instance.  If symptoms arise – staff member should remain at home and book COVID test off site. </w:t>
            </w:r>
          </w:p>
          <w:p w:rsidR="00257756" w:rsidRPr="00257756" w:rsidRDefault="00257756" w:rsidP="00900CB6">
            <w:pPr>
              <w:rPr>
                <w:rFonts w:ascii="Arial" w:hAnsi="Arial" w:cs="Arial"/>
                <w:color w:val="FF0000"/>
                <w:sz w:val="20"/>
                <w:szCs w:val="20"/>
                <w:lang w:eastAsia="en-GB"/>
              </w:rPr>
            </w:pPr>
          </w:p>
          <w:p w:rsidR="00900CB6" w:rsidRDefault="00900CB6" w:rsidP="00900CB6">
            <w:pPr>
              <w:rPr>
                <w:rFonts w:ascii="Arial" w:hAnsi="Arial" w:cs="Arial"/>
                <w:sz w:val="20"/>
                <w:szCs w:val="20"/>
                <w:lang w:eastAsia="en-GB"/>
              </w:rPr>
            </w:pPr>
            <w:r w:rsidRPr="001C368F">
              <w:rPr>
                <w:rFonts w:ascii="Arial" w:hAnsi="Arial" w:cs="Arial"/>
                <w:sz w:val="20"/>
                <w:szCs w:val="20"/>
                <w:lang w:eastAsia="en-GB"/>
              </w:rPr>
              <w:t>Staff and children should not come to work if they are showing symptoms of COVID-19. They should inform a SLT member and get a test.</w:t>
            </w:r>
            <w:r w:rsidR="005E6655">
              <w:rPr>
                <w:rFonts w:ascii="Arial" w:hAnsi="Arial" w:cs="Arial"/>
                <w:sz w:val="20"/>
                <w:szCs w:val="20"/>
                <w:lang w:eastAsia="en-GB"/>
              </w:rPr>
              <w:t xml:space="preserve"> </w:t>
            </w:r>
            <w:r w:rsidR="005E6655" w:rsidRPr="005E6655">
              <w:rPr>
                <w:rFonts w:ascii="Arial" w:hAnsi="Arial" w:cs="Arial"/>
                <w:b/>
                <w:color w:val="7030A0"/>
                <w:sz w:val="20"/>
                <w:szCs w:val="20"/>
                <w:lang w:eastAsia="en-GB"/>
              </w:rPr>
              <w:t xml:space="preserve">Staff member should </w:t>
            </w:r>
            <w:proofErr w:type="spellStart"/>
            <w:r w:rsidR="005E6655" w:rsidRPr="005E6655">
              <w:rPr>
                <w:rFonts w:ascii="Arial" w:hAnsi="Arial" w:cs="Arial"/>
                <w:b/>
                <w:color w:val="7030A0"/>
                <w:sz w:val="20"/>
                <w:szCs w:val="20"/>
                <w:lang w:eastAsia="en-GB"/>
              </w:rPr>
              <w:t>liase</w:t>
            </w:r>
            <w:proofErr w:type="spellEnd"/>
            <w:r w:rsidR="005E6655" w:rsidRPr="005E6655">
              <w:rPr>
                <w:rFonts w:ascii="Arial" w:hAnsi="Arial" w:cs="Arial"/>
                <w:b/>
                <w:color w:val="7030A0"/>
                <w:sz w:val="20"/>
                <w:szCs w:val="20"/>
                <w:lang w:eastAsia="en-GB"/>
              </w:rPr>
              <w:t xml:space="preserve"> with SLT e.g. AD, JEM, DD re: Priority testing and how to secure a priority test via the professional portal.</w:t>
            </w:r>
            <w:r w:rsidR="005E6655">
              <w:rPr>
                <w:rFonts w:ascii="Arial" w:hAnsi="Arial" w:cs="Arial"/>
                <w:color w:val="7030A0"/>
                <w:sz w:val="20"/>
                <w:szCs w:val="20"/>
                <w:lang w:eastAsia="en-GB"/>
              </w:rPr>
              <w:t xml:space="preserve"> </w:t>
            </w:r>
            <w:r w:rsidRPr="001C368F">
              <w:rPr>
                <w:rFonts w:ascii="Arial" w:hAnsi="Arial" w:cs="Arial"/>
                <w:sz w:val="20"/>
                <w:szCs w:val="20"/>
                <w:lang w:eastAsia="en-GB"/>
              </w:rPr>
              <w:t xml:space="preserve"> They should not return to school until a negative test or post COVID</w:t>
            </w:r>
            <w:r>
              <w:rPr>
                <w:rFonts w:ascii="Arial" w:hAnsi="Arial" w:cs="Arial"/>
                <w:sz w:val="20"/>
                <w:szCs w:val="20"/>
                <w:lang w:eastAsia="en-GB"/>
              </w:rPr>
              <w:t xml:space="preserve"> symptoms</w:t>
            </w:r>
            <w:r w:rsidRPr="001C368F">
              <w:rPr>
                <w:rFonts w:ascii="Arial" w:hAnsi="Arial" w:cs="Arial"/>
                <w:sz w:val="20"/>
                <w:szCs w:val="20"/>
                <w:lang w:eastAsia="en-GB"/>
              </w:rPr>
              <w:t xml:space="preserve"> if positive. </w:t>
            </w:r>
          </w:p>
          <w:p w:rsidR="00900CB6" w:rsidRDefault="00900CB6" w:rsidP="00900CB6">
            <w:pPr>
              <w:rPr>
                <w:rFonts w:ascii="Arial" w:hAnsi="Arial" w:cs="Arial"/>
                <w:sz w:val="20"/>
                <w:szCs w:val="20"/>
                <w:lang w:eastAsia="en-GB"/>
              </w:rPr>
            </w:pPr>
          </w:p>
          <w:p w:rsidR="00900CB6" w:rsidRDefault="00900CB6" w:rsidP="00900CB6">
            <w:pPr>
              <w:rPr>
                <w:rFonts w:ascii="Arial" w:hAnsi="Arial" w:cs="Arial"/>
                <w:sz w:val="20"/>
                <w:szCs w:val="20"/>
                <w:lang w:eastAsia="en-GB"/>
              </w:rPr>
            </w:pPr>
            <w:r>
              <w:rPr>
                <w:rFonts w:ascii="Arial" w:hAnsi="Arial" w:cs="Arial"/>
                <w:sz w:val="20"/>
                <w:szCs w:val="20"/>
                <w:lang w:eastAsia="en-GB"/>
              </w:rPr>
              <w:t>Any positive tests will be communicated to parents anonymously via template letters from LCC</w:t>
            </w:r>
            <w:r w:rsidR="007163D1">
              <w:rPr>
                <w:rFonts w:ascii="Arial" w:hAnsi="Arial" w:cs="Arial"/>
                <w:sz w:val="20"/>
                <w:szCs w:val="20"/>
                <w:lang w:eastAsia="en-GB"/>
              </w:rPr>
              <w:t xml:space="preserve"> / PHE.</w:t>
            </w:r>
          </w:p>
          <w:p w:rsidR="00900CB6" w:rsidRDefault="00900CB6" w:rsidP="00900CB6">
            <w:pPr>
              <w:rPr>
                <w:rFonts w:ascii="Arial" w:hAnsi="Arial" w:cs="Arial"/>
                <w:sz w:val="20"/>
                <w:szCs w:val="20"/>
                <w:lang w:eastAsia="en-GB"/>
              </w:rPr>
            </w:pPr>
          </w:p>
          <w:p w:rsidR="00900CB6" w:rsidRDefault="00900CB6" w:rsidP="00900CB6">
            <w:pPr>
              <w:rPr>
                <w:rFonts w:ascii="Arial" w:hAnsi="Arial" w:cs="Arial"/>
                <w:sz w:val="20"/>
                <w:szCs w:val="20"/>
                <w:lang w:eastAsia="en-GB"/>
              </w:rPr>
            </w:pPr>
            <w:r w:rsidRPr="001C368F">
              <w:rPr>
                <w:rFonts w:ascii="Arial" w:hAnsi="Arial" w:cs="Arial"/>
                <w:sz w:val="20"/>
                <w:szCs w:val="20"/>
                <w:lang w:eastAsia="en-GB"/>
              </w:rPr>
              <w:t xml:space="preserve">This will be communicated to parents via newsletters. </w:t>
            </w:r>
          </w:p>
          <w:p w:rsidR="00900CB6" w:rsidRDefault="00900CB6" w:rsidP="00900CB6">
            <w:pPr>
              <w:rPr>
                <w:rFonts w:ascii="Arial" w:hAnsi="Arial" w:cs="Arial"/>
                <w:sz w:val="20"/>
                <w:szCs w:val="20"/>
                <w:lang w:eastAsia="en-GB"/>
              </w:rPr>
            </w:pPr>
          </w:p>
          <w:p w:rsidR="00900CB6" w:rsidRDefault="00900CB6" w:rsidP="00900CB6">
            <w:pPr>
              <w:rPr>
                <w:rFonts w:ascii="Arial" w:hAnsi="Arial" w:cs="Arial"/>
                <w:sz w:val="20"/>
                <w:szCs w:val="20"/>
                <w:lang w:eastAsia="en-GB"/>
              </w:rPr>
            </w:pPr>
            <w:r>
              <w:rPr>
                <w:rFonts w:ascii="Arial" w:hAnsi="Arial" w:cs="Arial"/>
                <w:sz w:val="20"/>
                <w:szCs w:val="20"/>
                <w:lang w:eastAsia="en-GB"/>
              </w:rPr>
              <w:t xml:space="preserve">Follow PHE guidance and use the flow chart to make informed decisions on the provision. PHE help line to be contacted for all queries. </w:t>
            </w:r>
          </w:p>
          <w:p w:rsidR="00900CB6" w:rsidRDefault="00900CB6" w:rsidP="00900CB6">
            <w:pPr>
              <w:rPr>
                <w:rFonts w:ascii="Arial" w:hAnsi="Arial" w:cs="Arial"/>
                <w:sz w:val="20"/>
                <w:szCs w:val="20"/>
                <w:lang w:eastAsia="en-GB"/>
              </w:rPr>
            </w:pPr>
          </w:p>
          <w:p w:rsidR="00900CB6" w:rsidRDefault="00900CB6" w:rsidP="00900CB6">
            <w:pPr>
              <w:rPr>
                <w:rFonts w:ascii="Arial" w:hAnsi="Arial" w:cs="Arial"/>
                <w:sz w:val="20"/>
                <w:szCs w:val="20"/>
                <w:lang w:eastAsia="en-GB"/>
              </w:rPr>
            </w:pPr>
            <w:r w:rsidRPr="001C368F">
              <w:rPr>
                <w:rFonts w:ascii="Arial" w:hAnsi="Arial" w:cs="Arial"/>
                <w:sz w:val="20"/>
                <w:szCs w:val="20"/>
                <w:lang w:eastAsia="en-GB"/>
              </w:rPr>
              <w:t>Clear procedure to deal with any illness that is relayed to all staff – child sent home but a designated place for them to isolate until collected e.g. HT office with window open.  A separate bathroom they can use (Disabled toilet with a notice on the door to display out of use until deep cleaned) </w:t>
            </w:r>
          </w:p>
          <w:p w:rsidR="00900CB6" w:rsidRDefault="00900CB6" w:rsidP="00900CB6">
            <w:pPr>
              <w:rPr>
                <w:rFonts w:ascii="Arial" w:hAnsi="Arial" w:cs="Arial"/>
                <w:sz w:val="20"/>
                <w:szCs w:val="20"/>
                <w:lang w:eastAsia="en-GB"/>
              </w:rPr>
            </w:pPr>
            <w:r>
              <w:rPr>
                <w:rFonts w:ascii="Arial" w:hAnsi="Arial" w:cs="Arial"/>
                <w:sz w:val="20"/>
                <w:szCs w:val="20"/>
                <w:lang w:eastAsia="en-GB"/>
              </w:rPr>
              <w:t xml:space="preserve">Cleaning and use of PPE to be in place as outlined in guidance. </w:t>
            </w:r>
          </w:p>
          <w:p w:rsidR="00900CB6" w:rsidRDefault="00900CB6" w:rsidP="00900CB6">
            <w:pPr>
              <w:rPr>
                <w:rFonts w:ascii="Arial" w:hAnsi="Arial" w:cs="Arial"/>
                <w:sz w:val="20"/>
                <w:szCs w:val="20"/>
                <w:lang w:eastAsia="en-GB"/>
              </w:rPr>
            </w:pPr>
          </w:p>
          <w:p w:rsidR="00900CB6" w:rsidRDefault="00900CB6" w:rsidP="00900CB6">
            <w:pPr>
              <w:rPr>
                <w:rFonts w:ascii="Arial" w:hAnsi="Arial" w:cs="Arial"/>
                <w:sz w:val="20"/>
                <w:szCs w:val="20"/>
                <w:lang w:eastAsia="en-GB"/>
              </w:rPr>
            </w:pPr>
          </w:p>
          <w:p w:rsidR="00900CB6" w:rsidRDefault="00900CB6" w:rsidP="00900CB6">
            <w:pPr>
              <w:rPr>
                <w:rFonts w:ascii="Arial" w:hAnsi="Arial" w:cs="Arial"/>
                <w:sz w:val="20"/>
                <w:szCs w:val="20"/>
                <w:lang w:eastAsia="en-GB"/>
              </w:rPr>
            </w:pPr>
            <w:r w:rsidRPr="001C368F">
              <w:rPr>
                <w:rFonts w:ascii="Arial" w:hAnsi="Arial" w:cs="Arial"/>
                <w:sz w:val="20"/>
                <w:szCs w:val="20"/>
                <w:lang w:eastAsia="en-GB"/>
              </w:rPr>
              <w:t>Deep clean the office and foyer area / areas where the child/ adult has been</w:t>
            </w:r>
          </w:p>
          <w:p w:rsidR="007163D1" w:rsidRDefault="007163D1" w:rsidP="00900CB6">
            <w:pPr>
              <w:rPr>
                <w:rFonts w:ascii="Arial" w:hAnsi="Arial" w:cs="Arial"/>
                <w:sz w:val="20"/>
                <w:szCs w:val="20"/>
                <w:lang w:eastAsia="en-GB"/>
              </w:rPr>
            </w:pPr>
          </w:p>
          <w:p w:rsidR="007163D1" w:rsidRPr="007163D1" w:rsidRDefault="007163D1" w:rsidP="00900CB6">
            <w:pPr>
              <w:rPr>
                <w:rFonts w:ascii="Arial" w:hAnsi="Arial" w:cs="Arial"/>
                <w:color w:val="7030A0"/>
                <w:sz w:val="20"/>
                <w:szCs w:val="20"/>
                <w:lang w:eastAsia="en-GB"/>
              </w:rPr>
            </w:pPr>
            <w:r>
              <w:rPr>
                <w:rFonts w:ascii="Arial" w:hAnsi="Arial" w:cs="Arial"/>
                <w:color w:val="7030A0"/>
                <w:sz w:val="20"/>
                <w:szCs w:val="20"/>
                <w:lang w:eastAsia="en-GB"/>
              </w:rPr>
              <w:t xml:space="preserve">COVID log now in place in line with the PHE re: contacts, locations etc. </w:t>
            </w:r>
          </w:p>
          <w:p w:rsidR="00900CB6" w:rsidRPr="001C368F" w:rsidRDefault="00900CB6" w:rsidP="00900CB6">
            <w:pPr>
              <w:rPr>
                <w:rFonts w:ascii="Arial" w:hAnsi="Arial" w:cs="Arial"/>
                <w:sz w:val="20"/>
                <w:szCs w:val="20"/>
                <w:lang w:eastAsia="en-GB"/>
              </w:rPr>
            </w:pPr>
          </w:p>
          <w:p w:rsidR="00900CB6" w:rsidRPr="001C368F" w:rsidRDefault="00900CB6" w:rsidP="00900CB6">
            <w:pPr>
              <w:rPr>
                <w:rFonts w:ascii="Arial" w:hAnsi="Arial" w:cs="Arial"/>
                <w:sz w:val="20"/>
                <w:szCs w:val="20"/>
                <w:lang w:eastAsia="en-GB"/>
              </w:rPr>
            </w:pPr>
          </w:p>
        </w:tc>
        <w:tc>
          <w:tcPr>
            <w:tcW w:w="1257" w:type="dxa"/>
            <w:shd w:val="clear" w:color="auto" w:fill="F7CAAC" w:themeFill="accent2" w:themeFillTint="66"/>
            <w:vAlign w:val="center"/>
          </w:tcPr>
          <w:p w:rsidR="00900CB6" w:rsidRPr="009451F5" w:rsidRDefault="00900CB6" w:rsidP="00900CB6">
            <w:pPr>
              <w:rPr>
                <w:rFonts w:ascii="Arial" w:hAnsi="Arial" w:cs="Arial"/>
                <w:sz w:val="18"/>
                <w:lang w:eastAsia="en-GB"/>
              </w:rPr>
            </w:pPr>
            <w:r>
              <w:rPr>
                <w:rFonts w:ascii="Arial" w:hAnsi="Arial" w:cs="Arial"/>
                <w:sz w:val="18"/>
                <w:lang w:eastAsia="en-GB"/>
              </w:rPr>
              <w:t>3</w:t>
            </w:r>
          </w:p>
        </w:tc>
        <w:tc>
          <w:tcPr>
            <w:tcW w:w="3143" w:type="dxa"/>
            <w:shd w:val="clear" w:color="auto" w:fill="FFFFFF" w:themeFill="background1"/>
          </w:tcPr>
          <w:p w:rsidR="00900CB6" w:rsidRPr="001D35C4" w:rsidRDefault="00900CB6" w:rsidP="00900CB6">
            <w:pPr>
              <w:rPr>
                <w:rFonts w:ascii="Arial" w:hAnsi="Arial" w:cs="Arial"/>
                <w:lang w:eastAsia="en-GB"/>
              </w:rPr>
            </w:pPr>
          </w:p>
        </w:tc>
      </w:tr>
      <w:tr w:rsidR="00900CB6" w:rsidRPr="001D35C4" w:rsidTr="007163D1">
        <w:tc>
          <w:tcPr>
            <w:tcW w:w="1732" w:type="dxa"/>
            <w:shd w:val="clear" w:color="auto" w:fill="FFFFFF" w:themeFill="background1"/>
          </w:tcPr>
          <w:p w:rsidR="00900CB6" w:rsidRDefault="00900CB6" w:rsidP="00900CB6">
            <w:pPr>
              <w:rPr>
                <w:rFonts w:ascii="Arial" w:hAnsi="Arial" w:cs="Arial"/>
                <w:lang w:eastAsia="en-GB"/>
              </w:rPr>
            </w:pPr>
            <w:r>
              <w:rPr>
                <w:rFonts w:ascii="Arial" w:hAnsi="Arial" w:cs="Arial"/>
                <w:lang w:eastAsia="en-GB"/>
              </w:rPr>
              <w:t xml:space="preserve">First Aid </w:t>
            </w:r>
          </w:p>
        </w:tc>
        <w:tc>
          <w:tcPr>
            <w:tcW w:w="3110" w:type="dxa"/>
            <w:shd w:val="clear" w:color="auto" w:fill="FFFFFF" w:themeFill="background1"/>
          </w:tcPr>
          <w:p w:rsidR="00900CB6" w:rsidRDefault="00900CB6" w:rsidP="00900CB6">
            <w:pPr>
              <w:rPr>
                <w:rFonts w:ascii="Arial" w:hAnsi="Arial" w:cs="Arial"/>
                <w:sz w:val="20"/>
                <w:szCs w:val="20"/>
                <w:lang w:eastAsia="en-GB"/>
              </w:rPr>
            </w:pPr>
            <w:r>
              <w:rPr>
                <w:rFonts w:ascii="Arial" w:hAnsi="Arial" w:cs="Arial"/>
                <w:sz w:val="20"/>
                <w:szCs w:val="20"/>
                <w:lang w:eastAsia="en-GB"/>
              </w:rPr>
              <w:t xml:space="preserve">Child injured / staff injured and requiring first aid. </w:t>
            </w:r>
          </w:p>
        </w:tc>
        <w:tc>
          <w:tcPr>
            <w:tcW w:w="1007" w:type="dxa"/>
            <w:shd w:val="clear" w:color="auto" w:fill="ED7D31" w:themeFill="accent2"/>
          </w:tcPr>
          <w:p w:rsidR="00900CB6" w:rsidRPr="009451F5" w:rsidRDefault="00900CB6" w:rsidP="00900CB6">
            <w:pPr>
              <w:rPr>
                <w:rFonts w:ascii="Arial" w:hAnsi="Arial" w:cs="Arial"/>
                <w:sz w:val="18"/>
                <w:lang w:eastAsia="en-GB"/>
              </w:rPr>
            </w:pPr>
          </w:p>
        </w:tc>
        <w:tc>
          <w:tcPr>
            <w:tcW w:w="5139" w:type="dxa"/>
            <w:shd w:val="clear" w:color="auto" w:fill="FFFFFF" w:themeFill="background1"/>
          </w:tcPr>
          <w:p w:rsidR="00900CB6" w:rsidRDefault="00900CB6" w:rsidP="00900CB6">
            <w:pPr>
              <w:rPr>
                <w:rFonts w:ascii="Arial" w:hAnsi="Arial" w:cs="Arial"/>
                <w:sz w:val="20"/>
                <w:szCs w:val="20"/>
                <w:lang w:eastAsia="en-GB"/>
              </w:rPr>
            </w:pPr>
            <w:r>
              <w:rPr>
                <w:rFonts w:ascii="Arial" w:hAnsi="Arial" w:cs="Arial"/>
                <w:sz w:val="20"/>
                <w:szCs w:val="20"/>
                <w:lang w:eastAsia="en-GB"/>
              </w:rPr>
              <w:t xml:space="preserve">Dedicated First Aiders in each class. </w:t>
            </w:r>
          </w:p>
          <w:p w:rsidR="00900CB6" w:rsidRDefault="00900CB6" w:rsidP="00900CB6">
            <w:pPr>
              <w:rPr>
                <w:rFonts w:ascii="Arial" w:hAnsi="Arial" w:cs="Arial"/>
                <w:sz w:val="20"/>
                <w:szCs w:val="20"/>
                <w:lang w:eastAsia="en-GB"/>
              </w:rPr>
            </w:pPr>
          </w:p>
          <w:p w:rsidR="00900CB6" w:rsidRDefault="00900CB6" w:rsidP="00900CB6">
            <w:pPr>
              <w:rPr>
                <w:rFonts w:ascii="Arial" w:hAnsi="Arial" w:cs="Arial"/>
                <w:sz w:val="20"/>
                <w:szCs w:val="20"/>
                <w:lang w:eastAsia="en-GB"/>
              </w:rPr>
            </w:pPr>
            <w:r>
              <w:rPr>
                <w:rFonts w:ascii="Arial" w:hAnsi="Arial" w:cs="Arial"/>
                <w:sz w:val="20"/>
                <w:szCs w:val="20"/>
                <w:lang w:eastAsia="en-GB"/>
              </w:rPr>
              <w:lastRenderedPageBreak/>
              <w:t xml:space="preserve">In first instance – first person in area to give first aid – then call for assistance from the ‘class /pod’ dedicated first aider. </w:t>
            </w:r>
          </w:p>
          <w:p w:rsidR="00900CB6" w:rsidRDefault="00900CB6" w:rsidP="00900CB6">
            <w:pPr>
              <w:rPr>
                <w:rFonts w:ascii="Arial" w:hAnsi="Arial" w:cs="Arial"/>
                <w:sz w:val="20"/>
                <w:szCs w:val="20"/>
                <w:lang w:eastAsia="en-GB"/>
              </w:rPr>
            </w:pPr>
          </w:p>
          <w:p w:rsidR="00900CB6" w:rsidRDefault="00900CB6" w:rsidP="00900CB6">
            <w:pPr>
              <w:rPr>
                <w:rFonts w:ascii="Arial" w:hAnsi="Arial" w:cs="Arial"/>
                <w:sz w:val="20"/>
                <w:szCs w:val="20"/>
                <w:lang w:eastAsia="en-GB"/>
              </w:rPr>
            </w:pPr>
            <w:r w:rsidRPr="001C368F">
              <w:rPr>
                <w:rFonts w:ascii="Arial" w:hAnsi="Arial" w:cs="Arial"/>
                <w:sz w:val="20"/>
                <w:szCs w:val="20"/>
                <w:lang w:eastAsia="en-GB"/>
              </w:rPr>
              <w:t>Clear procedures for staffing administering first aid. Normal protective measures to be in place.</w:t>
            </w:r>
          </w:p>
          <w:p w:rsidR="00900CB6" w:rsidRDefault="00900CB6" w:rsidP="00900CB6">
            <w:pPr>
              <w:rPr>
                <w:rFonts w:ascii="Arial" w:hAnsi="Arial" w:cs="Arial"/>
                <w:sz w:val="20"/>
                <w:szCs w:val="20"/>
                <w:lang w:eastAsia="en-GB"/>
              </w:rPr>
            </w:pPr>
          </w:p>
          <w:p w:rsidR="00900CB6" w:rsidRDefault="00900CB6" w:rsidP="00900CB6">
            <w:pPr>
              <w:rPr>
                <w:rFonts w:ascii="Arial" w:hAnsi="Arial" w:cs="Arial"/>
                <w:sz w:val="20"/>
                <w:szCs w:val="20"/>
                <w:lang w:eastAsia="en-GB"/>
              </w:rPr>
            </w:pPr>
            <w:r w:rsidRPr="001C368F">
              <w:rPr>
                <w:rFonts w:ascii="Arial" w:hAnsi="Arial" w:cs="Arial"/>
                <w:sz w:val="20"/>
                <w:szCs w:val="20"/>
                <w:lang w:eastAsia="en-GB"/>
              </w:rPr>
              <w:t xml:space="preserve"> If a child is displaying COVID-19 symptoms then additional PPE should be worn. </w:t>
            </w:r>
            <w:r>
              <w:rPr>
                <w:rFonts w:ascii="Arial" w:hAnsi="Arial" w:cs="Arial"/>
                <w:sz w:val="20"/>
                <w:szCs w:val="20"/>
                <w:lang w:eastAsia="en-GB"/>
              </w:rPr>
              <w:t>(Key staff received updated First Aid Training 17</w:t>
            </w:r>
            <w:r w:rsidRPr="00646974">
              <w:rPr>
                <w:rFonts w:ascii="Arial" w:hAnsi="Arial" w:cs="Arial"/>
                <w:sz w:val="20"/>
                <w:szCs w:val="20"/>
                <w:vertAlign w:val="superscript"/>
                <w:lang w:eastAsia="en-GB"/>
              </w:rPr>
              <w:t>th</w:t>
            </w:r>
            <w:r>
              <w:rPr>
                <w:rFonts w:ascii="Arial" w:hAnsi="Arial" w:cs="Arial"/>
                <w:sz w:val="20"/>
                <w:szCs w:val="20"/>
                <w:lang w:eastAsia="en-GB"/>
              </w:rPr>
              <w:t xml:space="preserve"> July 2020) </w:t>
            </w:r>
          </w:p>
          <w:p w:rsidR="00900CB6" w:rsidRDefault="00900CB6" w:rsidP="00900CB6">
            <w:pPr>
              <w:rPr>
                <w:rFonts w:ascii="Arial" w:hAnsi="Arial" w:cs="Arial"/>
                <w:sz w:val="20"/>
                <w:szCs w:val="20"/>
                <w:lang w:eastAsia="en-GB"/>
              </w:rPr>
            </w:pPr>
          </w:p>
          <w:p w:rsidR="00900CB6" w:rsidRDefault="00900CB6" w:rsidP="00900CB6">
            <w:pPr>
              <w:rPr>
                <w:rFonts w:ascii="Arial" w:hAnsi="Arial" w:cs="Arial"/>
                <w:sz w:val="20"/>
                <w:szCs w:val="20"/>
                <w:lang w:eastAsia="en-GB"/>
              </w:rPr>
            </w:pPr>
            <w:r>
              <w:rPr>
                <w:rFonts w:ascii="Arial" w:hAnsi="Arial" w:cs="Arial"/>
                <w:sz w:val="20"/>
                <w:szCs w:val="20"/>
                <w:lang w:eastAsia="en-GB"/>
              </w:rPr>
              <w:t xml:space="preserve">PPE kits to be in place in classes and designated areas. </w:t>
            </w:r>
          </w:p>
          <w:p w:rsidR="00900CB6" w:rsidRDefault="00900CB6" w:rsidP="00900CB6">
            <w:pPr>
              <w:rPr>
                <w:rFonts w:ascii="Arial" w:hAnsi="Arial" w:cs="Arial"/>
                <w:sz w:val="20"/>
                <w:szCs w:val="20"/>
                <w:lang w:eastAsia="en-GB"/>
              </w:rPr>
            </w:pPr>
          </w:p>
          <w:p w:rsidR="00900CB6" w:rsidRPr="001C368F" w:rsidRDefault="00900CB6" w:rsidP="00900CB6">
            <w:pPr>
              <w:rPr>
                <w:rFonts w:ascii="Arial" w:hAnsi="Arial" w:cs="Arial"/>
                <w:sz w:val="20"/>
                <w:szCs w:val="20"/>
                <w:lang w:eastAsia="en-GB"/>
              </w:rPr>
            </w:pPr>
            <w:r w:rsidRPr="00333E13">
              <w:rPr>
                <w:rFonts w:ascii="Arial" w:hAnsi="Arial" w:cs="Arial"/>
                <w:sz w:val="20"/>
                <w:szCs w:val="20"/>
                <w:highlight w:val="yellow"/>
                <w:lang w:eastAsia="en-GB"/>
              </w:rPr>
              <w:t>Both pods to have dedicated first aid kits as well as office kit.</w:t>
            </w:r>
            <w:r>
              <w:rPr>
                <w:rFonts w:ascii="Arial" w:hAnsi="Arial" w:cs="Arial"/>
                <w:sz w:val="20"/>
                <w:szCs w:val="20"/>
                <w:lang w:eastAsia="en-GB"/>
              </w:rPr>
              <w:t xml:space="preserve"> </w:t>
            </w:r>
          </w:p>
          <w:p w:rsidR="00900CB6" w:rsidRPr="001C368F" w:rsidRDefault="00900CB6" w:rsidP="00900CB6">
            <w:pPr>
              <w:rPr>
                <w:rFonts w:ascii="Arial" w:hAnsi="Arial" w:cs="Arial"/>
                <w:sz w:val="20"/>
                <w:szCs w:val="20"/>
                <w:lang w:eastAsia="en-GB"/>
              </w:rPr>
            </w:pPr>
          </w:p>
        </w:tc>
        <w:tc>
          <w:tcPr>
            <w:tcW w:w="1257" w:type="dxa"/>
            <w:shd w:val="clear" w:color="auto" w:fill="FFC000" w:themeFill="accent4"/>
            <w:vAlign w:val="center"/>
          </w:tcPr>
          <w:p w:rsidR="00900CB6" w:rsidRPr="009451F5" w:rsidRDefault="00900CB6" w:rsidP="00900CB6">
            <w:pPr>
              <w:rPr>
                <w:rFonts w:ascii="Arial" w:hAnsi="Arial" w:cs="Arial"/>
                <w:sz w:val="18"/>
                <w:lang w:eastAsia="en-GB"/>
              </w:rPr>
            </w:pPr>
          </w:p>
        </w:tc>
        <w:tc>
          <w:tcPr>
            <w:tcW w:w="3143" w:type="dxa"/>
            <w:shd w:val="clear" w:color="auto" w:fill="FFFFFF" w:themeFill="background1"/>
          </w:tcPr>
          <w:p w:rsidR="00900CB6" w:rsidRPr="001D35C4" w:rsidRDefault="00900CB6" w:rsidP="00900CB6">
            <w:pPr>
              <w:rPr>
                <w:rFonts w:ascii="Arial" w:hAnsi="Arial" w:cs="Arial"/>
                <w:lang w:eastAsia="en-GB"/>
              </w:rPr>
            </w:pPr>
          </w:p>
        </w:tc>
      </w:tr>
      <w:tr w:rsidR="00900CB6" w:rsidRPr="001D35C4" w:rsidTr="009007DC">
        <w:tc>
          <w:tcPr>
            <w:tcW w:w="1732" w:type="dxa"/>
            <w:shd w:val="clear" w:color="auto" w:fill="FFFFFF" w:themeFill="background1"/>
          </w:tcPr>
          <w:p w:rsidR="00900CB6" w:rsidRDefault="00900CB6" w:rsidP="00900CB6">
            <w:pPr>
              <w:rPr>
                <w:rFonts w:ascii="Arial" w:hAnsi="Arial" w:cs="Arial"/>
                <w:lang w:eastAsia="en-GB"/>
              </w:rPr>
            </w:pPr>
            <w:r>
              <w:rPr>
                <w:rFonts w:ascii="Arial" w:hAnsi="Arial" w:cs="Arial"/>
                <w:lang w:eastAsia="en-GB"/>
              </w:rPr>
              <w:t xml:space="preserve">Staff Absence </w:t>
            </w:r>
          </w:p>
        </w:tc>
        <w:tc>
          <w:tcPr>
            <w:tcW w:w="3110" w:type="dxa"/>
            <w:shd w:val="clear" w:color="auto" w:fill="FFFFFF" w:themeFill="background1"/>
          </w:tcPr>
          <w:p w:rsidR="00900CB6" w:rsidRDefault="00900CB6" w:rsidP="00900CB6">
            <w:pPr>
              <w:rPr>
                <w:rFonts w:ascii="Arial" w:hAnsi="Arial" w:cs="Arial"/>
                <w:sz w:val="20"/>
                <w:szCs w:val="20"/>
                <w:lang w:eastAsia="en-GB"/>
              </w:rPr>
            </w:pPr>
            <w:r>
              <w:rPr>
                <w:rFonts w:ascii="Arial" w:hAnsi="Arial" w:cs="Arial"/>
                <w:sz w:val="20"/>
                <w:szCs w:val="20"/>
                <w:lang w:eastAsia="en-GB"/>
              </w:rPr>
              <w:t>The following areas could increase staff absence….</w:t>
            </w:r>
          </w:p>
          <w:p w:rsidR="00900CB6" w:rsidRDefault="00900CB6" w:rsidP="00900CB6">
            <w:pPr>
              <w:rPr>
                <w:rFonts w:ascii="Arial" w:hAnsi="Arial" w:cs="Arial"/>
                <w:sz w:val="20"/>
                <w:szCs w:val="20"/>
                <w:lang w:eastAsia="en-GB"/>
              </w:rPr>
            </w:pPr>
          </w:p>
          <w:p w:rsidR="00A573DB" w:rsidRDefault="00900CB6" w:rsidP="00900CB6">
            <w:pPr>
              <w:pStyle w:val="ListParagraph"/>
              <w:numPr>
                <w:ilvl w:val="0"/>
                <w:numId w:val="35"/>
              </w:numPr>
              <w:rPr>
                <w:rFonts w:ascii="Arial" w:hAnsi="Arial" w:cs="Arial"/>
                <w:sz w:val="20"/>
                <w:szCs w:val="20"/>
                <w:lang w:eastAsia="en-GB"/>
              </w:rPr>
            </w:pPr>
            <w:r>
              <w:rPr>
                <w:rFonts w:ascii="Arial" w:hAnsi="Arial" w:cs="Arial"/>
                <w:sz w:val="20"/>
                <w:szCs w:val="20"/>
                <w:lang w:eastAsia="en-GB"/>
              </w:rPr>
              <w:t>High level of precautions re: normal colds, coughs etc.</w:t>
            </w:r>
          </w:p>
          <w:p w:rsidR="00900CB6" w:rsidRDefault="00A573DB" w:rsidP="00900CB6">
            <w:pPr>
              <w:pStyle w:val="ListParagraph"/>
              <w:numPr>
                <w:ilvl w:val="0"/>
                <w:numId w:val="35"/>
              </w:numPr>
              <w:rPr>
                <w:rFonts w:ascii="Arial" w:hAnsi="Arial" w:cs="Arial"/>
                <w:sz w:val="20"/>
                <w:szCs w:val="20"/>
                <w:lang w:eastAsia="en-GB"/>
              </w:rPr>
            </w:pPr>
            <w:r>
              <w:rPr>
                <w:rFonts w:ascii="Arial" w:hAnsi="Arial" w:cs="Arial"/>
                <w:sz w:val="20"/>
                <w:szCs w:val="20"/>
                <w:lang w:eastAsia="en-GB"/>
              </w:rPr>
              <w:t xml:space="preserve">Staff childcare due to personal children illness. </w:t>
            </w:r>
            <w:r w:rsidR="00900CB6">
              <w:rPr>
                <w:rFonts w:ascii="Arial" w:hAnsi="Arial" w:cs="Arial"/>
                <w:sz w:val="20"/>
                <w:szCs w:val="20"/>
                <w:lang w:eastAsia="en-GB"/>
              </w:rPr>
              <w:t xml:space="preserve"> </w:t>
            </w:r>
          </w:p>
          <w:p w:rsidR="00900CB6" w:rsidRDefault="00900CB6" w:rsidP="00900CB6">
            <w:pPr>
              <w:pStyle w:val="ListParagraph"/>
              <w:numPr>
                <w:ilvl w:val="0"/>
                <w:numId w:val="35"/>
              </w:numPr>
              <w:rPr>
                <w:rFonts w:ascii="Arial" w:hAnsi="Arial" w:cs="Arial"/>
                <w:sz w:val="20"/>
                <w:szCs w:val="20"/>
                <w:lang w:eastAsia="en-GB"/>
              </w:rPr>
            </w:pPr>
            <w:r>
              <w:rPr>
                <w:rFonts w:ascii="Arial" w:hAnsi="Arial" w:cs="Arial"/>
                <w:sz w:val="20"/>
                <w:szCs w:val="20"/>
                <w:lang w:eastAsia="en-GB"/>
              </w:rPr>
              <w:t xml:space="preserve">Staff becoming vulnerable or at higher risk. (If local lockdowns take place) </w:t>
            </w:r>
          </w:p>
          <w:p w:rsidR="00900CB6" w:rsidRDefault="00900CB6" w:rsidP="00900CB6">
            <w:pPr>
              <w:pStyle w:val="ListParagraph"/>
              <w:numPr>
                <w:ilvl w:val="0"/>
                <w:numId w:val="35"/>
              </w:numPr>
              <w:rPr>
                <w:rFonts w:ascii="Arial" w:hAnsi="Arial" w:cs="Arial"/>
                <w:sz w:val="20"/>
                <w:szCs w:val="20"/>
                <w:lang w:eastAsia="en-GB"/>
              </w:rPr>
            </w:pPr>
            <w:r>
              <w:rPr>
                <w:rFonts w:ascii="Arial" w:hAnsi="Arial" w:cs="Arial"/>
                <w:sz w:val="20"/>
                <w:szCs w:val="20"/>
                <w:lang w:eastAsia="en-GB"/>
              </w:rPr>
              <w:t xml:space="preserve">Track and Trace – having contact with someone who has had positive COVID result. </w:t>
            </w:r>
          </w:p>
          <w:p w:rsidR="00900CB6" w:rsidRDefault="00900CB6" w:rsidP="00900CB6">
            <w:pPr>
              <w:pStyle w:val="ListParagraph"/>
              <w:numPr>
                <w:ilvl w:val="0"/>
                <w:numId w:val="35"/>
              </w:numPr>
              <w:rPr>
                <w:rFonts w:ascii="Arial" w:hAnsi="Arial" w:cs="Arial"/>
                <w:sz w:val="20"/>
                <w:szCs w:val="20"/>
                <w:lang w:eastAsia="en-GB"/>
              </w:rPr>
            </w:pPr>
            <w:r>
              <w:rPr>
                <w:rFonts w:ascii="Arial" w:hAnsi="Arial" w:cs="Arial"/>
                <w:sz w:val="20"/>
                <w:szCs w:val="20"/>
                <w:lang w:eastAsia="en-GB"/>
              </w:rPr>
              <w:t>Suspected COVID</w:t>
            </w:r>
          </w:p>
          <w:p w:rsidR="00900CB6" w:rsidRPr="00911066" w:rsidRDefault="00900CB6" w:rsidP="00900CB6">
            <w:pPr>
              <w:pStyle w:val="ListParagraph"/>
              <w:numPr>
                <w:ilvl w:val="0"/>
                <w:numId w:val="35"/>
              </w:numPr>
              <w:rPr>
                <w:rFonts w:ascii="Arial" w:hAnsi="Arial" w:cs="Arial"/>
                <w:sz w:val="20"/>
                <w:szCs w:val="20"/>
                <w:lang w:eastAsia="en-GB"/>
              </w:rPr>
            </w:pPr>
            <w:r>
              <w:rPr>
                <w:rFonts w:ascii="Arial" w:hAnsi="Arial" w:cs="Arial"/>
                <w:sz w:val="20"/>
                <w:szCs w:val="20"/>
                <w:lang w:eastAsia="en-GB"/>
              </w:rPr>
              <w:t xml:space="preserve">Positive COVID – and any staff that have to isolate from direct contact with Positive COVID case. </w:t>
            </w:r>
          </w:p>
        </w:tc>
        <w:tc>
          <w:tcPr>
            <w:tcW w:w="1007" w:type="dxa"/>
            <w:shd w:val="clear" w:color="auto" w:fill="FF0000"/>
          </w:tcPr>
          <w:p w:rsidR="00900CB6" w:rsidRPr="009451F5" w:rsidRDefault="00900CB6" w:rsidP="00900CB6">
            <w:pPr>
              <w:rPr>
                <w:rFonts w:ascii="Arial" w:hAnsi="Arial" w:cs="Arial"/>
                <w:sz w:val="18"/>
                <w:lang w:eastAsia="en-GB"/>
              </w:rPr>
            </w:pPr>
          </w:p>
        </w:tc>
        <w:tc>
          <w:tcPr>
            <w:tcW w:w="5139" w:type="dxa"/>
            <w:shd w:val="clear" w:color="auto" w:fill="FFFFFF" w:themeFill="background1"/>
          </w:tcPr>
          <w:p w:rsidR="002B6B72" w:rsidRDefault="002B6B72" w:rsidP="00900CB6">
            <w:pPr>
              <w:pStyle w:val="ListParagraph"/>
              <w:numPr>
                <w:ilvl w:val="0"/>
                <w:numId w:val="35"/>
              </w:numPr>
              <w:rPr>
                <w:rFonts w:ascii="Arial" w:hAnsi="Arial" w:cs="Arial"/>
                <w:sz w:val="20"/>
                <w:szCs w:val="20"/>
                <w:lang w:eastAsia="en-GB"/>
              </w:rPr>
            </w:pPr>
            <w:r>
              <w:rPr>
                <w:rFonts w:ascii="Arial" w:hAnsi="Arial" w:cs="Arial"/>
                <w:sz w:val="20"/>
                <w:szCs w:val="20"/>
                <w:lang w:eastAsia="en-GB"/>
              </w:rPr>
              <w:t xml:space="preserve">Reinforce to staff the need to maintain a healthy lifestyle. </w:t>
            </w:r>
          </w:p>
          <w:p w:rsidR="002B6B72" w:rsidRDefault="002B6B72" w:rsidP="00900CB6">
            <w:pPr>
              <w:pStyle w:val="ListParagraph"/>
              <w:numPr>
                <w:ilvl w:val="0"/>
                <w:numId w:val="35"/>
              </w:numPr>
              <w:rPr>
                <w:rFonts w:ascii="Arial" w:hAnsi="Arial" w:cs="Arial"/>
                <w:sz w:val="20"/>
                <w:szCs w:val="20"/>
                <w:lang w:eastAsia="en-GB"/>
              </w:rPr>
            </w:pPr>
            <w:r>
              <w:rPr>
                <w:rFonts w:ascii="Arial" w:hAnsi="Arial" w:cs="Arial"/>
                <w:sz w:val="20"/>
                <w:szCs w:val="20"/>
                <w:lang w:eastAsia="en-GB"/>
              </w:rPr>
              <w:t>Outline to staff on INSET 2</w:t>
            </w:r>
            <w:r w:rsidRPr="002B6B72">
              <w:rPr>
                <w:rFonts w:ascii="Arial" w:hAnsi="Arial" w:cs="Arial"/>
                <w:sz w:val="20"/>
                <w:szCs w:val="20"/>
                <w:vertAlign w:val="superscript"/>
                <w:lang w:eastAsia="en-GB"/>
              </w:rPr>
              <w:t>nd</w:t>
            </w:r>
            <w:r>
              <w:rPr>
                <w:rFonts w:ascii="Arial" w:hAnsi="Arial" w:cs="Arial"/>
                <w:sz w:val="20"/>
                <w:szCs w:val="20"/>
                <w:lang w:eastAsia="en-GB"/>
              </w:rPr>
              <w:t xml:space="preserve"> September sensible measures that they should be putting in place to keep themselves safe outside of school. E.g. Risk sensible. </w:t>
            </w:r>
          </w:p>
          <w:p w:rsidR="00900CB6" w:rsidRDefault="00900CB6" w:rsidP="00900CB6">
            <w:pPr>
              <w:pStyle w:val="ListParagraph"/>
              <w:numPr>
                <w:ilvl w:val="0"/>
                <w:numId w:val="35"/>
              </w:numPr>
              <w:rPr>
                <w:rFonts w:ascii="Arial" w:hAnsi="Arial" w:cs="Arial"/>
                <w:sz w:val="20"/>
                <w:szCs w:val="20"/>
                <w:lang w:eastAsia="en-GB"/>
              </w:rPr>
            </w:pPr>
            <w:r>
              <w:rPr>
                <w:rFonts w:ascii="Arial" w:hAnsi="Arial" w:cs="Arial"/>
                <w:sz w:val="20"/>
                <w:szCs w:val="20"/>
                <w:lang w:eastAsia="en-GB"/>
              </w:rPr>
              <w:t xml:space="preserve">Set up a system in school to promote healthy living, healthy lifestyles and wellbeing. Sharing information on health regularly. </w:t>
            </w:r>
          </w:p>
          <w:p w:rsidR="00900CB6" w:rsidRDefault="00900CB6" w:rsidP="00900CB6">
            <w:pPr>
              <w:pStyle w:val="ListParagraph"/>
              <w:rPr>
                <w:rFonts w:ascii="Arial" w:hAnsi="Arial" w:cs="Arial"/>
                <w:sz w:val="20"/>
                <w:szCs w:val="20"/>
                <w:lang w:eastAsia="en-GB"/>
              </w:rPr>
            </w:pPr>
          </w:p>
          <w:p w:rsidR="00900CB6" w:rsidRDefault="00900CB6" w:rsidP="00900CB6">
            <w:pPr>
              <w:pStyle w:val="ListParagraph"/>
              <w:numPr>
                <w:ilvl w:val="0"/>
                <w:numId w:val="35"/>
              </w:numPr>
              <w:rPr>
                <w:rFonts w:ascii="Arial" w:hAnsi="Arial" w:cs="Arial"/>
                <w:sz w:val="20"/>
                <w:szCs w:val="20"/>
                <w:lang w:eastAsia="en-GB"/>
              </w:rPr>
            </w:pPr>
            <w:r>
              <w:rPr>
                <w:rFonts w:ascii="Arial" w:hAnsi="Arial" w:cs="Arial"/>
                <w:sz w:val="20"/>
                <w:szCs w:val="20"/>
                <w:lang w:eastAsia="en-GB"/>
              </w:rPr>
              <w:t xml:space="preserve">Back up staff team – potentially we can manage 3 staff absences at one time using SLT and pastoral staff – however over this number would mean possible partial closure, joining of groups and possible full closure. </w:t>
            </w:r>
          </w:p>
          <w:p w:rsidR="00900CB6" w:rsidRPr="0006218F" w:rsidRDefault="00900CB6" w:rsidP="00900CB6">
            <w:pPr>
              <w:pStyle w:val="ListParagraph"/>
              <w:rPr>
                <w:rFonts w:ascii="Arial" w:hAnsi="Arial" w:cs="Arial"/>
                <w:sz w:val="20"/>
                <w:szCs w:val="20"/>
                <w:lang w:eastAsia="en-GB"/>
              </w:rPr>
            </w:pPr>
          </w:p>
          <w:p w:rsidR="00900CB6" w:rsidRDefault="00900CB6" w:rsidP="00900CB6">
            <w:pPr>
              <w:pStyle w:val="ListParagraph"/>
              <w:numPr>
                <w:ilvl w:val="0"/>
                <w:numId w:val="35"/>
              </w:numPr>
              <w:rPr>
                <w:rFonts w:ascii="Arial" w:hAnsi="Arial" w:cs="Arial"/>
                <w:sz w:val="20"/>
                <w:szCs w:val="20"/>
                <w:lang w:eastAsia="en-GB"/>
              </w:rPr>
            </w:pPr>
            <w:r>
              <w:rPr>
                <w:rFonts w:ascii="Arial" w:hAnsi="Arial" w:cs="Arial"/>
                <w:sz w:val="20"/>
                <w:szCs w:val="20"/>
                <w:lang w:eastAsia="en-GB"/>
              </w:rPr>
              <w:t xml:space="preserve">Discuss with LA – need for additional staffing for cover if closures – high staff absence occurs. </w:t>
            </w:r>
          </w:p>
          <w:p w:rsidR="00900CB6" w:rsidRPr="009B3C42" w:rsidRDefault="00900CB6" w:rsidP="00900CB6">
            <w:pPr>
              <w:pStyle w:val="ListParagraph"/>
              <w:rPr>
                <w:rFonts w:ascii="Arial" w:hAnsi="Arial" w:cs="Arial"/>
                <w:sz w:val="20"/>
                <w:szCs w:val="20"/>
                <w:lang w:eastAsia="en-GB"/>
              </w:rPr>
            </w:pPr>
          </w:p>
          <w:p w:rsidR="00900CB6" w:rsidRPr="00FB0087" w:rsidRDefault="00900CB6" w:rsidP="00900CB6">
            <w:pPr>
              <w:pStyle w:val="ListParagraph"/>
              <w:numPr>
                <w:ilvl w:val="0"/>
                <w:numId w:val="35"/>
              </w:numPr>
              <w:rPr>
                <w:rFonts w:ascii="Arial" w:hAnsi="Arial" w:cs="Arial"/>
                <w:sz w:val="20"/>
                <w:szCs w:val="20"/>
                <w:lang w:eastAsia="en-GB"/>
              </w:rPr>
            </w:pPr>
            <w:r>
              <w:rPr>
                <w:rFonts w:ascii="Arial" w:hAnsi="Arial" w:cs="Arial"/>
                <w:sz w:val="20"/>
                <w:szCs w:val="20"/>
                <w:lang w:eastAsia="en-GB"/>
              </w:rPr>
              <w:t xml:space="preserve">In case of positive COVID – then all advice and guidance must be taken from PHE and the LA. </w:t>
            </w:r>
          </w:p>
          <w:p w:rsidR="00900CB6" w:rsidRDefault="00900CB6" w:rsidP="00900CB6">
            <w:pPr>
              <w:rPr>
                <w:rFonts w:ascii="Arial" w:hAnsi="Arial" w:cs="Arial"/>
                <w:sz w:val="20"/>
                <w:szCs w:val="20"/>
                <w:lang w:eastAsia="en-GB"/>
              </w:rPr>
            </w:pPr>
          </w:p>
          <w:p w:rsidR="00900CB6" w:rsidRPr="001C368F" w:rsidRDefault="00900CB6" w:rsidP="00900CB6">
            <w:pPr>
              <w:rPr>
                <w:rFonts w:ascii="Arial" w:hAnsi="Arial" w:cs="Arial"/>
                <w:sz w:val="20"/>
                <w:szCs w:val="20"/>
                <w:lang w:eastAsia="en-GB"/>
              </w:rPr>
            </w:pPr>
          </w:p>
        </w:tc>
        <w:tc>
          <w:tcPr>
            <w:tcW w:w="1257" w:type="dxa"/>
            <w:shd w:val="clear" w:color="auto" w:fill="FFC000" w:themeFill="accent4"/>
            <w:vAlign w:val="center"/>
          </w:tcPr>
          <w:p w:rsidR="00900CB6" w:rsidRPr="009451F5" w:rsidRDefault="00900CB6" w:rsidP="00900CB6">
            <w:pPr>
              <w:rPr>
                <w:rFonts w:ascii="Arial" w:hAnsi="Arial" w:cs="Arial"/>
                <w:sz w:val="18"/>
                <w:lang w:eastAsia="en-GB"/>
              </w:rPr>
            </w:pPr>
          </w:p>
        </w:tc>
        <w:tc>
          <w:tcPr>
            <w:tcW w:w="3143" w:type="dxa"/>
            <w:shd w:val="clear" w:color="auto" w:fill="FFFFFF" w:themeFill="background1"/>
          </w:tcPr>
          <w:p w:rsidR="00900CB6" w:rsidRDefault="00900CB6" w:rsidP="00900CB6">
            <w:pPr>
              <w:rPr>
                <w:rFonts w:ascii="Arial" w:hAnsi="Arial" w:cs="Arial"/>
                <w:lang w:eastAsia="en-GB"/>
              </w:rPr>
            </w:pPr>
            <w:r>
              <w:rPr>
                <w:rFonts w:ascii="Arial" w:hAnsi="Arial" w:cs="Arial"/>
                <w:lang w:eastAsia="en-GB"/>
              </w:rPr>
              <w:t xml:space="preserve">Need to seek advice re: if a staff member has to isolate due to track and trace contact. </w:t>
            </w:r>
          </w:p>
          <w:p w:rsidR="00900CB6" w:rsidRDefault="00900CB6" w:rsidP="00900CB6">
            <w:pPr>
              <w:rPr>
                <w:rFonts w:ascii="Arial" w:hAnsi="Arial" w:cs="Arial"/>
                <w:sz w:val="20"/>
                <w:szCs w:val="20"/>
                <w:lang w:eastAsia="en-GB"/>
              </w:rPr>
            </w:pPr>
          </w:p>
          <w:p w:rsidR="00900CB6" w:rsidRPr="001D35C4" w:rsidRDefault="00900CB6" w:rsidP="00900CB6">
            <w:pPr>
              <w:rPr>
                <w:rFonts w:ascii="Arial" w:hAnsi="Arial" w:cs="Arial"/>
                <w:lang w:eastAsia="en-GB"/>
              </w:rPr>
            </w:pPr>
            <w:r>
              <w:rPr>
                <w:rFonts w:ascii="Arial" w:hAnsi="Arial" w:cs="Arial"/>
                <w:sz w:val="20"/>
                <w:szCs w:val="20"/>
                <w:lang w:eastAsia="en-GB"/>
              </w:rPr>
              <w:t xml:space="preserve">(This could also impact on Outreach team – need to look at this further)  </w:t>
            </w:r>
          </w:p>
        </w:tc>
      </w:tr>
      <w:tr w:rsidR="00F42CF9" w:rsidRPr="001D35C4" w:rsidTr="009007DC">
        <w:tc>
          <w:tcPr>
            <w:tcW w:w="1732" w:type="dxa"/>
            <w:shd w:val="clear" w:color="auto" w:fill="FFFFFF" w:themeFill="background1"/>
          </w:tcPr>
          <w:p w:rsidR="00F42CF9" w:rsidRPr="009007DC" w:rsidRDefault="00F42CF9" w:rsidP="00900CB6">
            <w:pPr>
              <w:rPr>
                <w:rFonts w:ascii="Arial" w:hAnsi="Arial" w:cs="Arial"/>
                <w:b/>
                <w:color w:val="385623" w:themeColor="accent6" w:themeShade="80"/>
                <w:lang w:eastAsia="en-GB"/>
              </w:rPr>
            </w:pPr>
            <w:r w:rsidRPr="009007DC">
              <w:rPr>
                <w:rFonts w:ascii="Arial" w:hAnsi="Arial" w:cs="Arial"/>
                <w:b/>
                <w:color w:val="385623" w:themeColor="accent6" w:themeShade="80"/>
                <w:lang w:eastAsia="en-GB"/>
              </w:rPr>
              <w:t xml:space="preserve">Staff Well Being during </w:t>
            </w:r>
            <w:r w:rsidRPr="009007DC">
              <w:rPr>
                <w:rFonts w:ascii="Arial" w:hAnsi="Arial" w:cs="Arial"/>
                <w:b/>
                <w:color w:val="385623" w:themeColor="accent6" w:themeShade="80"/>
                <w:lang w:eastAsia="en-GB"/>
              </w:rPr>
              <w:lastRenderedPageBreak/>
              <w:t xml:space="preserve">further lockdown </w:t>
            </w:r>
          </w:p>
        </w:tc>
        <w:tc>
          <w:tcPr>
            <w:tcW w:w="3110" w:type="dxa"/>
            <w:shd w:val="clear" w:color="auto" w:fill="FFFFFF" w:themeFill="background1"/>
          </w:tcPr>
          <w:p w:rsidR="00F42CF9" w:rsidRPr="009007DC" w:rsidRDefault="00F42CF9" w:rsidP="00900CB6">
            <w:pPr>
              <w:rPr>
                <w:rFonts w:ascii="Arial" w:hAnsi="Arial" w:cs="Arial"/>
                <w:b/>
                <w:color w:val="385623" w:themeColor="accent6" w:themeShade="80"/>
                <w:sz w:val="20"/>
                <w:szCs w:val="20"/>
                <w:lang w:eastAsia="en-GB"/>
              </w:rPr>
            </w:pPr>
          </w:p>
          <w:p w:rsidR="00F42CF9" w:rsidRPr="009007DC" w:rsidRDefault="009007DC" w:rsidP="00900CB6">
            <w:pPr>
              <w:rPr>
                <w:rFonts w:ascii="Arial" w:hAnsi="Arial" w:cs="Arial"/>
                <w:b/>
                <w:color w:val="385623" w:themeColor="accent6" w:themeShade="80"/>
                <w:sz w:val="20"/>
                <w:szCs w:val="20"/>
                <w:lang w:eastAsia="en-GB"/>
              </w:rPr>
            </w:pPr>
            <w:r w:rsidRPr="009007DC">
              <w:rPr>
                <w:rFonts w:ascii="Arial" w:hAnsi="Arial" w:cs="Arial"/>
                <w:b/>
                <w:color w:val="385623" w:themeColor="accent6" w:themeShade="80"/>
                <w:sz w:val="20"/>
                <w:szCs w:val="20"/>
                <w:lang w:eastAsia="en-GB"/>
              </w:rPr>
              <w:t xml:space="preserve">We recognise that the staff are working extremely hard at </w:t>
            </w:r>
            <w:r w:rsidRPr="009007DC">
              <w:rPr>
                <w:rFonts w:ascii="Arial" w:hAnsi="Arial" w:cs="Arial"/>
                <w:b/>
                <w:color w:val="385623" w:themeColor="accent6" w:themeShade="80"/>
                <w:sz w:val="20"/>
                <w:szCs w:val="20"/>
                <w:lang w:eastAsia="en-GB"/>
              </w:rPr>
              <w:lastRenderedPageBreak/>
              <w:t xml:space="preserve">school to provide a safe, secure learning environment. </w:t>
            </w:r>
          </w:p>
          <w:p w:rsidR="009007DC" w:rsidRPr="009007DC" w:rsidRDefault="009007DC" w:rsidP="00900CB6">
            <w:pPr>
              <w:rPr>
                <w:rFonts w:ascii="Arial" w:hAnsi="Arial" w:cs="Arial"/>
                <w:b/>
                <w:color w:val="385623" w:themeColor="accent6" w:themeShade="80"/>
                <w:sz w:val="20"/>
                <w:szCs w:val="20"/>
                <w:lang w:eastAsia="en-GB"/>
              </w:rPr>
            </w:pPr>
          </w:p>
          <w:p w:rsidR="009007DC" w:rsidRPr="009007DC" w:rsidRDefault="009007DC" w:rsidP="00900CB6">
            <w:pPr>
              <w:rPr>
                <w:rFonts w:ascii="Arial" w:hAnsi="Arial" w:cs="Arial"/>
                <w:b/>
                <w:color w:val="385623" w:themeColor="accent6" w:themeShade="80"/>
                <w:sz w:val="20"/>
                <w:szCs w:val="20"/>
                <w:lang w:eastAsia="en-GB"/>
              </w:rPr>
            </w:pPr>
            <w:r w:rsidRPr="009007DC">
              <w:rPr>
                <w:rFonts w:ascii="Arial" w:hAnsi="Arial" w:cs="Arial"/>
                <w:b/>
                <w:color w:val="385623" w:themeColor="accent6" w:themeShade="80"/>
                <w:sz w:val="20"/>
                <w:szCs w:val="20"/>
                <w:lang w:eastAsia="en-GB"/>
              </w:rPr>
              <w:t>Breaks are at the minimum level</w:t>
            </w:r>
          </w:p>
          <w:p w:rsidR="009007DC" w:rsidRPr="009007DC" w:rsidRDefault="009007DC" w:rsidP="00900CB6">
            <w:pPr>
              <w:rPr>
                <w:rFonts w:ascii="Arial" w:hAnsi="Arial" w:cs="Arial"/>
                <w:b/>
                <w:color w:val="385623" w:themeColor="accent6" w:themeShade="80"/>
                <w:sz w:val="20"/>
                <w:szCs w:val="20"/>
                <w:lang w:eastAsia="en-GB"/>
              </w:rPr>
            </w:pPr>
          </w:p>
          <w:p w:rsidR="009007DC" w:rsidRPr="009007DC" w:rsidRDefault="009007DC" w:rsidP="00900CB6">
            <w:pPr>
              <w:rPr>
                <w:rFonts w:ascii="Arial" w:hAnsi="Arial" w:cs="Arial"/>
                <w:b/>
                <w:color w:val="385623" w:themeColor="accent6" w:themeShade="80"/>
                <w:sz w:val="20"/>
                <w:szCs w:val="20"/>
                <w:lang w:eastAsia="en-GB"/>
              </w:rPr>
            </w:pPr>
            <w:r w:rsidRPr="009007DC">
              <w:rPr>
                <w:rFonts w:ascii="Arial" w:hAnsi="Arial" w:cs="Arial"/>
                <w:b/>
                <w:color w:val="385623" w:themeColor="accent6" w:themeShade="80"/>
                <w:sz w:val="20"/>
                <w:szCs w:val="20"/>
                <w:lang w:eastAsia="en-GB"/>
              </w:rPr>
              <w:t xml:space="preserve">Staff are doing additional cleaning duties. </w:t>
            </w:r>
          </w:p>
          <w:p w:rsidR="009007DC" w:rsidRPr="009007DC" w:rsidRDefault="009007DC" w:rsidP="00900CB6">
            <w:pPr>
              <w:rPr>
                <w:rFonts w:ascii="Arial" w:hAnsi="Arial" w:cs="Arial"/>
                <w:b/>
                <w:color w:val="385623" w:themeColor="accent6" w:themeShade="80"/>
                <w:sz w:val="20"/>
                <w:szCs w:val="20"/>
                <w:lang w:eastAsia="en-GB"/>
              </w:rPr>
            </w:pPr>
          </w:p>
          <w:p w:rsidR="009007DC" w:rsidRPr="009007DC" w:rsidRDefault="009007DC" w:rsidP="00900CB6">
            <w:pPr>
              <w:rPr>
                <w:rFonts w:ascii="Arial" w:hAnsi="Arial" w:cs="Arial"/>
                <w:b/>
                <w:color w:val="385623" w:themeColor="accent6" w:themeShade="80"/>
                <w:sz w:val="20"/>
                <w:szCs w:val="20"/>
                <w:lang w:eastAsia="en-GB"/>
              </w:rPr>
            </w:pPr>
            <w:r w:rsidRPr="009007DC">
              <w:rPr>
                <w:rFonts w:ascii="Arial" w:hAnsi="Arial" w:cs="Arial"/>
                <w:b/>
                <w:color w:val="385623" w:themeColor="accent6" w:themeShade="80"/>
                <w:sz w:val="20"/>
                <w:szCs w:val="20"/>
                <w:lang w:eastAsia="en-GB"/>
              </w:rPr>
              <w:t>During the 2</w:t>
            </w:r>
            <w:r w:rsidRPr="009007DC">
              <w:rPr>
                <w:rFonts w:ascii="Arial" w:hAnsi="Arial" w:cs="Arial"/>
                <w:b/>
                <w:color w:val="385623" w:themeColor="accent6" w:themeShade="80"/>
                <w:sz w:val="20"/>
                <w:szCs w:val="20"/>
                <w:vertAlign w:val="superscript"/>
                <w:lang w:eastAsia="en-GB"/>
              </w:rPr>
              <w:t>nd</w:t>
            </w:r>
            <w:r w:rsidRPr="009007DC">
              <w:rPr>
                <w:rFonts w:ascii="Arial" w:hAnsi="Arial" w:cs="Arial"/>
                <w:b/>
                <w:color w:val="385623" w:themeColor="accent6" w:themeShade="80"/>
                <w:sz w:val="20"/>
                <w:szCs w:val="20"/>
                <w:lang w:eastAsia="en-GB"/>
              </w:rPr>
              <w:t xml:space="preserve"> Lockdown it will be hard for staff working long hours and not having recreational time. </w:t>
            </w:r>
          </w:p>
          <w:p w:rsidR="009007DC" w:rsidRPr="009007DC" w:rsidRDefault="009007DC" w:rsidP="00900CB6">
            <w:pPr>
              <w:rPr>
                <w:rFonts w:ascii="Arial" w:hAnsi="Arial" w:cs="Arial"/>
                <w:b/>
                <w:color w:val="385623" w:themeColor="accent6" w:themeShade="80"/>
                <w:sz w:val="20"/>
                <w:szCs w:val="20"/>
                <w:lang w:eastAsia="en-GB"/>
              </w:rPr>
            </w:pPr>
          </w:p>
        </w:tc>
        <w:tc>
          <w:tcPr>
            <w:tcW w:w="1007" w:type="dxa"/>
            <w:shd w:val="clear" w:color="auto" w:fill="ED7D31" w:themeFill="accent2"/>
          </w:tcPr>
          <w:p w:rsidR="00F42CF9" w:rsidRPr="009007DC" w:rsidRDefault="00F42CF9" w:rsidP="00900CB6">
            <w:pPr>
              <w:rPr>
                <w:rFonts w:ascii="Arial" w:hAnsi="Arial" w:cs="Arial"/>
                <w:b/>
                <w:color w:val="385623" w:themeColor="accent6" w:themeShade="80"/>
                <w:sz w:val="18"/>
                <w:lang w:eastAsia="en-GB"/>
              </w:rPr>
            </w:pPr>
          </w:p>
        </w:tc>
        <w:tc>
          <w:tcPr>
            <w:tcW w:w="5139" w:type="dxa"/>
            <w:shd w:val="clear" w:color="auto" w:fill="FFFFFF" w:themeFill="background1"/>
          </w:tcPr>
          <w:p w:rsidR="009007DC" w:rsidRPr="009007DC" w:rsidRDefault="009007DC" w:rsidP="00900CB6">
            <w:pPr>
              <w:pStyle w:val="ListParagraph"/>
              <w:numPr>
                <w:ilvl w:val="0"/>
                <w:numId w:val="35"/>
              </w:numPr>
              <w:rPr>
                <w:rFonts w:ascii="Arial" w:hAnsi="Arial" w:cs="Arial"/>
                <w:b/>
                <w:color w:val="385623" w:themeColor="accent6" w:themeShade="80"/>
                <w:sz w:val="20"/>
                <w:szCs w:val="20"/>
                <w:lang w:eastAsia="en-GB"/>
              </w:rPr>
            </w:pPr>
            <w:r w:rsidRPr="009007DC">
              <w:rPr>
                <w:rFonts w:ascii="Arial" w:hAnsi="Arial" w:cs="Arial"/>
                <w:b/>
                <w:color w:val="385623" w:themeColor="accent6" w:themeShade="80"/>
                <w:sz w:val="20"/>
                <w:szCs w:val="20"/>
                <w:lang w:eastAsia="en-GB"/>
              </w:rPr>
              <w:t xml:space="preserve">SLT are encouraging staff to leave school promptly around 3:30 – 3:45 to ensure they </w:t>
            </w:r>
            <w:r w:rsidRPr="009007DC">
              <w:rPr>
                <w:rFonts w:ascii="Arial" w:hAnsi="Arial" w:cs="Arial"/>
                <w:b/>
                <w:color w:val="385623" w:themeColor="accent6" w:themeShade="80"/>
                <w:sz w:val="20"/>
                <w:szCs w:val="20"/>
                <w:lang w:eastAsia="en-GB"/>
              </w:rPr>
              <w:lastRenderedPageBreak/>
              <w:t xml:space="preserve">can enjoy the last hours of daylight e.g. exercise, walk etc. </w:t>
            </w:r>
          </w:p>
          <w:p w:rsidR="009007DC" w:rsidRPr="009007DC" w:rsidRDefault="009007DC" w:rsidP="00900CB6">
            <w:pPr>
              <w:pStyle w:val="ListParagraph"/>
              <w:numPr>
                <w:ilvl w:val="0"/>
                <w:numId w:val="35"/>
              </w:numPr>
              <w:rPr>
                <w:rFonts w:ascii="Arial" w:hAnsi="Arial" w:cs="Arial"/>
                <w:b/>
                <w:color w:val="385623" w:themeColor="accent6" w:themeShade="80"/>
                <w:sz w:val="20"/>
                <w:szCs w:val="20"/>
                <w:lang w:eastAsia="en-GB"/>
              </w:rPr>
            </w:pPr>
            <w:r w:rsidRPr="009007DC">
              <w:rPr>
                <w:rFonts w:ascii="Arial" w:hAnsi="Arial" w:cs="Arial"/>
                <w:b/>
                <w:color w:val="385623" w:themeColor="accent6" w:themeShade="80"/>
                <w:sz w:val="20"/>
                <w:szCs w:val="20"/>
                <w:lang w:eastAsia="en-GB"/>
              </w:rPr>
              <w:t xml:space="preserve">Work responsibilities can be carried out from home but no staff should be working excessive hours and if work load is high then staff need to speak with SLT. </w:t>
            </w:r>
          </w:p>
          <w:p w:rsidR="00F42CF9" w:rsidRPr="009007DC" w:rsidRDefault="009007DC" w:rsidP="00900CB6">
            <w:pPr>
              <w:pStyle w:val="ListParagraph"/>
              <w:numPr>
                <w:ilvl w:val="0"/>
                <w:numId w:val="35"/>
              </w:numPr>
              <w:rPr>
                <w:rFonts w:ascii="Arial" w:hAnsi="Arial" w:cs="Arial"/>
                <w:b/>
                <w:color w:val="385623" w:themeColor="accent6" w:themeShade="80"/>
                <w:sz w:val="20"/>
                <w:szCs w:val="20"/>
                <w:lang w:eastAsia="en-GB"/>
              </w:rPr>
            </w:pPr>
            <w:r w:rsidRPr="009007DC">
              <w:rPr>
                <w:rFonts w:ascii="Arial" w:hAnsi="Arial" w:cs="Arial"/>
                <w:b/>
                <w:color w:val="385623" w:themeColor="accent6" w:themeShade="80"/>
                <w:sz w:val="20"/>
                <w:szCs w:val="20"/>
                <w:lang w:eastAsia="en-GB"/>
              </w:rPr>
              <w:t xml:space="preserve"> Even if this is going for a walk from school to support positive mental health. (a</w:t>
            </w:r>
            <w:r>
              <w:rPr>
                <w:rFonts w:ascii="Arial" w:hAnsi="Arial" w:cs="Arial"/>
                <w:b/>
                <w:color w:val="385623" w:themeColor="accent6" w:themeShade="80"/>
                <w:sz w:val="20"/>
                <w:szCs w:val="20"/>
                <w:lang w:eastAsia="en-GB"/>
              </w:rPr>
              <w:t xml:space="preserve"> </w:t>
            </w:r>
            <w:r w:rsidRPr="009007DC">
              <w:rPr>
                <w:rFonts w:ascii="Arial" w:hAnsi="Arial" w:cs="Arial"/>
                <w:b/>
                <w:color w:val="385623" w:themeColor="accent6" w:themeShade="80"/>
                <w:sz w:val="20"/>
                <w:szCs w:val="20"/>
                <w:lang w:eastAsia="en-GB"/>
              </w:rPr>
              <w:t>part from 1 staff meeting night</w:t>
            </w:r>
            <w:r>
              <w:rPr>
                <w:rFonts w:ascii="Arial" w:hAnsi="Arial" w:cs="Arial"/>
                <w:b/>
                <w:color w:val="385623" w:themeColor="accent6" w:themeShade="80"/>
                <w:sz w:val="20"/>
                <w:szCs w:val="20"/>
                <w:lang w:eastAsia="en-GB"/>
              </w:rPr>
              <w:t>, Tuesday which will be a short remote meeting</w:t>
            </w:r>
            <w:r w:rsidRPr="009007DC">
              <w:rPr>
                <w:rFonts w:ascii="Arial" w:hAnsi="Arial" w:cs="Arial"/>
                <w:b/>
                <w:color w:val="385623" w:themeColor="accent6" w:themeShade="80"/>
                <w:sz w:val="20"/>
                <w:szCs w:val="20"/>
                <w:lang w:eastAsia="en-GB"/>
              </w:rPr>
              <w:t xml:space="preserve">) </w:t>
            </w:r>
          </w:p>
          <w:p w:rsidR="009007DC" w:rsidRPr="009007DC" w:rsidRDefault="009007DC" w:rsidP="00900CB6">
            <w:pPr>
              <w:pStyle w:val="ListParagraph"/>
              <w:numPr>
                <w:ilvl w:val="0"/>
                <w:numId w:val="35"/>
              </w:numPr>
              <w:rPr>
                <w:rFonts w:ascii="Arial" w:hAnsi="Arial" w:cs="Arial"/>
                <w:b/>
                <w:color w:val="385623" w:themeColor="accent6" w:themeShade="80"/>
                <w:sz w:val="20"/>
                <w:szCs w:val="20"/>
                <w:lang w:eastAsia="en-GB"/>
              </w:rPr>
            </w:pPr>
            <w:r w:rsidRPr="009007DC">
              <w:rPr>
                <w:rFonts w:ascii="Arial" w:hAnsi="Arial" w:cs="Arial"/>
                <w:b/>
                <w:color w:val="385623" w:themeColor="accent6" w:themeShade="80"/>
                <w:sz w:val="20"/>
                <w:szCs w:val="20"/>
                <w:lang w:eastAsia="en-GB"/>
              </w:rPr>
              <w:t xml:space="preserve">Curriculum meetings on Wednesdays are to be put on hold and only organised to discuss key items that arise. </w:t>
            </w:r>
          </w:p>
          <w:p w:rsidR="009007DC" w:rsidRPr="009007DC" w:rsidRDefault="009007DC" w:rsidP="009007DC">
            <w:pPr>
              <w:pStyle w:val="ListParagraph"/>
              <w:rPr>
                <w:rFonts w:ascii="Arial" w:hAnsi="Arial" w:cs="Arial"/>
                <w:b/>
                <w:color w:val="385623" w:themeColor="accent6" w:themeShade="80"/>
                <w:sz w:val="20"/>
                <w:szCs w:val="20"/>
                <w:lang w:eastAsia="en-GB"/>
              </w:rPr>
            </w:pPr>
          </w:p>
        </w:tc>
        <w:tc>
          <w:tcPr>
            <w:tcW w:w="1257" w:type="dxa"/>
            <w:shd w:val="clear" w:color="auto" w:fill="C5E0B3" w:themeFill="accent6" w:themeFillTint="66"/>
            <w:vAlign w:val="center"/>
          </w:tcPr>
          <w:p w:rsidR="00F42CF9" w:rsidRPr="009451F5" w:rsidRDefault="00F42CF9" w:rsidP="00900CB6">
            <w:pPr>
              <w:rPr>
                <w:rFonts w:ascii="Arial" w:hAnsi="Arial" w:cs="Arial"/>
                <w:sz w:val="18"/>
                <w:lang w:eastAsia="en-GB"/>
              </w:rPr>
            </w:pPr>
          </w:p>
        </w:tc>
        <w:tc>
          <w:tcPr>
            <w:tcW w:w="3143" w:type="dxa"/>
            <w:shd w:val="clear" w:color="auto" w:fill="FFFFFF" w:themeFill="background1"/>
          </w:tcPr>
          <w:p w:rsidR="00F42CF9" w:rsidRDefault="00F42CF9" w:rsidP="00900CB6">
            <w:pPr>
              <w:rPr>
                <w:rFonts w:ascii="Arial" w:hAnsi="Arial" w:cs="Arial"/>
                <w:lang w:eastAsia="en-GB"/>
              </w:rPr>
            </w:pPr>
          </w:p>
        </w:tc>
      </w:tr>
    </w:tbl>
    <w:p w:rsidR="001D35C4" w:rsidRDefault="001D35C4" w:rsidP="00E940DA">
      <w:pPr>
        <w:rPr>
          <w:rFonts w:ascii="Arial" w:hAnsi="Arial" w:cs="Arial"/>
          <w:sz w:val="18"/>
          <w:szCs w:val="18"/>
          <w:lang w:eastAsia="en-GB"/>
        </w:rPr>
      </w:pPr>
    </w:p>
    <w:tbl>
      <w:tblPr>
        <w:tblStyle w:val="TableGrid"/>
        <w:tblW w:w="0" w:type="auto"/>
        <w:tblLook w:val="04A0" w:firstRow="1" w:lastRow="0" w:firstColumn="1" w:lastColumn="0" w:noHBand="0" w:noVBand="1"/>
      </w:tblPr>
      <w:tblGrid>
        <w:gridCol w:w="1607"/>
        <w:gridCol w:w="2964"/>
        <w:gridCol w:w="1007"/>
        <w:gridCol w:w="5332"/>
        <w:gridCol w:w="1504"/>
        <w:gridCol w:w="2974"/>
      </w:tblGrid>
      <w:tr w:rsidR="00FF150B" w:rsidRPr="00EA2E1F" w:rsidTr="006D7550">
        <w:tc>
          <w:tcPr>
            <w:tcW w:w="15388" w:type="dxa"/>
            <w:gridSpan w:val="6"/>
            <w:shd w:val="clear" w:color="auto" w:fill="DEEAF6" w:themeFill="accent1" w:themeFillTint="33"/>
          </w:tcPr>
          <w:p w:rsidR="00FF150B" w:rsidRPr="00EA2E1F" w:rsidRDefault="00FF150B" w:rsidP="006D7550">
            <w:pPr>
              <w:jc w:val="center"/>
              <w:rPr>
                <w:rFonts w:ascii="Arial" w:hAnsi="Arial" w:cs="Arial"/>
                <w:b/>
                <w:lang w:eastAsia="en-GB"/>
              </w:rPr>
            </w:pPr>
            <w:r>
              <w:rPr>
                <w:rFonts w:ascii="Arial" w:hAnsi="Arial" w:cs="Arial"/>
                <w:b/>
                <w:lang w:eastAsia="en-GB"/>
              </w:rPr>
              <w:t xml:space="preserve">Curriculum and Home Learning   </w:t>
            </w:r>
          </w:p>
        </w:tc>
      </w:tr>
      <w:tr w:rsidR="00FF150B" w:rsidRPr="001D35C4" w:rsidTr="002B6B72">
        <w:tc>
          <w:tcPr>
            <w:tcW w:w="1607" w:type="dxa"/>
            <w:shd w:val="clear" w:color="auto" w:fill="DEEAF6" w:themeFill="accent1" w:themeFillTint="33"/>
          </w:tcPr>
          <w:p w:rsidR="00FF150B" w:rsidRPr="001D35C4" w:rsidRDefault="00FF150B" w:rsidP="006D7550">
            <w:pPr>
              <w:rPr>
                <w:rFonts w:ascii="Arial" w:hAnsi="Arial" w:cs="Arial"/>
                <w:lang w:eastAsia="en-GB"/>
              </w:rPr>
            </w:pPr>
            <w:r w:rsidRPr="001D35C4">
              <w:rPr>
                <w:rFonts w:ascii="Arial" w:hAnsi="Arial" w:cs="Arial"/>
                <w:lang w:eastAsia="en-GB"/>
              </w:rPr>
              <w:t>Area </w:t>
            </w:r>
          </w:p>
        </w:tc>
        <w:tc>
          <w:tcPr>
            <w:tcW w:w="2964" w:type="dxa"/>
            <w:shd w:val="clear" w:color="auto" w:fill="DEEAF6" w:themeFill="accent1" w:themeFillTint="33"/>
          </w:tcPr>
          <w:p w:rsidR="00FF150B" w:rsidRPr="001D35C4" w:rsidRDefault="00FF150B" w:rsidP="006D7550">
            <w:pPr>
              <w:rPr>
                <w:rFonts w:ascii="Arial" w:hAnsi="Arial" w:cs="Arial"/>
                <w:lang w:eastAsia="en-GB"/>
              </w:rPr>
            </w:pPr>
            <w:r w:rsidRPr="001D35C4">
              <w:rPr>
                <w:rFonts w:ascii="Arial" w:hAnsi="Arial" w:cs="Arial"/>
                <w:lang w:eastAsia="en-GB"/>
              </w:rPr>
              <w:t>Identified Risk </w:t>
            </w:r>
          </w:p>
        </w:tc>
        <w:tc>
          <w:tcPr>
            <w:tcW w:w="1007" w:type="dxa"/>
            <w:shd w:val="clear" w:color="auto" w:fill="DEEAF6" w:themeFill="accent1" w:themeFillTint="33"/>
          </w:tcPr>
          <w:p w:rsidR="00FF150B" w:rsidRPr="001D35C4" w:rsidRDefault="00FF150B" w:rsidP="006D7550">
            <w:pPr>
              <w:rPr>
                <w:rFonts w:ascii="Arial" w:hAnsi="Arial" w:cs="Arial"/>
                <w:lang w:eastAsia="en-GB"/>
              </w:rPr>
            </w:pPr>
            <w:r w:rsidRPr="009451F5">
              <w:rPr>
                <w:rFonts w:ascii="Arial" w:hAnsi="Arial" w:cs="Arial"/>
                <w:sz w:val="18"/>
                <w:lang w:eastAsia="en-GB"/>
              </w:rPr>
              <w:t xml:space="preserve">Risk prior to measures </w:t>
            </w:r>
          </w:p>
        </w:tc>
        <w:tc>
          <w:tcPr>
            <w:tcW w:w="5332" w:type="dxa"/>
            <w:shd w:val="clear" w:color="auto" w:fill="DEEAF6" w:themeFill="accent1" w:themeFillTint="33"/>
          </w:tcPr>
          <w:p w:rsidR="00FF150B" w:rsidRPr="001D35C4" w:rsidRDefault="00FF150B" w:rsidP="006D7550">
            <w:pPr>
              <w:rPr>
                <w:rFonts w:ascii="Arial" w:hAnsi="Arial" w:cs="Arial"/>
                <w:lang w:eastAsia="en-GB"/>
              </w:rPr>
            </w:pPr>
            <w:r w:rsidRPr="001D35C4">
              <w:rPr>
                <w:rFonts w:ascii="Arial" w:hAnsi="Arial" w:cs="Arial"/>
                <w:lang w:eastAsia="en-GB"/>
              </w:rPr>
              <w:t>Control Measures </w:t>
            </w:r>
          </w:p>
        </w:tc>
        <w:tc>
          <w:tcPr>
            <w:tcW w:w="1504" w:type="dxa"/>
            <w:shd w:val="clear" w:color="auto" w:fill="DEEAF6" w:themeFill="accent1" w:themeFillTint="33"/>
            <w:vAlign w:val="center"/>
          </w:tcPr>
          <w:p w:rsidR="00FF150B" w:rsidRPr="009451F5" w:rsidRDefault="00FF150B" w:rsidP="006D7550">
            <w:pPr>
              <w:rPr>
                <w:rFonts w:ascii="Arial" w:hAnsi="Arial" w:cs="Arial"/>
                <w:sz w:val="18"/>
                <w:lang w:eastAsia="en-GB"/>
              </w:rPr>
            </w:pPr>
            <w:r w:rsidRPr="009451F5">
              <w:rPr>
                <w:rFonts w:ascii="Arial" w:hAnsi="Arial" w:cs="Arial"/>
                <w:sz w:val="18"/>
                <w:lang w:eastAsia="en-GB"/>
              </w:rPr>
              <w:t>Risk Grading</w:t>
            </w:r>
          </w:p>
          <w:p w:rsidR="00FF150B" w:rsidRPr="001D35C4" w:rsidRDefault="00FF150B" w:rsidP="006D7550">
            <w:pPr>
              <w:rPr>
                <w:rFonts w:ascii="Arial" w:hAnsi="Arial" w:cs="Arial"/>
                <w:lang w:eastAsia="en-GB"/>
              </w:rPr>
            </w:pPr>
            <w:r w:rsidRPr="009451F5">
              <w:rPr>
                <w:rFonts w:ascii="Arial" w:hAnsi="Arial" w:cs="Arial"/>
                <w:sz w:val="18"/>
                <w:lang w:eastAsia="en-GB"/>
              </w:rPr>
              <w:t>After measures are in place </w:t>
            </w:r>
          </w:p>
        </w:tc>
        <w:tc>
          <w:tcPr>
            <w:tcW w:w="2974" w:type="dxa"/>
            <w:shd w:val="clear" w:color="auto" w:fill="DEEAF6" w:themeFill="accent1" w:themeFillTint="33"/>
          </w:tcPr>
          <w:p w:rsidR="00FF150B" w:rsidRPr="001D35C4" w:rsidRDefault="00FF150B" w:rsidP="006D7550">
            <w:pPr>
              <w:rPr>
                <w:rFonts w:ascii="Arial" w:hAnsi="Arial" w:cs="Arial"/>
                <w:lang w:eastAsia="en-GB"/>
              </w:rPr>
            </w:pPr>
            <w:r w:rsidRPr="001D35C4">
              <w:rPr>
                <w:rFonts w:ascii="Arial" w:hAnsi="Arial" w:cs="Arial"/>
                <w:lang w:eastAsia="en-GB"/>
              </w:rPr>
              <w:t>Further Concerns or Considerations  </w:t>
            </w:r>
          </w:p>
        </w:tc>
      </w:tr>
      <w:tr w:rsidR="00FF150B" w:rsidRPr="001D35C4" w:rsidTr="002B6B72">
        <w:tc>
          <w:tcPr>
            <w:tcW w:w="1607" w:type="dxa"/>
            <w:shd w:val="clear" w:color="auto" w:fill="auto"/>
          </w:tcPr>
          <w:p w:rsidR="00FF150B" w:rsidRPr="007163D1" w:rsidRDefault="002B6B72" w:rsidP="006D7550">
            <w:pPr>
              <w:rPr>
                <w:rFonts w:ascii="Arial" w:hAnsi="Arial" w:cs="Arial"/>
                <w:sz w:val="20"/>
                <w:lang w:eastAsia="en-GB"/>
              </w:rPr>
            </w:pPr>
            <w:r w:rsidRPr="007163D1">
              <w:rPr>
                <w:rFonts w:ascii="Arial" w:hAnsi="Arial" w:cs="Arial"/>
                <w:sz w:val="20"/>
                <w:lang w:eastAsia="en-GB"/>
              </w:rPr>
              <w:t xml:space="preserve">Curriculum with children returning to school </w:t>
            </w:r>
          </w:p>
        </w:tc>
        <w:tc>
          <w:tcPr>
            <w:tcW w:w="2964" w:type="dxa"/>
            <w:shd w:val="clear" w:color="auto" w:fill="auto"/>
          </w:tcPr>
          <w:p w:rsidR="00FF150B" w:rsidRPr="007163D1" w:rsidRDefault="002B6B72" w:rsidP="00FF150B">
            <w:pPr>
              <w:rPr>
                <w:rFonts w:ascii="Arial" w:hAnsi="Arial" w:cs="Arial"/>
                <w:sz w:val="20"/>
                <w:lang w:eastAsia="en-GB"/>
              </w:rPr>
            </w:pPr>
            <w:r w:rsidRPr="007163D1">
              <w:rPr>
                <w:rFonts w:ascii="Arial" w:hAnsi="Arial" w:cs="Arial"/>
                <w:sz w:val="20"/>
                <w:lang w:eastAsia="en-GB"/>
              </w:rPr>
              <w:t xml:space="preserve">Children have been out of school for a considerable amount of time with some limited interaction with home learning activities. </w:t>
            </w:r>
          </w:p>
          <w:p w:rsidR="002B6B72" w:rsidRPr="007163D1" w:rsidRDefault="002B6B72" w:rsidP="00FF150B">
            <w:pPr>
              <w:rPr>
                <w:rFonts w:ascii="Arial" w:hAnsi="Arial" w:cs="Arial"/>
                <w:sz w:val="20"/>
                <w:lang w:eastAsia="en-GB"/>
              </w:rPr>
            </w:pPr>
          </w:p>
          <w:p w:rsidR="002B6B72" w:rsidRPr="007163D1" w:rsidRDefault="002B6B72" w:rsidP="00FF150B">
            <w:pPr>
              <w:rPr>
                <w:rFonts w:ascii="Arial" w:hAnsi="Arial" w:cs="Arial"/>
                <w:sz w:val="20"/>
                <w:lang w:eastAsia="en-GB"/>
              </w:rPr>
            </w:pPr>
            <w:r w:rsidRPr="007163D1">
              <w:rPr>
                <w:rFonts w:ascii="Arial" w:hAnsi="Arial" w:cs="Arial"/>
                <w:sz w:val="20"/>
                <w:lang w:eastAsia="en-GB"/>
              </w:rPr>
              <w:t xml:space="preserve">All of which can impact on the child’s academic, social, emotional and mental health. </w:t>
            </w:r>
          </w:p>
        </w:tc>
        <w:tc>
          <w:tcPr>
            <w:tcW w:w="1007" w:type="dxa"/>
            <w:shd w:val="clear" w:color="auto" w:fill="ED7D31" w:themeFill="accent2"/>
          </w:tcPr>
          <w:p w:rsidR="00FF150B" w:rsidRPr="007163D1" w:rsidRDefault="002B6B72" w:rsidP="006D7550">
            <w:pPr>
              <w:rPr>
                <w:rFonts w:ascii="Arial" w:hAnsi="Arial" w:cs="Arial"/>
                <w:sz w:val="20"/>
                <w:lang w:eastAsia="en-GB"/>
              </w:rPr>
            </w:pPr>
            <w:r w:rsidRPr="007163D1">
              <w:rPr>
                <w:rFonts w:ascii="Arial" w:hAnsi="Arial" w:cs="Arial"/>
                <w:sz w:val="20"/>
                <w:lang w:eastAsia="en-GB"/>
              </w:rPr>
              <w:t>4</w:t>
            </w:r>
          </w:p>
        </w:tc>
        <w:tc>
          <w:tcPr>
            <w:tcW w:w="5332" w:type="dxa"/>
            <w:shd w:val="clear" w:color="auto" w:fill="auto"/>
          </w:tcPr>
          <w:p w:rsidR="002B6B72" w:rsidRPr="007163D1" w:rsidRDefault="002B6B72" w:rsidP="00FF150B">
            <w:pPr>
              <w:rPr>
                <w:rFonts w:ascii="Arial" w:hAnsi="Arial" w:cs="Arial"/>
                <w:sz w:val="20"/>
                <w:lang w:eastAsia="en-GB"/>
              </w:rPr>
            </w:pPr>
            <w:r w:rsidRPr="007163D1">
              <w:rPr>
                <w:rFonts w:ascii="Arial" w:hAnsi="Arial" w:cs="Arial"/>
                <w:sz w:val="20"/>
                <w:lang w:eastAsia="en-GB"/>
              </w:rPr>
              <w:t xml:space="preserve">Phased integrations and assessments of needs. </w:t>
            </w:r>
          </w:p>
          <w:p w:rsidR="002B6B72" w:rsidRPr="007163D1" w:rsidRDefault="002B6B72" w:rsidP="00FF150B">
            <w:pPr>
              <w:rPr>
                <w:rFonts w:ascii="Arial" w:hAnsi="Arial" w:cs="Arial"/>
                <w:sz w:val="20"/>
                <w:lang w:eastAsia="en-GB"/>
              </w:rPr>
            </w:pPr>
          </w:p>
          <w:p w:rsidR="00FF150B" w:rsidRPr="007163D1" w:rsidRDefault="00FF150B" w:rsidP="00FF150B">
            <w:pPr>
              <w:rPr>
                <w:rFonts w:ascii="Arial" w:hAnsi="Arial" w:cs="Arial"/>
                <w:sz w:val="20"/>
                <w:szCs w:val="24"/>
                <w:lang w:eastAsia="en-GB"/>
              </w:rPr>
            </w:pPr>
            <w:r w:rsidRPr="007163D1">
              <w:rPr>
                <w:rFonts w:ascii="Arial" w:hAnsi="Arial" w:cs="Arial"/>
                <w:sz w:val="20"/>
                <w:lang w:eastAsia="en-GB"/>
              </w:rPr>
              <w:t>School to adopt their own curriculum based on three principles: </w:t>
            </w:r>
          </w:p>
          <w:p w:rsidR="002B6B72" w:rsidRPr="007163D1" w:rsidRDefault="00FF150B" w:rsidP="00FF150B">
            <w:pPr>
              <w:rPr>
                <w:rFonts w:ascii="Arial" w:hAnsi="Arial" w:cs="Arial"/>
                <w:sz w:val="20"/>
                <w:lang w:eastAsia="en-GB"/>
              </w:rPr>
            </w:pPr>
            <w:r w:rsidRPr="007163D1">
              <w:rPr>
                <w:rFonts w:ascii="Arial" w:hAnsi="Arial" w:cs="Arial"/>
                <w:sz w:val="20"/>
                <w:lang w:eastAsia="en-GB"/>
              </w:rPr>
              <w:t>Pupil mental health, wellbeing and relationships – building positive relationships, socialising and off-loading own experiences.</w:t>
            </w:r>
          </w:p>
          <w:p w:rsidR="00FF150B" w:rsidRPr="007163D1" w:rsidRDefault="00FF150B" w:rsidP="00FF150B">
            <w:pPr>
              <w:rPr>
                <w:rFonts w:ascii="Arial" w:hAnsi="Arial" w:cs="Arial"/>
                <w:sz w:val="20"/>
                <w:lang w:eastAsia="en-GB"/>
              </w:rPr>
            </w:pPr>
            <w:r w:rsidRPr="007163D1">
              <w:rPr>
                <w:rFonts w:ascii="Arial" w:hAnsi="Arial" w:cs="Arial"/>
                <w:sz w:val="20"/>
                <w:lang w:eastAsia="en-GB"/>
              </w:rPr>
              <w:t>  </w:t>
            </w:r>
          </w:p>
          <w:p w:rsidR="002B6B72" w:rsidRPr="007163D1" w:rsidRDefault="00FF150B" w:rsidP="00FF150B">
            <w:pPr>
              <w:rPr>
                <w:rFonts w:ascii="Arial" w:hAnsi="Arial" w:cs="Arial"/>
                <w:sz w:val="20"/>
                <w:lang w:eastAsia="en-GB"/>
              </w:rPr>
            </w:pPr>
            <w:r w:rsidRPr="007163D1">
              <w:rPr>
                <w:rFonts w:ascii="Arial" w:hAnsi="Arial" w:cs="Arial"/>
                <w:sz w:val="20"/>
                <w:lang w:eastAsia="en-GB"/>
              </w:rPr>
              <w:t>Key mathematical skills that can be applied to other subject areas and daily life.</w:t>
            </w:r>
          </w:p>
          <w:p w:rsidR="002B6B72" w:rsidRPr="007163D1" w:rsidRDefault="002B6B72" w:rsidP="00FF150B">
            <w:pPr>
              <w:rPr>
                <w:rFonts w:ascii="Arial" w:hAnsi="Arial" w:cs="Arial"/>
                <w:sz w:val="20"/>
                <w:lang w:eastAsia="en-GB"/>
              </w:rPr>
            </w:pPr>
          </w:p>
          <w:p w:rsidR="00FF150B" w:rsidRPr="007163D1" w:rsidRDefault="00FF150B" w:rsidP="00FF150B">
            <w:pPr>
              <w:rPr>
                <w:rFonts w:ascii="Arial" w:hAnsi="Arial" w:cs="Arial"/>
                <w:sz w:val="20"/>
                <w:lang w:eastAsia="en-GB"/>
              </w:rPr>
            </w:pPr>
            <w:r w:rsidRPr="007163D1">
              <w:rPr>
                <w:rFonts w:ascii="Arial" w:hAnsi="Arial" w:cs="Arial"/>
                <w:sz w:val="20"/>
                <w:lang w:eastAsia="en-GB"/>
              </w:rPr>
              <w:t>Key skills to support learning next year.  </w:t>
            </w:r>
          </w:p>
          <w:p w:rsidR="00FF150B" w:rsidRPr="007163D1" w:rsidRDefault="00FF150B" w:rsidP="00FF150B">
            <w:pPr>
              <w:rPr>
                <w:rFonts w:ascii="Arial" w:hAnsi="Arial" w:cs="Arial"/>
                <w:sz w:val="20"/>
                <w:lang w:eastAsia="en-GB"/>
              </w:rPr>
            </w:pPr>
            <w:r w:rsidRPr="007163D1">
              <w:rPr>
                <w:rFonts w:ascii="Arial" w:hAnsi="Arial" w:cs="Arial"/>
                <w:sz w:val="20"/>
                <w:lang w:eastAsia="en-GB"/>
              </w:rPr>
              <w:t>Key literacy skills that can be applied to other subject areas and daily life. Key skills to support learning next year. </w:t>
            </w:r>
          </w:p>
          <w:p w:rsidR="00FF150B" w:rsidRPr="00030600" w:rsidRDefault="00FF150B" w:rsidP="00FF150B">
            <w:pPr>
              <w:rPr>
                <w:rFonts w:ascii="Arial" w:hAnsi="Arial" w:cs="Arial"/>
                <w:color w:val="FF0000"/>
                <w:sz w:val="20"/>
                <w:lang w:eastAsia="en-GB"/>
              </w:rPr>
            </w:pPr>
            <w:r w:rsidRPr="00030600">
              <w:rPr>
                <w:rFonts w:ascii="Arial" w:hAnsi="Arial" w:cs="Arial"/>
                <w:color w:val="FF0000"/>
                <w:sz w:val="20"/>
                <w:lang w:eastAsia="en-GB"/>
              </w:rPr>
              <w:t>OUTDOOR LEARNING Where lessons and weather permit, learning is to take place outside, teachers should use outdoor education wherever possible. </w:t>
            </w:r>
          </w:p>
          <w:p w:rsidR="002B6B72" w:rsidRPr="007163D1" w:rsidRDefault="002B6B72" w:rsidP="00FF150B">
            <w:pPr>
              <w:rPr>
                <w:rFonts w:ascii="Arial" w:hAnsi="Arial" w:cs="Arial"/>
                <w:sz w:val="20"/>
                <w:lang w:eastAsia="en-GB"/>
              </w:rPr>
            </w:pPr>
          </w:p>
          <w:p w:rsidR="002B6B72" w:rsidRPr="007163D1" w:rsidRDefault="007163D1" w:rsidP="00FF150B">
            <w:pPr>
              <w:rPr>
                <w:rFonts w:ascii="Arial" w:hAnsi="Arial" w:cs="Arial"/>
                <w:sz w:val="20"/>
                <w:lang w:eastAsia="en-GB"/>
              </w:rPr>
            </w:pPr>
            <w:r w:rsidRPr="007163D1">
              <w:rPr>
                <w:rFonts w:ascii="Arial" w:hAnsi="Arial" w:cs="Arial"/>
                <w:sz w:val="20"/>
                <w:lang w:eastAsia="en-GB"/>
              </w:rPr>
              <w:t>Continual</w:t>
            </w:r>
            <w:r w:rsidR="002B6B72" w:rsidRPr="007163D1">
              <w:rPr>
                <w:rFonts w:ascii="Arial" w:hAnsi="Arial" w:cs="Arial"/>
                <w:sz w:val="20"/>
                <w:lang w:eastAsia="en-GB"/>
              </w:rPr>
              <w:t xml:space="preserve"> review and adaptation of personalised learning programmes and IEP’s. </w:t>
            </w:r>
          </w:p>
          <w:p w:rsidR="00FF150B" w:rsidRPr="007163D1" w:rsidRDefault="00FF150B" w:rsidP="006D7550">
            <w:pPr>
              <w:rPr>
                <w:rFonts w:ascii="Arial" w:hAnsi="Arial" w:cs="Arial"/>
                <w:sz w:val="20"/>
                <w:lang w:eastAsia="en-GB"/>
              </w:rPr>
            </w:pPr>
          </w:p>
        </w:tc>
        <w:tc>
          <w:tcPr>
            <w:tcW w:w="1504" w:type="dxa"/>
            <w:shd w:val="clear" w:color="auto" w:fill="C5E0B3" w:themeFill="accent6" w:themeFillTint="66"/>
            <w:vAlign w:val="center"/>
          </w:tcPr>
          <w:p w:rsidR="00FF150B" w:rsidRPr="007163D1" w:rsidRDefault="002B6B72" w:rsidP="006D7550">
            <w:pPr>
              <w:rPr>
                <w:rFonts w:ascii="Arial" w:hAnsi="Arial" w:cs="Arial"/>
                <w:sz w:val="20"/>
                <w:lang w:eastAsia="en-GB"/>
              </w:rPr>
            </w:pPr>
            <w:r w:rsidRPr="007163D1">
              <w:rPr>
                <w:rFonts w:ascii="Arial" w:hAnsi="Arial" w:cs="Arial"/>
                <w:sz w:val="20"/>
                <w:lang w:eastAsia="en-GB"/>
              </w:rPr>
              <w:t>2</w:t>
            </w:r>
          </w:p>
        </w:tc>
        <w:tc>
          <w:tcPr>
            <w:tcW w:w="2974" w:type="dxa"/>
            <w:shd w:val="clear" w:color="auto" w:fill="auto"/>
          </w:tcPr>
          <w:p w:rsidR="00FF150B" w:rsidRPr="007163D1" w:rsidRDefault="00FF150B" w:rsidP="006D7550">
            <w:pPr>
              <w:rPr>
                <w:rFonts w:ascii="Arial" w:hAnsi="Arial" w:cs="Arial"/>
                <w:sz w:val="20"/>
                <w:lang w:eastAsia="en-GB"/>
              </w:rPr>
            </w:pPr>
            <w:r w:rsidRPr="007163D1">
              <w:rPr>
                <w:rFonts w:ascii="Arial" w:hAnsi="Arial" w:cs="Arial"/>
                <w:color w:val="00B050"/>
                <w:sz w:val="20"/>
                <w:lang w:eastAsia="en-GB"/>
              </w:rPr>
              <w:t>There is a bank of Outdoor Learning tasks and activities to support planning for staff leading Bubbles I.e. to reduce level of planning required. They will need minimal adjustments for age groups/abilities etc.</w:t>
            </w:r>
            <w:r w:rsidRPr="007163D1">
              <w:rPr>
                <w:rFonts w:ascii="Arial" w:hAnsi="Arial" w:cs="Arial"/>
                <w:sz w:val="20"/>
                <w:lang w:eastAsia="en-GB"/>
              </w:rPr>
              <w:t> </w:t>
            </w:r>
          </w:p>
        </w:tc>
      </w:tr>
      <w:tr w:rsidR="00FF150B" w:rsidRPr="001D35C4" w:rsidTr="00B45DB0">
        <w:tc>
          <w:tcPr>
            <w:tcW w:w="1607" w:type="dxa"/>
            <w:shd w:val="clear" w:color="auto" w:fill="auto"/>
          </w:tcPr>
          <w:p w:rsidR="00FF150B" w:rsidRPr="007163D1" w:rsidRDefault="004507D3" w:rsidP="00FF150B">
            <w:pPr>
              <w:rPr>
                <w:rFonts w:ascii="Arial" w:hAnsi="Arial" w:cs="Arial"/>
                <w:sz w:val="20"/>
                <w:lang w:eastAsia="en-GB"/>
              </w:rPr>
            </w:pPr>
            <w:r w:rsidRPr="007163D1">
              <w:rPr>
                <w:rFonts w:ascii="Arial" w:hAnsi="Arial" w:cs="Arial"/>
                <w:sz w:val="20"/>
                <w:lang w:eastAsia="en-GB"/>
              </w:rPr>
              <w:t xml:space="preserve">Marking and Feedback </w:t>
            </w:r>
          </w:p>
        </w:tc>
        <w:tc>
          <w:tcPr>
            <w:tcW w:w="2964" w:type="dxa"/>
            <w:shd w:val="clear" w:color="auto" w:fill="auto"/>
          </w:tcPr>
          <w:p w:rsidR="00FF150B" w:rsidRPr="007163D1" w:rsidRDefault="004507D3" w:rsidP="00FF150B">
            <w:pPr>
              <w:rPr>
                <w:rFonts w:ascii="Arial" w:hAnsi="Arial" w:cs="Arial"/>
                <w:sz w:val="20"/>
                <w:lang w:eastAsia="en-GB"/>
              </w:rPr>
            </w:pPr>
            <w:r w:rsidRPr="007163D1">
              <w:rPr>
                <w:rFonts w:ascii="Arial" w:hAnsi="Arial" w:cs="Arial"/>
                <w:sz w:val="20"/>
                <w:lang w:eastAsia="en-GB"/>
              </w:rPr>
              <w:t>T</w:t>
            </w:r>
            <w:r w:rsidR="00FF150B" w:rsidRPr="007163D1">
              <w:rPr>
                <w:rFonts w:ascii="Arial" w:hAnsi="Arial" w:cs="Arial"/>
                <w:sz w:val="20"/>
                <w:lang w:eastAsia="en-GB"/>
              </w:rPr>
              <w:t>here will be an increase demand for marking/feedback and assessment.  </w:t>
            </w:r>
          </w:p>
        </w:tc>
        <w:tc>
          <w:tcPr>
            <w:tcW w:w="1007" w:type="dxa"/>
            <w:shd w:val="clear" w:color="auto" w:fill="ED7D31" w:themeFill="accent2"/>
          </w:tcPr>
          <w:p w:rsidR="00FF150B" w:rsidRPr="007163D1" w:rsidRDefault="00B45DB0" w:rsidP="00FF150B">
            <w:pPr>
              <w:rPr>
                <w:rFonts w:ascii="Arial" w:hAnsi="Arial" w:cs="Arial"/>
                <w:sz w:val="20"/>
                <w:lang w:eastAsia="en-GB"/>
              </w:rPr>
            </w:pPr>
            <w:r w:rsidRPr="007163D1">
              <w:rPr>
                <w:rFonts w:ascii="Arial" w:hAnsi="Arial" w:cs="Arial"/>
                <w:sz w:val="20"/>
                <w:lang w:eastAsia="en-GB"/>
              </w:rPr>
              <w:t>4</w:t>
            </w:r>
          </w:p>
        </w:tc>
        <w:tc>
          <w:tcPr>
            <w:tcW w:w="5332" w:type="dxa"/>
            <w:shd w:val="clear" w:color="auto" w:fill="auto"/>
            <w:vAlign w:val="center"/>
          </w:tcPr>
          <w:p w:rsidR="00B45DB0" w:rsidRPr="007163D1" w:rsidRDefault="00B45DB0" w:rsidP="00FF150B">
            <w:pPr>
              <w:rPr>
                <w:rFonts w:ascii="Arial" w:hAnsi="Arial" w:cs="Arial"/>
                <w:sz w:val="20"/>
                <w:lang w:eastAsia="en-GB"/>
              </w:rPr>
            </w:pPr>
            <w:r w:rsidRPr="007163D1">
              <w:rPr>
                <w:rFonts w:ascii="Arial" w:hAnsi="Arial" w:cs="Arial"/>
                <w:sz w:val="20"/>
                <w:lang w:eastAsia="en-GB"/>
              </w:rPr>
              <w:t>M</w:t>
            </w:r>
            <w:r w:rsidR="00FF150B" w:rsidRPr="007163D1">
              <w:rPr>
                <w:rFonts w:ascii="Arial" w:hAnsi="Arial" w:cs="Arial"/>
                <w:sz w:val="20"/>
                <w:lang w:eastAsia="en-GB"/>
              </w:rPr>
              <w:t>arking/feedback to the absolute essential.</w:t>
            </w:r>
            <w:r w:rsidRPr="007163D1">
              <w:rPr>
                <w:rFonts w:ascii="Arial" w:hAnsi="Arial" w:cs="Arial"/>
                <w:sz w:val="20"/>
                <w:lang w:eastAsia="en-GB"/>
              </w:rPr>
              <w:t xml:space="preserve"> Reporting on what child can do. Consider use of a sticker that the </w:t>
            </w:r>
            <w:r w:rsidRPr="007163D1">
              <w:rPr>
                <w:rFonts w:ascii="Arial" w:hAnsi="Arial" w:cs="Arial"/>
                <w:sz w:val="20"/>
                <w:lang w:eastAsia="en-GB"/>
              </w:rPr>
              <w:lastRenderedPageBreak/>
              <w:t xml:space="preserve">teacher can write on and add to the book rather than excessive handling of work books. </w:t>
            </w:r>
          </w:p>
          <w:p w:rsidR="00B45DB0" w:rsidRPr="007163D1" w:rsidRDefault="00B45DB0" w:rsidP="00FF150B">
            <w:pPr>
              <w:rPr>
                <w:rFonts w:ascii="Arial" w:hAnsi="Arial" w:cs="Arial"/>
                <w:sz w:val="20"/>
                <w:lang w:eastAsia="en-GB"/>
              </w:rPr>
            </w:pPr>
          </w:p>
          <w:p w:rsidR="004507D3" w:rsidRPr="007163D1" w:rsidRDefault="004507D3" w:rsidP="00FF150B">
            <w:pPr>
              <w:rPr>
                <w:rFonts w:ascii="Arial" w:hAnsi="Arial" w:cs="Arial"/>
                <w:sz w:val="20"/>
                <w:lang w:eastAsia="en-GB"/>
              </w:rPr>
            </w:pPr>
            <w:r w:rsidRPr="007163D1">
              <w:rPr>
                <w:rFonts w:ascii="Arial" w:hAnsi="Arial" w:cs="Arial"/>
                <w:sz w:val="20"/>
                <w:lang w:eastAsia="en-GB"/>
              </w:rPr>
              <w:t xml:space="preserve">On the spot marking and feedback verbally. </w:t>
            </w:r>
          </w:p>
          <w:p w:rsidR="004507D3" w:rsidRPr="007163D1" w:rsidRDefault="004507D3" w:rsidP="00FF150B">
            <w:pPr>
              <w:rPr>
                <w:rFonts w:ascii="Arial" w:hAnsi="Arial" w:cs="Arial"/>
                <w:sz w:val="20"/>
                <w:lang w:eastAsia="en-GB"/>
              </w:rPr>
            </w:pPr>
          </w:p>
          <w:p w:rsidR="004507D3" w:rsidRPr="007163D1" w:rsidRDefault="004507D3" w:rsidP="00FF150B">
            <w:pPr>
              <w:rPr>
                <w:rFonts w:ascii="Arial" w:hAnsi="Arial" w:cs="Arial"/>
                <w:sz w:val="20"/>
                <w:lang w:eastAsia="en-GB"/>
              </w:rPr>
            </w:pPr>
            <w:r w:rsidRPr="007163D1">
              <w:rPr>
                <w:rFonts w:ascii="Arial" w:hAnsi="Arial" w:cs="Arial"/>
                <w:sz w:val="20"/>
                <w:lang w:eastAsia="en-GB"/>
              </w:rPr>
              <w:t xml:space="preserve">Books to remain in school. </w:t>
            </w:r>
          </w:p>
          <w:p w:rsidR="004507D3" w:rsidRPr="007163D1" w:rsidRDefault="004507D3" w:rsidP="00FF150B">
            <w:pPr>
              <w:rPr>
                <w:rFonts w:ascii="Arial" w:hAnsi="Arial" w:cs="Arial"/>
                <w:sz w:val="20"/>
                <w:lang w:eastAsia="en-GB"/>
              </w:rPr>
            </w:pPr>
          </w:p>
          <w:p w:rsidR="00FF150B" w:rsidRPr="007163D1" w:rsidRDefault="00FF150B" w:rsidP="00FF150B">
            <w:pPr>
              <w:rPr>
                <w:rFonts w:ascii="Arial" w:hAnsi="Arial" w:cs="Arial"/>
                <w:sz w:val="20"/>
                <w:szCs w:val="24"/>
                <w:lang w:eastAsia="en-GB"/>
              </w:rPr>
            </w:pPr>
            <w:r w:rsidRPr="007163D1">
              <w:rPr>
                <w:rFonts w:ascii="Arial" w:hAnsi="Arial" w:cs="Arial"/>
                <w:sz w:val="20"/>
                <w:lang w:eastAsia="en-GB"/>
              </w:rPr>
              <w:t> </w:t>
            </w:r>
          </w:p>
          <w:p w:rsidR="00FF150B" w:rsidRPr="007163D1" w:rsidRDefault="00FF150B" w:rsidP="00FF150B">
            <w:pPr>
              <w:rPr>
                <w:rFonts w:ascii="Arial" w:hAnsi="Arial" w:cs="Arial"/>
                <w:sz w:val="20"/>
                <w:szCs w:val="24"/>
                <w:lang w:eastAsia="en-GB"/>
              </w:rPr>
            </w:pPr>
            <w:r w:rsidRPr="007163D1">
              <w:rPr>
                <w:rFonts w:ascii="Arial" w:hAnsi="Arial" w:cs="Arial"/>
                <w:sz w:val="20"/>
                <w:lang w:eastAsia="en-GB"/>
              </w:rPr>
              <w:t>Staff to leave books and handled paperwork at school – no items from school to be taken home.</w:t>
            </w:r>
            <w:r w:rsidR="004507D3" w:rsidRPr="007163D1">
              <w:rPr>
                <w:rFonts w:ascii="Arial" w:hAnsi="Arial" w:cs="Arial"/>
                <w:sz w:val="20"/>
                <w:lang w:eastAsia="en-GB"/>
              </w:rPr>
              <w:t xml:space="preserve"> (unless sensible risk measures have been put in place) </w:t>
            </w:r>
            <w:r w:rsidRPr="007163D1">
              <w:rPr>
                <w:rFonts w:ascii="Arial" w:hAnsi="Arial" w:cs="Arial"/>
                <w:sz w:val="20"/>
                <w:lang w:eastAsia="en-GB"/>
              </w:rPr>
              <w:t>  </w:t>
            </w:r>
          </w:p>
          <w:p w:rsidR="00FF150B" w:rsidRPr="007163D1" w:rsidRDefault="00FF150B" w:rsidP="00FF150B">
            <w:pPr>
              <w:rPr>
                <w:rFonts w:ascii="Arial" w:hAnsi="Arial" w:cs="Arial"/>
                <w:sz w:val="20"/>
                <w:szCs w:val="24"/>
                <w:lang w:eastAsia="en-GB"/>
              </w:rPr>
            </w:pPr>
            <w:r w:rsidRPr="007163D1">
              <w:rPr>
                <w:rFonts w:ascii="Arial" w:hAnsi="Arial" w:cs="Arial"/>
                <w:sz w:val="20"/>
                <w:lang w:eastAsia="en-GB"/>
              </w:rPr>
              <w:t> </w:t>
            </w:r>
          </w:p>
          <w:p w:rsidR="00FF150B" w:rsidRPr="007163D1" w:rsidRDefault="00FF150B" w:rsidP="00FF150B">
            <w:pPr>
              <w:rPr>
                <w:rFonts w:ascii="Arial" w:hAnsi="Arial" w:cs="Arial"/>
                <w:sz w:val="20"/>
                <w:szCs w:val="24"/>
                <w:lang w:eastAsia="en-GB"/>
              </w:rPr>
            </w:pPr>
            <w:r w:rsidRPr="007163D1">
              <w:rPr>
                <w:rFonts w:ascii="Arial" w:hAnsi="Arial" w:cs="Arial"/>
                <w:sz w:val="20"/>
                <w:lang w:eastAsia="en-GB"/>
              </w:rPr>
              <w:t> </w:t>
            </w:r>
          </w:p>
        </w:tc>
        <w:tc>
          <w:tcPr>
            <w:tcW w:w="1504" w:type="dxa"/>
            <w:shd w:val="clear" w:color="auto" w:fill="C5E0B3" w:themeFill="accent6" w:themeFillTint="66"/>
            <w:vAlign w:val="center"/>
          </w:tcPr>
          <w:p w:rsidR="00FF150B" w:rsidRPr="007163D1" w:rsidRDefault="00B45DB0" w:rsidP="00FF150B">
            <w:pPr>
              <w:rPr>
                <w:rFonts w:ascii="Arial" w:hAnsi="Arial" w:cs="Arial"/>
                <w:sz w:val="20"/>
                <w:szCs w:val="24"/>
                <w:lang w:eastAsia="en-GB"/>
              </w:rPr>
            </w:pPr>
            <w:r w:rsidRPr="007163D1">
              <w:rPr>
                <w:rFonts w:ascii="Arial" w:hAnsi="Arial" w:cs="Arial"/>
                <w:sz w:val="20"/>
                <w:szCs w:val="24"/>
                <w:lang w:eastAsia="en-GB"/>
              </w:rPr>
              <w:lastRenderedPageBreak/>
              <w:t>2</w:t>
            </w:r>
          </w:p>
        </w:tc>
        <w:tc>
          <w:tcPr>
            <w:tcW w:w="2974" w:type="dxa"/>
            <w:shd w:val="clear" w:color="auto" w:fill="auto"/>
          </w:tcPr>
          <w:p w:rsidR="00FF150B" w:rsidRPr="007163D1" w:rsidRDefault="00FF150B" w:rsidP="00FF150B">
            <w:pPr>
              <w:rPr>
                <w:rFonts w:ascii="Arial" w:hAnsi="Arial" w:cs="Arial"/>
                <w:sz w:val="20"/>
                <w:lang w:eastAsia="en-GB"/>
              </w:rPr>
            </w:pPr>
          </w:p>
        </w:tc>
      </w:tr>
      <w:tr w:rsidR="00FF150B" w:rsidRPr="001D35C4" w:rsidTr="009E2133">
        <w:tc>
          <w:tcPr>
            <w:tcW w:w="1607" w:type="dxa"/>
            <w:shd w:val="clear" w:color="auto" w:fill="auto"/>
          </w:tcPr>
          <w:p w:rsidR="00FF150B" w:rsidRPr="007163D1" w:rsidRDefault="00B45DB0" w:rsidP="00FF150B">
            <w:pPr>
              <w:rPr>
                <w:rFonts w:ascii="Arial" w:hAnsi="Arial" w:cs="Arial"/>
                <w:sz w:val="20"/>
                <w:lang w:eastAsia="en-GB"/>
              </w:rPr>
            </w:pPr>
            <w:r w:rsidRPr="007163D1">
              <w:rPr>
                <w:rFonts w:ascii="Arial" w:hAnsi="Arial" w:cs="Arial"/>
                <w:sz w:val="20"/>
                <w:lang w:eastAsia="en-GB"/>
              </w:rPr>
              <w:t xml:space="preserve">Inputting a Home Learning Curriculum if class / pod / school closure or if a child is not returning to school due to risk assessment / health condition. </w:t>
            </w:r>
          </w:p>
        </w:tc>
        <w:tc>
          <w:tcPr>
            <w:tcW w:w="2964" w:type="dxa"/>
            <w:shd w:val="clear" w:color="auto" w:fill="auto"/>
          </w:tcPr>
          <w:p w:rsidR="00B45DB0" w:rsidRPr="007163D1" w:rsidRDefault="00B45DB0" w:rsidP="00FF150B">
            <w:pPr>
              <w:rPr>
                <w:rFonts w:ascii="Arial" w:hAnsi="Arial" w:cs="Arial"/>
                <w:sz w:val="20"/>
                <w:lang w:eastAsia="en-GB"/>
              </w:rPr>
            </w:pPr>
            <w:r w:rsidRPr="007163D1">
              <w:rPr>
                <w:rFonts w:ascii="Arial" w:hAnsi="Arial" w:cs="Arial"/>
                <w:sz w:val="20"/>
                <w:lang w:eastAsia="en-GB"/>
              </w:rPr>
              <w:t>Increased work load</w:t>
            </w:r>
            <w:r w:rsidR="0003485E" w:rsidRPr="007163D1">
              <w:rPr>
                <w:rFonts w:ascii="Arial" w:hAnsi="Arial" w:cs="Arial"/>
                <w:sz w:val="20"/>
                <w:lang w:eastAsia="en-GB"/>
              </w:rPr>
              <w:t xml:space="preserve"> managing children on site and children learning off side with possible reduction in staffing. </w:t>
            </w:r>
          </w:p>
          <w:p w:rsidR="00B45DB0" w:rsidRPr="007163D1" w:rsidRDefault="00B45DB0" w:rsidP="00FF150B">
            <w:pPr>
              <w:rPr>
                <w:rFonts w:ascii="Arial" w:hAnsi="Arial" w:cs="Arial"/>
                <w:sz w:val="20"/>
                <w:lang w:eastAsia="en-GB"/>
              </w:rPr>
            </w:pPr>
          </w:p>
          <w:p w:rsidR="0003485E" w:rsidRPr="007163D1" w:rsidRDefault="0003485E" w:rsidP="00FF150B">
            <w:pPr>
              <w:rPr>
                <w:rFonts w:ascii="Arial" w:hAnsi="Arial" w:cs="Arial"/>
                <w:sz w:val="20"/>
                <w:lang w:eastAsia="en-GB"/>
              </w:rPr>
            </w:pPr>
            <w:r w:rsidRPr="007163D1">
              <w:rPr>
                <w:rFonts w:ascii="Arial" w:hAnsi="Arial" w:cs="Arial"/>
                <w:sz w:val="20"/>
                <w:lang w:eastAsia="en-GB"/>
              </w:rPr>
              <w:t xml:space="preserve">Risk to quality of children’s education and impact further on social, emotional, mental health and academic development. </w:t>
            </w:r>
          </w:p>
          <w:p w:rsidR="00B45DB0" w:rsidRPr="007163D1" w:rsidRDefault="00B45DB0" w:rsidP="00FF150B">
            <w:pPr>
              <w:rPr>
                <w:rFonts w:ascii="Arial" w:hAnsi="Arial" w:cs="Arial"/>
                <w:sz w:val="20"/>
                <w:lang w:eastAsia="en-GB"/>
              </w:rPr>
            </w:pPr>
          </w:p>
          <w:p w:rsidR="00FF150B" w:rsidRPr="007163D1" w:rsidRDefault="00FF150B" w:rsidP="00FF150B">
            <w:pPr>
              <w:rPr>
                <w:rFonts w:ascii="Arial" w:hAnsi="Arial" w:cs="Arial"/>
                <w:sz w:val="20"/>
                <w:lang w:eastAsia="en-GB"/>
              </w:rPr>
            </w:pPr>
            <w:r w:rsidRPr="007163D1">
              <w:rPr>
                <w:rFonts w:ascii="Arial" w:hAnsi="Arial" w:cs="Arial"/>
                <w:sz w:val="20"/>
                <w:lang w:eastAsia="en-GB"/>
              </w:rPr>
              <w:t>Risk to staff mental health and well-being to plan and deliver in class and home learning</w:t>
            </w:r>
            <w:r w:rsidR="00B45DB0" w:rsidRPr="007163D1">
              <w:rPr>
                <w:rFonts w:ascii="Arial" w:hAnsi="Arial" w:cs="Arial"/>
                <w:sz w:val="20"/>
                <w:lang w:eastAsia="en-GB"/>
              </w:rPr>
              <w:t xml:space="preserve">. </w:t>
            </w:r>
          </w:p>
        </w:tc>
        <w:tc>
          <w:tcPr>
            <w:tcW w:w="1007" w:type="dxa"/>
            <w:shd w:val="clear" w:color="auto" w:fill="ED7D31" w:themeFill="accent2"/>
          </w:tcPr>
          <w:p w:rsidR="00FF150B" w:rsidRPr="007163D1" w:rsidRDefault="009E2133" w:rsidP="00FF150B">
            <w:pPr>
              <w:rPr>
                <w:rFonts w:ascii="Arial" w:hAnsi="Arial" w:cs="Arial"/>
                <w:sz w:val="20"/>
                <w:lang w:eastAsia="en-GB"/>
              </w:rPr>
            </w:pPr>
            <w:r w:rsidRPr="007163D1">
              <w:rPr>
                <w:rFonts w:ascii="Arial" w:hAnsi="Arial" w:cs="Arial"/>
                <w:sz w:val="20"/>
                <w:lang w:eastAsia="en-GB"/>
              </w:rPr>
              <w:t>4</w:t>
            </w:r>
          </w:p>
        </w:tc>
        <w:tc>
          <w:tcPr>
            <w:tcW w:w="5332" w:type="dxa"/>
            <w:shd w:val="clear" w:color="auto" w:fill="auto"/>
            <w:vAlign w:val="center"/>
          </w:tcPr>
          <w:p w:rsidR="00FF150B" w:rsidRPr="007163D1" w:rsidRDefault="0003485E" w:rsidP="00FF150B">
            <w:pPr>
              <w:rPr>
                <w:rFonts w:ascii="Arial" w:hAnsi="Arial" w:cs="Arial"/>
                <w:sz w:val="20"/>
                <w:lang w:eastAsia="en-GB"/>
              </w:rPr>
            </w:pPr>
            <w:r w:rsidRPr="007163D1">
              <w:rPr>
                <w:rFonts w:ascii="Arial" w:hAnsi="Arial" w:cs="Arial"/>
                <w:sz w:val="20"/>
                <w:lang w:eastAsia="en-GB"/>
              </w:rPr>
              <w:t xml:space="preserve">SLT to have a robust home learning programme in place which includes video teaching sessions direct to children. </w:t>
            </w:r>
            <w:r w:rsidR="009E2133" w:rsidRPr="007163D1">
              <w:rPr>
                <w:rFonts w:ascii="Arial" w:hAnsi="Arial" w:cs="Arial"/>
                <w:sz w:val="20"/>
                <w:lang w:eastAsia="en-GB"/>
              </w:rPr>
              <w:t xml:space="preserve">(SLT to allocate key staff to this if the need arises) </w:t>
            </w:r>
          </w:p>
          <w:p w:rsidR="009E2133" w:rsidRPr="007163D1" w:rsidRDefault="009E2133" w:rsidP="00FF150B">
            <w:pPr>
              <w:rPr>
                <w:rFonts w:ascii="Arial" w:hAnsi="Arial" w:cs="Arial"/>
                <w:sz w:val="20"/>
                <w:lang w:eastAsia="en-GB"/>
              </w:rPr>
            </w:pPr>
          </w:p>
          <w:p w:rsidR="009E2133" w:rsidRPr="007163D1" w:rsidRDefault="009E2133" w:rsidP="00FF150B">
            <w:pPr>
              <w:rPr>
                <w:rFonts w:ascii="Arial" w:hAnsi="Arial" w:cs="Arial"/>
                <w:sz w:val="20"/>
                <w:lang w:eastAsia="en-GB"/>
              </w:rPr>
            </w:pPr>
            <w:r w:rsidRPr="007163D1">
              <w:rPr>
                <w:rFonts w:ascii="Arial" w:hAnsi="Arial" w:cs="Arial"/>
                <w:sz w:val="20"/>
                <w:lang w:eastAsia="en-GB"/>
              </w:rPr>
              <w:t xml:space="preserve">Programme from Summer term to be adapted and used with higher input via video / online live teaching sessions. </w:t>
            </w:r>
          </w:p>
          <w:p w:rsidR="0003485E" w:rsidRPr="007163D1" w:rsidRDefault="0003485E" w:rsidP="00FF150B">
            <w:pPr>
              <w:rPr>
                <w:rFonts w:ascii="Arial" w:hAnsi="Arial" w:cs="Arial"/>
                <w:sz w:val="20"/>
                <w:lang w:eastAsia="en-GB"/>
              </w:rPr>
            </w:pPr>
          </w:p>
          <w:p w:rsidR="009E2133" w:rsidRPr="007163D1" w:rsidRDefault="0003485E" w:rsidP="00FF150B">
            <w:pPr>
              <w:rPr>
                <w:rFonts w:ascii="Arial" w:hAnsi="Arial" w:cs="Arial"/>
                <w:sz w:val="20"/>
                <w:lang w:eastAsia="en-GB"/>
              </w:rPr>
            </w:pPr>
            <w:r w:rsidRPr="007163D1">
              <w:rPr>
                <w:rFonts w:ascii="Arial" w:hAnsi="Arial" w:cs="Arial"/>
                <w:sz w:val="20"/>
                <w:lang w:eastAsia="en-GB"/>
              </w:rPr>
              <w:t>This to be communicated to parents and</w:t>
            </w:r>
            <w:r w:rsidR="009E2133" w:rsidRPr="007163D1">
              <w:rPr>
                <w:rFonts w:ascii="Arial" w:hAnsi="Arial" w:cs="Arial"/>
                <w:sz w:val="20"/>
                <w:lang w:eastAsia="en-GB"/>
              </w:rPr>
              <w:t xml:space="preserve"> expectations outlined with support programme to be in place. </w:t>
            </w:r>
          </w:p>
          <w:p w:rsidR="0079430B" w:rsidRPr="007163D1" w:rsidRDefault="0079430B" w:rsidP="00FF150B">
            <w:pPr>
              <w:rPr>
                <w:rFonts w:ascii="Arial" w:hAnsi="Arial" w:cs="Arial"/>
                <w:sz w:val="20"/>
                <w:lang w:eastAsia="en-GB"/>
              </w:rPr>
            </w:pPr>
          </w:p>
          <w:p w:rsidR="0079430B" w:rsidRPr="007163D1" w:rsidRDefault="0079430B" w:rsidP="00FF150B">
            <w:pPr>
              <w:rPr>
                <w:rFonts w:ascii="Arial" w:hAnsi="Arial" w:cs="Arial"/>
                <w:sz w:val="20"/>
                <w:lang w:eastAsia="en-GB"/>
              </w:rPr>
            </w:pPr>
            <w:r w:rsidRPr="007163D1">
              <w:rPr>
                <w:rFonts w:ascii="Arial" w:hAnsi="Arial" w:cs="Arial"/>
                <w:sz w:val="20"/>
                <w:lang w:eastAsia="en-GB"/>
              </w:rPr>
              <w:t>Make home learning simplistic and based on the same themes taught in school.  </w:t>
            </w:r>
          </w:p>
          <w:p w:rsidR="009E2133" w:rsidRPr="007163D1" w:rsidRDefault="009E2133" w:rsidP="00FF150B">
            <w:pPr>
              <w:rPr>
                <w:rFonts w:ascii="Arial" w:hAnsi="Arial" w:cs="Arial"/>
                <w:sz w:val="20"/>
                <w:lang w:eastAsia="en-GB"/>
              </w:rPr>
            </w:pPr>
          </w:p>
          <w:p w:rsidR="0003485E" w:rsidRPr="007163D1" w:rsidRDefault="0003485E" w:rsidP="00FF150B">
            <w:pPr>
              <w:rPr>
                <w:rFonts w:ascii="Arial" w:hAnsi="Arial" w:cs="Arial"/>
                <w:sz w:val="20"/>
                <w:lang w:eastAsia="en-GB"/>
              </w:rPr>
            </w:pPr>
            <w:r w:rsidRPr="007163D1">
              <w:rPr>
                <w:rFonts w:ascii="Arial" w:hAnsi="Arial" w:cs="Arial"/>
                <w:sz w:val="20"/>
                <w:lang w:eastAsia="en-GB"/>
              </w:rPr>
              <w:t xml:space="preserve"> </w:t>
            </w:r>
          </w:p>
        </w:tc>
        <w:tc>
          <w:tcPr>
            <w:tcW w:w="1504" w:type="dxa"/>
            <w:shd w:val="clear" w:color="auto" w:fill="FFE599" w:themeFill="accent4" w:themeFillTint="66"/>
            <w:vAlign w:val="center"/>
          </w:tcPr>
          <w:p w:rsidR="00FF150B" w:rsidRPr="007163D1" w:rsidRDefault="009E2133" w:rsidP="00FF150B">
            <w:pPr>
              <w:rPr>
                <w:rFonts w:ascii="Arial" w:hAnsi="Arial" w:cs="Arial"/>
                <w:sz w:val="20"/>
                <w:szCs w:val="24"/>
                <w:lang w:eastAsia="en-GB"/>
              </w:rPr>
            </w:pPr>
            <w:r w:rsidRPr="007163D1">
              <w:rPr>
                <w:rFonts w:ascii="Arial" w:hAnsi="Arial" w:cs="Arial"/>
                <w:sz w:val="20"/>
                <w:szCs w:val="24"/>
                <w:lang w:eastAsia="en-GB"/>
              </w:rPr>
              <w:t>3</w:t>
            </w:r>
          </w:p>
        </w:tc>
        <w:tc>
          <w:tcPr>
            <w:tcW w:w="2974" w:type="dxa"/>
            <w:shd w:val="clear" w:color="auto" w:fill="auto"/>
          </w:tcPr>
          <w:p w:rsidR="00FF150B" w:rsidRPr="007163D1" w:rsidRDefault="009E2133" w:rsidP="00FF150B">
            <w:pPr>
              <w:rPr>
                <w:rFonts w:ascii="Arial" w:hAnsi="Arial" w:cs="Arial"/>
                <w:sz w:val="20"/>
                <w:lang w:eastAsia="en-GB"/>
              </w:rPr>
            </w:pPr>
            <w:r w:rsidRPr="007163D1">
              <w:rPr>
                <w:rFonts w:ascii="Arial" w:hAnsi="Arial" w:cs="Arial"/>
                <w:sz w:val="20"/>
                <w:lang w:eastAsia="en-GB"/>
              </w:rPr>
              <w:t xml:space="preserve">The risk remains higher as a high % of parents did not engage with the home learning activities or expect their child to be learning in the summer term, despite the high level of input from teachers. </w:t>
            </w:r>
          </w:p>
        </w:tc>
      </w:tr>
      <w:tr w:rsidR="005B1D19" w:rsidRPr="001D35C4" w:rsidTr="005B1D19">
        <w:tc>
          <w:tcPr>
            <w:tcW w:w="1607" w:type="dxa"/>
            <w:shd w:val="clear" w:color="auto" w:fill="auto"/>
          </w:tcPr>
          <w:p w:rsidR="005B1D19" w:rsidRPr="005B1D19" w:rsidRDefault="005B1D19" w:rsidP="00FF150B">
            <w:pPr>
              <w:rPr>
                <w:rFonts w:ascii="Arial" w:hAnsi="Arial" w:cs="Arial"/>
                <w:b/>
                <w:color w:val="385623" w:themeColor="accent6" w:themeShade="80"/>
                <w:sz w:val="20"/>
                <w:lang w:eastAsia="en-GB"/>
              </w:rPr>
            </w:pPr>
            <w:r w:rsidRPr="005B1D19">
              <w:rPr>
                <w:rFonts w:ascii="Arial" w:hAnsi="Arial" w:cs="Arial"/>
                <w:b/>
                <w:color w:val="385623" w:themeColor="accent6" w:themeShade="80"/>
                <w:sz w:val="20"/>
                <w:lang w:eastAsia="en-GB"/>
              </w:rPr>
              <w:t xml:space="preserve">Parents / Passenger assistants at drop off and pick up times </w:t>
            </w:r>
          </w:p>
        </w:tc>
        <w:tc>
          <w:tcPr>
            <w:tcW w:w="2964" w:type="dxa"/>
            <w:shd w:val="clear" w:color="auto" w:fill="auto"/>
          </w:tcPr>
          <w:p w:rsidR="005B1D19" w:rsidRPr="005B1D19" w:rsidRDefault="005B1D19" w:rsidP="00FF150B">
            <w:pPr>
              <w:rPr>
                <w:rFonts w:ascii="Arial" w:hAnsi="Arial" w:cs="Arial"/>
                <w:b/>
                <w:color w:val="385623" w:themeColor="accent6" w:themeShade="80"/>
                <w:sz w:val="20"/>
                <w:lang w:eastAsia="en-GB"/>
              </w:rPr>
            </w:pPr>
          </w:p>
          <w:p w:rsidR="005B1D19" w:rsidRPr="005B1D19" w:rsidRDefault="005B1D19" w:rsidP="00FF150B">
            <w:pPr>
              <w:rPr>
                <w:rFonts w:ascii="Arial" w:hAnsi="Arial" w:cs="Arial"/>
                <w:b/>
                <w:color w:val="385623" w:themeColor="accent6" w:themeShade="80"/>
                <w:sz w:val="20"/>
                <w:lang w:eastAsia="en-GB"/>
              </w:rPr>
            </w:pPr>
            <w:r w:rsidRPr="005B1D19">
              <w:rPr>
                <w:rFonts w:ascii="Arial" w:hAnsi="Arial" w:cs="Arial"/>
                <w:b/>
                <w:color w:val="385623" w:themeColor="accent6" w:themeShade="80"/>
                <w:sz w:val="20"/>
                <w:lang w:eastAsia="en-GB"/>
              </w:rPr>
              <w:t xml:space="preserve">Risk of close contact between staff and passenger assistants / drivers and </w:t>
            </w:r>
          </w:p>
        </w:tc>
        <w:tc>
          <w:tcPr>
            <w:tcW w:w="1007" w:type="dxa"/>
            <w:shd w:val="clear" w:color="auto" w:fill="FF0000"/>
          </w:tcPr>
          <w:p w:rsidR="005B1D19" w:rsidRPr="005B1D19" w:rsidRDefault="005B1D19" w:rsidP="00FF150B">
            <w:pPr>
              <w:rPr>
                <w:rFonts w:ascii="Arial" w:hAnsi="Arial" w:cs="Arial"/>
                <w:b/>
                <w:color w:val="385623" w:themeColor="accent6" w:themeShade="80"/>
                <w:sz w:val="20"/>
                <w:lang w:eastAsia="en-GB"/>
              </w:rPr>
            </w:pPr>
            <w:r>
              <w:rPr>
                <w:rFonts w:ascii="Arial" w:hAnsi="Arial" w:cs="Arial"/>
                <w:b/>
                <w:color w:val="385623" w:themeColor="accent6" w:themeShade="80"/>
                <w:sz w:val="20"/>
                <w:lang w:eastAsia="en-GB"/>
              </w:rPr>
              <w:t>5</w:t>
            </w:r>
          </w:p>
        </w:tc>
        <w:tc>
          <w:tcPr>
            <w:tcW w:w="5332" w:type="dxa"/>
            <w:shd w:val="clear" w:color="auto" w:fill="auto"/>
            <w:vAlign w:val="center"/>
          </w:tcPr>
          <w:p w:rsidR="005B1D19" w:rsidRDefault="005B1D19" w:rsidP="005B1D19">
            <w:pPr>
              <w:rPr>
                <w:rFonts w:ascii="Arial" w:hAnsi="Arial" w:cs="Arial"/>
                <w:b/>
                <w:color w:val="385623" w:themeColor="accent6" w:themeShade="80"/>
                <w:sz w:val="20"/>
                <w:szCs w:val="24"/>
                <w:lang w:eastAsia="en-GB"/>
              </w:rPr>
            </w:pPr>
            <w:r w:rsidRPr="005B1D19">
              <w:rPr>
                <w:rFonts w:ascii="Arial" w:hAnsi="Arial" w:cs="Arial"/>
                <w:b/>
                <w:color w:val="385623" w:themeColor="accent6" w:themeShade="80"/>
                <w:sz w:val="20"/>
                <w:szCs w:val="24"/>
                <w:lang w:eastAsia="en-GB"/>
              </w:rPr>
              <w:t xml:space="preserve">Staff liaising with passenger assistants and parents at the end of the day –  </w:t>
            </w:r>
          </w:p>
          <w:p w:rsidR="005B1D19" w:rsidRDefault="005B1D19" w:rsidP="005B1D19">
            <w:pPr>
              <w:rPr>
                <w:rFonts w:ascii="Arial" w:hAnsi="Arial" w:cs="Arial"/>
                <w:b/>
                <w:color w:val="385623" w:themeColor="accent6" w:themeShade="80"/>
                <w:sz w:val="20"/>
                <w:szCs w:val="24"/>
                <w:lang w:eastAsia="en-GB"/>
              </w:rPr>
            </w:pPr>
          </w:p>
          <w:p w:rsidR="005B1D19" w:rsidRDefault="005B1D19" w:rsidP="005B1D19">
            <w:pPr>
              <w:pStyle w:val="ListParagraph"/>
              <w:numPr>
                <w:ilvl w:val="0"/>
                <w:numId w:val="41"/>
              </w:numPr>
              <w:rPr>
                <w:rFonts w:ascii="Arial" w:hAnsi="Arial" w:cs="Arial"/>
                <w:b/>
                <w:color w:val="385623" w:themeColor="accent6" w:themeShade="80"/>
                <w:sz w:val="20"/>
                <w:szCs w:val="24"/>
                <w:lang w:eastAsia="en-GB"/>
              </w:rPr>
            </w:pPr>
            <w:r>
              <w:rPr>
                <w:rFonts w:ascii="Arial" w:hAnsi="Arial" w:cs="Arial"/>
                <w:b/>
                <w:color w:val="385623" w:themeColor="accent6" w:themeShade="80"/>
                <w:sz w:val="20"/>
                <w:szCs w:val="24"/>
                <w:lang w:eastAsia="en-GB"/>
              </w:rPr>
              <w:t xml:space="preserve">Staff to wear a face covering whilst taking the children out of school to transport and potentially coming into close contact with drivers / PA’s and parents. </w:t>
            </w:r>
          </w:p>
          <w:p w:rsidR="005B1D19" w:rsidRPr="005B1D19" w:rsidRDefault="005B1D19" w:rsidP="005B1D19">
            <w:pPr>
              <w:pStyle w:val="ListParagraph"/>
              <w:numPr>
                <w:ilvl w:val="0"/>
                <w:numId w:val="41"/>
              </w:numPr>
              <w:rPr>
                <w:rFonts w:ascii="Arial" w:hAnsi="Arial" w:cs="Arial"/>
                <w:b/>
                <w:color w:val="385623" w:themeColor="accent6" w:themeShade="80"/>
                <w:sz w:val="20"/>
                <w:szCs w:val="24"/>
                <w:lang w:eastAsia="en-GB"/>
              </w:rPr>
            </w:pPr>
            <w:r>
              <w:rPr>
                <w:rFonts w:ascii="Arial" w:hAnsi="Arial" w:cs="Arial"/>
                <w:b/>
                <w:color w:val="385623" w:themeColor="accent6" w:themeShade="80"/>
                <w:sz w:val="20"/>
                <w:szCs w:val="24"/>
                <w:lang w:eastAsia="en-GB"/>
              </w:rPr>
              <w:t xml:space="preserve">Parents / Carers who do wish to talk to staff outside to be reminded of social distancing and use of face covering. (Newsletter) </w:t>
            </w:r>
          </w:p>
          <w:p w:rsidR="005B1D19" w:rsidRPr="005B1D19" w:rsidRDefault="005B1D19" w:rsidP="00FF150B">
            <w:pPr>
              <w:rPr>
                <w:rFonts w:ascii="Arial" w:hAnsi="Arial" w:cs="Arial"/>
                <w:b/>
                <w:color w:val="385623" w:themeColor="accent6" w:themeShade="80"/>
                <w:sz w:val="20"/>
                <w:lang w:eastAsia="en-GB"/>
              </w:rPr>
            </w:pPr>
          </w:p>
        </w:tc>
        <w:tc>
          <w:tcPr>
            <w:tcW w:w="1504" w:type="dxa"/>
            <w:shd w:val="clear" w:color="auto" w:fill="FFE599" w:themeFill="accent4" w:themeFillTint="66"/>
            <w:vAlign w:val="center"/>
          </w:tcPr>
          <w:p w:rsidR="005B1D19" w:rsidRPr="005B1D19" w:rsidRDefault="005B1D19" w:rsidP="00FF150B">
            <w:pPr>
              <w:rPr>
                <w:rFonts w:ascii="Arial" w:hAnsi="Arial" w:cs="Arial"/>
                <w:b/>
                <w:color w:val="385623" w:themeColor="accent6" w:themeShade="80"/>
                <w:sz w:val="20"/>
                <w:szCs w:val="24"/>
                <w:lang w:eastAsia="en-GB"/>
              </w:rPr>
            </w:pPr>
          </w:p>
        </w:tc>
        <w:tc>
          <w:tcPr>
            <w:tcW w:w="2974" w:type="dxa"/>
            <w:shd w:val="clear" w:color="auto" w:fill="auto"/>
          </w:tcPr>
          <w:p w:rsidR="005B1D19" w:rsidRPr="005B1D19" w:rsidRDefault="005B1D19" w:rsidP="00FF150B">
            <w:pPr>
              <w:rPr>
                <w:rFonts w:ascii="Arial" w:hAnsi="Arial" w:cs="Arial"/>
                <w:b/>
                <w:color w:val="385623" w:themeColor="accent6" w:themeShade="80"/>
                <w:sz w:val="20"/>
                <w:lang w:eastAsia="en-GB"/>
              </w:rPr>
            </w:pPr>
          </w:p>
        </w:tc>
      </w:tr>
    </w:tbl>
    <w:p w:rsidR="009E2133" w:rsidRDefault="009E2133" w:rsidP="00E940DA">
      <w:pPr>
        <w:rPr>
          <w:rFonts w:ascii="Arial" w:hAnsi="Arial" w:cs="Arial"/>
          <w:sz w:val="18"/>
          <w:szCs w:val="18"/>
          <w:lang w:eastAsia="en-GB"/>
        </w:rPr>
      </w:pPr>
    </w:p>
    <w:p w:rsidR="009007DC" w:rsidRDefault="009007DC" w:rsidP="00E940DA">
      <w:pPr>
        <w:rPr>
          <w:rFonts w:ascii="Arial" w:hAnsi="Arial" w:cs="Arial"/>
          <w:sz w:val="18"/>
          <w:szCs w:val="18"/>
          <w:lang w:eastAsia="en-GB"/>
        </w:rPr>
      </w:pPr>
    </w:p>
    <w:p w:rsidR="009007DC" w:rsidRDefault="009007DC" w:rsidP="00E940DA">
      <w:pPr>
        <w:rPr>
          <w:rFonts w:ascii="Arial" w:hAnsi="Arial" w:cs="Arial"/>
          <w:sz w:val="18"/>
          <w:szCs w:val="18"/>
          <w:lang w:eastAsia="en-GB"/>
        </w:rPr>
      </w:pPr>
    </w:p>
    <w:p w:rsidR="00257756" w:rsidRDefault="00257756" w:rsidP="00E940DA">
      <w:pPr>
        <w:rPr>
          <w:rFonts w:ascii="Arial" w:hAnsi="Arial" w:cs="Arial"/>
          <w:sz w:val="18"/>
          <w:szCs w:val="18"/>
          <w:lang w:eastAsia="en-GB"/>
        </w:rPr>
      </w:pPr>
    </w:p>
    <w:tbl>
      <w:tblPr>
        <w:tblStyle w:val="TableGrid"/>
        <w:tblW w:w="0" w:type="auto"/>
        <w:tblLook w:val="04A0" w:firstRow="1" w:lastRow="0" w:firstColumn="1" w:lastColumn="0" w:noHBand="0" w:noVBand="1"/>
      </w:tblPr>
      <w:tblGrid>
        <w:gridCol w:w="1732"/>
        <w:gridCol w:w="3110"/>
        <w:gridCol w:w="1007"/>
        <w:gridCol w:w="5139"/>
        <w:gridCol w:w="1257"/>
        <w:gridCol w:w="3143"/>
      </w:tblGrid>
      <w:tr w:rsidR="00D30270" w:rsidRPr="00EA2E1F" w:rsidTr="003F0C4A">
        <w:tc>
          <w:tcPr>
            <w:tcW w:w="15388" w:type="dxa"/>
            <w:gridSpan w:val="6"/>
            <w:shd w:val="clear" w:color="auto" w:fill="DEEAF6" w:themeFill="accent1" w:themeFillTint="33"/>
          </w:tcPr>
          <w:p w:rsidR="00D30270" w:rsidRPr="00EA2E1F" w:rsidRDefault="00D30270" w:rsidP="003F0C4A">
            <w:pPr>
              <w:jc w:val="center"/>
              <w:rPr>
                <w:rFonts w:ascii="Arial" w:hAnsi="Arial" w:cs="Arial"/>
                <w:b/>
                <w:lang w:eastAsia="en-GB"/>
              </w:rPr>
            </w:pPr>
            <w:r>
              <w:rPr>
                <w:rFonts w:ascii="Arial" w:hAnsi="Arial" w:cs="Arial"/>
                <w:b/>
                <w:lang w:eastAsia="en-GB"/>
              </w:rPr>
              <w:lastRenderedPageBreak/>
              <w:t>BUILDING</w:t>
            </w:r>
            <w:r w:rsidR="00FF150B">
              <w:rPr>
                <w:rFonts w:ascii="Arial" w:hAnsi="Arial" w:cs="Arial"/>
                <w:b/>
                <w:lang w:eastAsia="en-GB"/>
              </w:rPr>
              <w:t xml:space="preserve"> /</w:t>
            </w:r>
            <w:r>
              <w:rPr>
                <w:rFonts w:ascii="Arial" w:hAnsi="Arial" w:cs="Arial"/>
                <w:b/>
                <w:lang w:eastAsia="en-GB"/>
              </w:rPr>
              <w:t xml:space="preserve"> PREMISIES </w:t>
            </w:r>
            <w:r w:rsidR="00FF150B">
              <w:rPr>
                <w:rFonts w:ascii="Arial" w:hAnsi="Arial" w:cs="Arial"/>
                <w:b/>
                <w:lang w:eastAsia="en-GB"/>
              </w:rPr>
              <w:t xml:space="preserve">/ Health and Safety </w:t>
            </w:r>
            <w:r>
              <w:rPr>
                <w:rFonts w:ascii="Arial" w:hAnsi="Arial" w:cs="Arial"/>
                <w:b/>
                <w:lang w:eastAsia="en-GB"/>
              </w:rPr>
              <w:t xml:space="preserve"> </w:t>
            </w:r>
          </w:p>
        </w:tc>
      </w:tr>
      <w:tr w:rsidR="00D30270" w:rsidRPr="001D35C4" w:rsidTr="003F0C4A">
        <w:tc>
          <w:tcPr>
            <w:tcW w:w="1732" w:type="dxa"/>
            <w:shd w:val="clear" w:color="auto" w:fill="DEEAF6" w:themeFill="accent1" w:themeFillTint="33"/>
          </w:tcPr>
          <w:p w:rsidR="00D30270" w:rsidRPr="001D35C4" w:rsidRDefault="00D30270" w:rsidP="003F0C4A">
            <w:pPr>
              <w:rPr>
                <w:rFonts w:ascii="Arial" w:hAnsi="Arial" w:cs="Arial"/>
                <w:lang w:eastAsia="en-GB"/>
              </w:rPr>
            </w:pPr>
            <w:r w:rsidRPr="001D35C4">
              <w:rPr>
                <w:rFonts w:ascii="Arial" w:hAnsi="Arial" w:cs="Arial"/>
                <w:lang w:eastAsia="en-GB"/>
              </w:rPr>
              <w:t>Area </w:t>
            </w:r>
          </w:p>
        </w:tc>
        <w:tc>
          <w:tcPr>
            <w:tcW w:w="3110" w:type="dxa"/>
            <w:shd w:val="clear" w:color="auto" w:fill="DEEAF6" w:themeFill="accent1" w:themeFillTint="33"/>
          </w:tcPr>
          <w:p w:rsidR="00D30270" w:rsidRPr="001D35C4" w:rsidRDefault="00D30270" w:rsidP="003F0C4A">
            <w:pPr>
              <w:rPr>
                <w:rFonts w:ascii="Arial" w:hAnsi="Arial" w:cs="Arial"/>
                <w:lang w:eastAsia="en-GB"/>
              </w:rPr>
            </w:pPr>
            <w:r w:rsidRPr="001D35C4">
              <w:rPr>
                <w:rFonts w:ascii="Arial" w:hAnsi="Arial" w:cs="Arial"/>
                <w:lang w:eastAsia="en-GB"/>
              </w:rPr>
              <w:t>Identified Risk </w:t>
            </w:r>
          </w:p>
        </w:tc>
        <w:tc>
          <w:tcPr>
            <w:tcW w:w="1007" w:type="dxa"/>
            <w:shd w:val="clear" w:color="auto" w:fill="DEEAF6" w:themeFill="accent1" w:themeFillTint="33"/>
          </w:tcPr>
          <w:p w:rsidR="00D30270" w:rsidRPr="001D35C4" w:rsidRDefault="00D30270" w:rsidP="003F0C4A">
            <w:pPr>
              <w:rPr>
                <w:rFonts w:ascii="Arial" w:hAnsi="Arial" w:cs="Arial"/>
                <w:lang w:eastAsia="en-GB"/>
              </w:rPr>
            </w:pPr>
            <w:r w:rsidRPr="009451F5">
              <w:rPr>
                <w:rFonts w:ascii="Arial" w:hAnsi="Arial" w:cs="Arial"/>
                <w:sz w:val="18"/>
                <w:lang w:eastAsia="en-GB"/>
              </w:rPr>
              <w:t xml:space="preserve">Risk prior to measures </w:t>
            </w:r>
          </w:p>
        </w:tc>
        <w:tc>
          <w:tcPr>
            <w:tcW w:w="5139" w:type="dxa"/>
            <w:shd w:val="clear" w:color="auto" w:fill="DEEAF6" w:themeFill="accent1" w:themeFillTint="33"/>
          </w:tcPr>
          <w:p w:rsidR="00D30270" w:rsidRPr="001D35C4" w:rsidRDefault="00D30270" w:rsidP="003F0C4A">
            <w:pPr>
              <w:rPr>
                <w:rFonts w:ascii="Arial" w:hAnsi="Arial" w:cs="Arial"/>
                <w:lang w:eastAsia="en-GB"/>
              </w:rPr>
            </w:pPr>
            <w:r w:rsidRPr="001D35C4">
              <w:rPr>
                <w:rFonts w:ascii="Arial" w:hAnsi="Arial" w:cs="Arial"/>
                <w:lang w:eastAsia="en-GB"/>
              </w:rPr>
              <w:t>Control Measures </w:t>
            </w:r>
          </w:p>
        </w:tc>
        <w:tc>
          <w:tcPr>
            <w:tcW w:w="1257" w:type="dxa"/>
            <w:shd w:val="clear" w:color="auto" w:fill="DEEAF6" w:themeFill="accent1" w:themeFillTint="33"/>
            <w:vAlign w:val="center"/>
          </w:tcPr>
          <w:p w:rsidR="00D30270" w:rsidRPr="009451F5" w:rsidRDefault="00D30270" w:rsidP="003F0C4A">
            <w:pPr>
              <w:rPr>
                <w:rFonts w:ascii="Arial" w:hAnsi="Arial" w:cs="Arial"/>
                <w:sz w:val="18"/>
                <w:lang w:eastAsia="en-GB"/>
              </w:rPr>
            </w:pPr>
            <w:r w:rsidRPr="009451F5">
              <w:rPr>
                <w:rFonts w:ascii="Arial" w:hAnsi="Arial" w:cs="Arial"/>
                <w:sz w:val="18"/>
                <w:lang w:eastAsia="en-GB"/>
              </w:rPr>
              <w:t>Risk Grading</w:t>
            </w:r>
          </w:p>
          <w:p w:rsidR="00D30270" w:rsidRPr="001D35C4" w:rsidRDefault="00D30270" w:rsidP="003F0C4A">
            <w:pPr>
              <w:rPr>
                <w:rFonts w:ascii="Arial" w:hAnsi="Arial" w:cs="Arial"/>
                <w:lang w:eastAsia="en-GB"/>
              </w:rPr>
            </w:pPr>
            <w:r w:rsidRPr="009451F5">
              <w:rPr>
                <w:rFonts w:ascii="Arial" w:hAnsi="Arial" w:cs="Arial"/>
                <w:sz w:val="18"/>
                <w:lang w:eastAsia="en-GB"/>
              </w:rPr>
              <w:t>After measures are in place </w:t>
            </w:r>
          </w:p>
        </w:tc>
        <w:tc>
          <w:tcPr>
            <w:tcW w:w="3143" w:type="dxa"/>
            <w:shd w:val="clear" w:color="auto" w:fill="DEEAF6" w:themeFill="accent1" w:themeFillTint="33"/>
          </w:tcPr>
          <w:p w:rsidR="00D30270" w:rsidRPr="001D35C4" w:rsidRDefault="00D30270" w:rsidP="003F0C4A">
            <w:pPr>
              <w:rPr>
                <w:rFonts w:ascii="Arial" w:hAnsi="Arial" w:cs="Arial"/>
                <w:lang w:eastAsia="en-GB"/>
              </w:rPr>
            </w:pPr>
            <w:r w:rsidRPr="001D35C4">
              <w:rPr>
                <w:rFonts w:ascii="Arial" w:hAnsi="Arial" w:cs="Arial"/>
                <w:lang w:eastAsia="en-GB"/>
              </w:rPr>
              <w:t>Further Concerns or Considerations  </w:t>
            </w:r>
          </w:p>
        </w:tc>
      </w:tr>
      <w:tr w:rsidR="00452736" w:rsidRPr="001D35C4" w:rsidTr="00A17E6E">
        <w:tc>
          <w:tcPr>
            <w:tcW w:w="1732" w:type="dxa"/>
            <w:shd w:val="clear" w:color="auto" w:fill="FFFFFF" w:themeFill="background1"/>
          </w:tcPr>
          <w:p w:rsidR="00452736" w:rsidRPr="001D35C4" w:rsidRDefault="00CA3E0E" w:rsidP="003F0C4A">
            <w:pPr>
              <w:rPr>
                <w:rFonts w:ascii="Arial" w:hAnsi="Arial" w:cs="Arial"/>
                <w:lang w:eastAsia="en-GB"/>
              </w:rPr>
            </w:pPr>
            <w:r>
              <w:rPr>
                <w:rFonts w:ascii="Arial" w:hAnsi="Arial" w:cs="Arial"/>
                <w:lang w:eastAsia="en-GB"/>
              </w:rPr>
              <w:t xml:space="preserve">Opening access at different areas </w:t>
            </w:r>
          </w:p>
        </w:tc>
        <w:tc>
          <w:tcPr>
            <w:tcW w:w="3110" w:type="dxa"/>
            <w:shd w:val="clear" w:color="auto" w:fill="FFFFFF" w:themeFill="background1"/>
          </w:tcPr>
          <w:p w:rsidR="00452736" w:rsidRPr="00F2695C" w:rsidRDefault="002E2569" w:rsidP="003F0C4A">
            <w:pPr>
              <w:rPr>
                <w:rFonts w:ascii="Arial" w:hAnsi="Arial" w:cs="Arial"/>
                <w:sz w:val="20"/>
                <w:lang w:eastAsia="en-GB"/>
              </w:rPr>
            </w:pPr>
            <w:r w:rsidRPr="00F2695C">
              <w:rPr>
                <w:rFonts w:ascii="Arial" w:hAnsi="Arial" w:cs="Arial"/>
                <w:sz w:val="20"/>
                <w:lang w:eastAsia="en-GB"/>
              </w:rPr>
              <w:t xml:space="preserve">By having more entrances open the school potentially could be vulnerable to intruders, absconders etc. </w:t>
            </w:r>
          </w:p>
        </w:tc>
        <w:tc>
          <w:tcPr>
            <w:tcW w:w="1007" w:type="dxa"/>
            <w:shd w:val="clear" w:color="auto" w:fill="FF0000"/>
          </w:tcPr>
          <w:p w:rsidR="00452736" w:rsidRPr="00F2695C" w:rsidRDefault="002E2569" w:rsidP="003F0C4A">
            <w:pPr>
              <w:rPr>
                <w:rFonts w:ascii="Arial" w:hAnsi="Arial" w:cs="Arial"/>
                <w:sz w:val="20"/>
                <w:lang w:eastAsia="en-GB"/>
              </w:rPr>
            </w:pPr>
            <w:r w:rsidRPr="00F2695C">
              <w:rPr>
                <w:rFonts w:ascii="Arial" w:hAnsi="Arial" w:cs="Arial"/>
                <w:sz w:val="20"/>
                <w:lang w:eastAsia="en-GB"/>
              </w:rPr>
              <w:t>5</w:t>
            </w:r>
          </w:p>
        </w:tc>
        <w:tc>
          <w:tcPr>
            <w:tcW w:w="5139" w:type="dxa"/>
            <w:shd w:val="clear" w:color="auto" w:fill="FFFFFF" w:themeFill="background1"/>
          </w:tcPr>
          <w:p w:rsidR="00452736" w:rsidRPr="00F2695C" w:rsidRDefault="00A17E6E" w:rsidP="002E2569">
            <w:pPr>
              <w:rPr>
                <w:rFonts w:ascii="Arial" w:hAnsi="Arial" w:cs="Arial"/>
                <w:sz w:val="20"/>
                <w:lang w:eastAsia="en-GB"/>
              </w:rPr>
            </w:pPr>
            <w:r w:rsidRPr="00F2695C">
              <w:rPr>
                <w:rFonts w:ascii="Arial" w:hAnsi="Arial" w:cs="Arial"/>
                <w:sz w:val="20"/>
                <w:lang w:eastAsia="en-GB"/>
              </w:rPr>
              <w:t xml:space="preserve">Staff to be vigilant at all times. </w:t>
            </w:r>
          </w:p>
          <w:p w:rsidR="00A17E6E" w:rsidRPr="00F2695C" w:rsidRDefault="00A17E6E" w:rsidP="002E2569">
            <w:pPr>
              <w:rPr>
                <w:rFonts w:ascii="Arial" w:hAnsi="Arial" w:cs="Arial"/>
                <w:sz w:val="20"/>
                <w:lang w:eastAsia="en-GB"/>
              </w:rPr>
            </w:pPr>
            <w:r w:rsidRPr="00F2695C">
              <w:rPr>
                <w:rFonts w:ascii="Arial" w:hAnsi="Arial" w:cs="Arial"/>
                <w:sz w:val="20"/>
                <w:lang w:eastAsia="en-GB"/>
              </w:rPr>
              <w:t xml:space="preserve">Increase the use of the walkie talkie system. </w:t>
            </w:r>
          </w:p>
          <w:p w:rsidR="00A17E6E" w:rsidRPr="00F2695C" w:rsidRDefault="00A17E6E" w:rsidP="002E2569">
            <w:pPr>
              <w:rPr>
                <w:rFonts w:ascii="Arial" w:hAnsi="Arial" w:cs="Arial"/>
                <w:sz w:val="20"/>
                <w:lang w:eastAsia="en-GB"/>
              </w:rPr>
            </w:pPr>
            <w:r w:rsidRPr="00F2695C">
              <w:rPr>
                <w:rFonts w:ascii="Arial" w:hAnsi="Arial" w:cs="Arial"/>
                <w:sz w:val="20"/>
                <w:lang w:eastAsia="en-GB"/>
              </w:rPr>
              <w:t xml:space="preserve">Staff to be allocated to entry and exit times and allocated areas e.g. side gate, playground gate etc. </w:t>
            </w:r>
          </w:p>
          <w:p w:rsidR="00A17E6E" w:rsidRPr="00F2695C" w:rsidRDefault="00A17E6E" w:rsidP="002E2569">
            <w:pPr>
              <w:rPr>
                <w:rFonts w:ascii="Arial" w:hAnsi="Arial" w:cs="Arial"/>
                <w:sz w:val="20"/>
                <w:lang w:eastAsia="en-GB"/>
              </w:rPr>
            </w:pPr>
            <w:r w:rsidRPr="00F2695C">
              <w:rPr>
                <w:rFonts w:ascii="Arial" w:hAnsi="Arial" w:cs="Arial"/>
                <w:sz w:val="20"/>
                <w:lang w:eastAsia="en-GB"/>
              </w:rPr>
              <w:t xml:space="preserve">Staff to be positioned near exits ‘naturally’ within the classroom. </w:t>
            </w:r>
          </w:p>
          <w:p w:rsidR="00A17E6E" w:rsidRPr="00F2695C" w:rsidRDefault="00A17E6E" w:rsidP="002E2569">
            <w:pPr>
              <w:rPr>
                <w:rFonts w:ascii="Arial" w:hAnsi="Arial" w:cs="Arial"/>
                <w:sz w:val="20"/>
                <w:lang w:eastAsia="en-GB"/>
              </w:rPr>
            </w:pPr>
            <w:r w:rsidRPr="00F2695C">
              <w:rPr>
                <w:rFonts w:ascii="Arial" w:hAnsi="Arial" w:cs="Arial"/>
                <w:sz w:val="20"/>
                <w:lang w:eastAsia="en-GB"/>
              </w:rPr>
              <w:t>Micromanage situation</w:t>
            </w:r>
          </w:p>
          <w:p w:rsidR="00A17E6E" w:rsidRPr="00F2695C" w:rsidRDefault="00A17E6E" w:rsidP="002E2569">
            <w:pPr>
              <w:rPr>
                <w:rFonts w:ascii="Arial" w:hAnsi="Arial" w:cs="Arial"/>
                <w:sz w:val="20"/>
                <w:lang w:eastAsia="en-GB"/>
              </w:rPr>
            </w:pPr>
            <w:r w:rsidRPr="00F2695C">
              <w:rPr>
                <w:rFonts w:ascii="Arial" w:hAnsi="Arial" w:cs="Arial"/>
                <w:sz w:val="20"/>
                <w:lang w:eastAsia="en-GB"/>
              </w:rPr>
              <w:t xml:space="preserve">Gates only to be open during entry and exit. </w:t>
            </w:r>
          </w:p>
          <w:p w:rsidR="00A17E6E" w:rsidRPr="00F2695C" w:rsidRDefault="00A17E6E" w:rsidP="002E2569">
            <w:pPr>
              <w:rPr>
                <w:rFonts w:ascii="Arial" w:hAnsi="Arial" w:cs="Arial"/>
                <w:sz w:val="20"/>
                <w:lang w:eastAsia="en-GB"/>
              </w:rPr>
            </w:pPr>
            <w:r w:rsidRPr="00F2695C">
              <w:rPr>
                <w:rFonts w:ascii="Arial" w:hAnsi="Arial" w:cs="Arial"/>
                <w:sz w:val="20"/>
                <w:lang w:eastAsia="en-GB"/>
              </w:rPr>
              <w:t xml:space="preserve">Staff on morning and afternoon duty for entry and exit should lock the gates – ensuring the side gate chain in pulled tightly in order to stop – small children escaping through the gap. </w:t>
            </w:r>
          </w:p>
        </w:tc>
        <w:tc>
          <w:tcPr>
            <w:tcW w:w="1257" w:type="dxa"/>
            <w:shd w:val="clear" w:color="auto" w:fill="FFE599" w:themeFill="accent4" w:themeFillTint="66"/>
            <w:vAlign w:val="center"/>
          </w:tcPr>
          <w:p w:rsidR="00452736" w:rsidRPr="009451F5" w:rsidRDefault="00A17E6E" w:rsidP="003F0C4A">
            <w:pPr>
              <w:rPr>
                <w:rFonts w:ascii="Arial" w:hAnsi="Arial" w:cs="Arial"/>
                <w:sz w:val="18"/>
                <w:lang w:eastAsia="en-GB"/>
              </w:rPr>
            </w:pPr>
            <w:r>
              <w:rPr>
                <w:rFonts w:ascii="Arial" w:hAnsi="Arial" w:cs="Arial"/>
                <w:sz w:val="18"/>
                <w:lang w:eastAsia="en-GB"/>
              </w:rPr>
              <w:t>3</w:t>
            </w:r>
          </w:p>
        </w:tc>
        <w:tc>
          <w:tcPr>
            <w:tcW w:w="3143" w:type="dxa"/>
            <w:shd w:val="clear" w:color="auto" w:fill="FFFFFF" w:themeFill="background1"/>
          </w:tcPr>
          <w:p w:rsidR="00452736" w:rsidRPr="001D35C4" w:rsidRDefault="00452736" w:rsidP="003F0C4A">
            <w:pPr>
              <w:rPr>
                <w:rFonts w:ascii="Arial" w:hAnsi="Arial" w:cs="Arial"/>
                <w:lang w:eastAsia="en-GB"/>
              </w:rPr>
            </w:pPr>
          </w:p>
        </w:tc>
      </w:tr>
      <w:tr w:rsidR="00CA3E0E" w:rsidRPr="001D35C4" w:rsidTr="00865FBA">
        <w:tc>
          <w:tcPr>
            <w:tcW w:w="1732" w:type="dxa"/>
            <w:shd w:val="clear" w:color="auto" w:fill="FFFFFF" w:themeFill="background1"/>
          </w:tcPr>
          <w:p w:rsidR="00CA3E0E" w:rsidRPr="00F2695C" w:rsidRDefault="00CA3E0E" w:rsidP="003F0C4A">
            <w:pPr>
              <w:rPr>
                <w:rFonts w:ascii="Arial" w:hAnsi="Arial" w:cs="Arial"/>
                <w:sz w:val="20"/>
                <w:szCs w:val="20"/>
                <w:lang w:eastAsia="en-GB"/>
              </w:rPr>
            </w:pPr>
            <w:r w:rsidRPr="00F2695C">
              <w:rPr>
                <w:rFonts w:ascii="Arial" w:hAnsi="Arial" w:cs="Arial"/>
                <w:sz w:val="20"/>
                <w:szCs w:val="20"/>
                <w:lang w:eastAsia="en-GB"/>
              </w:rPr>
              <w:t xml:space="preserve">Increasing ventilation by keeping doors and windows open. </w:t>
            </w:r>
          </w:p>
        </w:tc>
        <w:tc>
          <w:tcPr>
            <w:tcW w:w="3110" w:type="dxa"/>
            <w:shd w:val="clear" w:color="auto" w:fill="FFFFFF" w:themeFill="background1"/>
          </w:tcPr>
          <w:p w:rsidR="00CA3E0E" w:rsidRPr="00F2695C" w:rsidRDefault="00A17E6E" w:rsidP="003F0C4A">
            <w:pPr>
              <w:rPr>
                <w:rFonts w:ascii="Arial" w:hAnsi="Arial" w:cs="Arial"/>
                <w:sz w:val="20"/>
                <w:szCs w:val="20"/>
                <w:lang w:eastAsia="en-GB"/>
              </w:rPr>
            </w:pPr>
            <w:r w:rsidRPr="00F2695C">
              <w:rPr>
                <w:rFonts w:ascii="Arial" w:hAnsi="Arial" w:cs="Arial"/>
                <w:sz w:val="20"/>
                <w:szCs w:val="20"/>
                <w:lang w:eastAsia="en-GB"/>
              </w:rPr>
              <w:t xml:space="preserve">Windows in new classrooms can open quite wide and children could climb out. </w:t>
            </w:r>
          </w:p>
          <w:p w:rsidR="00A17E6E" w:rsidRPr="00F2695C" w:rsidRDefault="00A17E6E" w:rsidP="003F0C4A">
            <w:pPr>
              <w:rPr>
                <w:rFonts w:ascii="Arial" w:hAnsi="Arial" w:cs="Arial"/>
                <w:sz w:val="20"/>
                <w:szCs w:val="20"/>
                <w:lang w:eastAsia="en-GB"/>
              </w:rPr>
            </w:pPr>
          </w:p>
          <w:p w:rsidR="00A17E6E" w:rsidRPr="00F2695C" w:rsidRDefault="00A17E6E" w:rsidP="003F0C4A">
            <w:pPr>
              <w:rPr>
                <w:rFonts w:ascii="Arial" w:hAnsi="Arial" w:cs="Arial"/>
                <w:sz w:val="20"/>
                <w:szCs w:val="20"/>
                <w:lang w:eastAsia="en-GB"/>
              </w:rPr>
            </w:pPr>
            <w:r w:rsidRPr="00F2695C">
              <w:rPr>
                <w:rFonts w:ascii="Arial" w:hAnsi="Arial" w:cs="Arial"/>
                <w:sz w:val="20"/>
                <w:szCs w:val="20"/>
                <w:lang w:eastAsia="en-GB"/>
              </w:rPr>
              <w:t xml:space="preserve">Shared area window – ensure children are not climbing on the cupboard to go through the window. </w:t>
            </w:r>
          </w:p>
          <w:p w:rsidR="00A17E6E" w:rsidRPr="00F2695C" w:rsidRDefault="00A17E6E" w:rsidP="003F0C4A">
            <w:pPr>
              <w:rPr>
                <w:rFonts w:ascii="Arial" w:hAnsi="Arial" w:cs="Arial"/>
                <w:sz w:val="20"/>
                <w:szCs w:val="20"/>
                <w:lang w:eastAsia="en-GB"/>
              </w:rPr>
            </w:pPr>
          </w:p>
          <w:p w:rsidR="00A17E6E" w:rsidRPr="00F2695C" w:rsidRDefault="00A17E6E" w:rsidP="003F0C4A">
            <w:pPr>
              <w:rPr>
                <w:rFonts w:ascii="Arial" w:hAnsi="Arial" w:cs="Arial"/>
                <w:sz w:val="20"/>
                <w:szCs w:val="20"/>
                <w:lang w:eastAsia="en-GB"/>
              </w:rPr>
            </w:pPr>
            <w:r w:rsidRPr="00F2695C">
              <w:rPr>
                <w:rFonts w:ascii="Arial" w:hAnsi="Arial" w:cs="Arial"/>
                <w:sz w:val="20"/>
                <w:szCs w:val="20"/>
                <w:lang w:eastAsia="en-GB"/>
              </w:rPr>
              <w:t xml:space="preserve">Children / adults becoming cold as we move into the winter months. </w:t>
            </w:r>
          </w:p>
          <w:p w:rsidR="00133AEA" w:rsidRPr="00F2695C" w:rsidRDefault="00133AEA" w:rsidP="003F0C4A">
            <w:pPr>
              <w:rPr>
                <w:rFonts w:ascii="Arial" w:hAnsi="Arial" w:cs="Arial"/>
                <w:sz w:val="20"/>
                <w:szCs w:val="20"/>
                <w:lang w:eastAsia="en-GB"/>
              </w:rPr>
            </w:pPr>
          </w:p>
          <w:p w:rsidR="00133AEA" w:rsidRPr="00F2695C" w:rsidRDefault="00133AEA" w:rsidP="003F0C4A">
            <w:pPr>
              <w:rPr>
                <w:rFonts w:ascii="Arial" w:hAnsi="Arial" w:cs="Arial"/>
                <w:sz w:val="20"/>
                <w:szCs w:val="20"/>
                <w:lang w:eastAsia="en-GB"/>
              </w:rPr>
            </w:pPr>
            <w:r w:rsidRPr="00F2695C">
              <w:rPr>
                <w:rFonts w:ascii="Arial" w:hAnsi="Arial" w:cs="Arial"/>
                <w:sz w:val="20"/>
                <w:szCs w:val="20"/>
                <w:lang w:eastAsia="en-GB"/>
              </w:rPr>
              <w:t xml:space="preserve">Children running out of doors into outdoor space – possible cross contamination of the pods. </w:t>
            </w:r>
          </w:p>
        </w:tc>
        <w:tc>
          <w:tcPr>
            <w:tcW w:w="1007" w:type="dxa"/>
            <w:shd w:val="clear" w:color="auto" w:fill="FF0000"/>
          </w:tcPr>
          <w:p w:rsidR="00CA3E0E" w:rsidRPr="00F2695C" w:rsidRDefault="00133AEA" w:rsidP="003F0C4A">
            <w:pPr>
              <w:rPr>
                <w:rFonts w:ascii="Arial" w:hAnsi="Arial" w:cs="Arial"/>
                <w:sz w:val="20"/>
                <w:szCs w:val="20"/>
                <w:lang w:eastAsia="en-GB"/>
              </w:rPr>
            </w:pPr>
            <w:r w:rsidRPr="00F2695C">
              <w:rPr>
                <w:rFonts w:ascii="Arial" w:hAnsi="Arial" w:cs="Arial"/>
                <w:sz w:val="20"/>
                <w:szCs w:val="20"/>
                <w:lang w:eastAsia="en-GB"/>
              </w:rPr>
              <w:t>5</w:t>
            </w:r>
          </w:p>
        </w:tc>
        <w:tc>
          <w:tcPr>
            <w:tcW w:w="5139" w:type="dxa"/>
            <w:shd w:val="clear" w:color="auto" w:fill="FFFFFF" w:themeFill="background1"/>
          </w:tcPr>
          <w:p w:rsidR="00CA3E0E" w:rsidRPr="00F2695C" w:rsidRDefault="00133AEA" w:rsidP="00452736">
            <w:pPr>
              <w:rPr>
                <w:rFonts w:ascii="Arial" w:hAnsi="Arial" w:cs="Arial"/>
                <w:sz w:val="20"/>
                <w:szCs w:val="20"/>
                <w:lang w:eastAsia="en-GB"/>
              </w:rPr>
            </w:pPr>
            <w:r w:rsidRPr="00F2695C">
              <w:rPr>
                <w:rFonts w:ascii="Arial" w:hAnsi="Arial" w:cs="Arial"/>
                <w:sz w:val="20"/>
                <w:szCs w:val="20"/>
                <w:lang w:eastAsia="en-GB"/>
              </w:rPr>
              <w:t xml:space="preserve">Positioning of adults within the class needs to be risk sensible. </w:t>
            </w:r>
            <w:r w:rsidR="00865FBA" w:rsidRPr="00F2695C">
              <w:rPr>
                <w:rFonts w:ascii="Arial" w:hAnsi="Arial" w:cs="Arial"/>
                <w:sz w:val="20"/>
                <w:szCs w:val="20"/>
                <w:lang w:eastAsia="en-GB"/>
              </w:rPr>
              <w:t xml:space="preserve">Near doors / windows etc. </w:t>
            </w:r>
          </w:p>
          <w:p w:rsidR="00865FBA" w:rsidRPr="00F2695C" w:rsidRDefault="00865FBA" w:rsidP="00452736">
            <w:pPr>
              <w:rPr>
                <w:rFonts w:ascii="Arial" w:hAnsi="Arial" w:cs="Arial"/>
                <w:sz w:val="20"/>
                <w:szCs w:val="20"/>
                <w:lang w:eastAsia="en-GB"/>
              </w:rPr>
            </w:pPr>
          </w:p>
          <w:p w:rsidR="00865FBA" w:rsidRPr="00F2695C" w:rsidRDefault="00865FBA" w:rsidP="00452736">
            <w:pPr>
              <w:rPr>
                <w:rFonts w:ascii="Arial" w:hAnsi="Arial" w:cs="Arial"/>
                <w:sz w:val="20"/>
                <w:szCs w:val="20"/>
                <w:lang w:eastAsia="en-GB"/>
              </w:rPr>
            </w:pPr>
            <w:r w:rsidRPr="00F2695C">
              <w:rPr>
                <w:rFonts w:ascii="Arial" w:hAnsi="Arial" w:cs="Arial"/>
                <w:sz w:val="20"/>
                <w:szCs w:val="20"/>
                <w:lang w:eastAsia="en-GB"/>
              </w:rPr>
              <w:t xml:space="preserve">High level of vigilance to be in place. </w:t>
            </w:r>
          </w:p>
          <w:p w:rsidR="00865FBA" w:rsidRPr="00F2695C" w:rsidRDefault="00865FBA" w:rsidP="00452736">
            <w:pPr>
              <w:rPr>
                <w:rFonts w:ascii="Arial" w:hAnsi="Arial" w:cs="Arial"/>
                <w:sz w:val="20"/>
                <w:szCs w:val="20"/>
                <w:lang w:eastAsia="en-GB"/>
              </w:rPr>
            </w:pPr>
          </w:p>
          <w:p w:rsidR="00865FBA" w:rsidRPr="00F2695C" w:rsidRDefault="00865FBA" w:rsidP="00452736">
            <w:pPr>
              <w:rPr>
                <w:rFonts w:ascii="Arial" w:hAnsi="Arial" w:cs="Arial"/>
                <w:sz w:val="20"/>
                <w:szCs w:val="20"/>
                <w:lang w:eastAsia="en-GB"/>
              </w:rPr>
            </w:pPr>
            <w:r w:rsidRPr="00F2695C">
              <w:rPr>
                <w:rFonts w:ascii="Arial" w:hAnsi="Arial" w:cs="Arial"/>
                <w:sz w:val="20"/>
                <w:szCs w:val="20"/>
                <w:lang w:eastAsia="en-GB"/>
              </w:rPr>
              <w:t xml:space="preserve">High expectations to be in place. </w:t>
            </w:r>
          </w:p>
          <w:p w:rsidR="00865FBA" w:rsidRPr="00F2695C" w:rsidRDefault="00865FBA" w:rsidP="00452736">
            <w:pPr>
              <w:rPr>
                <w:rFonts w:ascii="Arial" w:hAnsi="Arial" w:cs="Arial"/>
                <w:sz w:val="20"/>
                <w:szCs w:val="20"/>
                <w:lang w:eastAsia="en-GB"/>
              </w:rPr>
            </w:pPr>
          </w:p>
          <w:p w:rsidR="00865FBA" w:rsidRPr="00F2695C" w:rsidRDefault="00865FBA" w:rsidP="00452736">
            <w:pPr>
              <w:rPr>
                <w:rFonts w:ascii="Arial" w:hAnsi="Arial" w:cs="Arial"/>
                <w:sz w:val="20"/>
                <w:szCs w:val="20"/>
                <w:lang w:eastAsia="en-GB"/>
              </w:rPr>
            </w:pPr>
            <w:r w:rsidRPr="00F2695C">
              <w:rPr>
                <w:rFonts w:ascii="Arial" w:hAnsi="Arial" w:cs="Arial"/>
                <w:sz w:val="20"/>
                <w:szCs w:val="20"/>
                <w:lang w:eastAsia="en-GB"/>
              </w:rPr>
              <w:t xml:space="preserve">Walkie Talkie system in place – office vigilance for playground and HT office to hear disturbance from side of the building. </w:t>
            </w:r>
          </w:p>
          <w:p w:rsidR="00133AEA" w:rsidRPr="00F2695C" w:rsidRDefault="00133AEA" w:rsidP="00452736">
            <w:pPr>
              <w:rPr>
                <w:rFonts w:ascii="Arial" w:hAnsi="Arial" w:cs="Arial"/>
                <w:sz w:val="20"/>
                <w:szCs w:val="20"/>
                <w:lang w:eastAsia="en-GB"/>
              </w:rPr>
            </w:pPr>
          </w:p>
          <w:p w:rsidR="00133AEA" w:rsidRPr="00F2695C" w:rsidRDefault="00133AEA" w:rsidP="00452736">
            <w:pPr>
              <w:rPr>
                <w:rFonts w:ascii="Arial" w:hAnsi="Arial" w:cs="Arial"/>
                <w:sz w:val="20"/>
                <w:szCs w:val="20"/>
                <w:lang w:eastAsia="en-GB"/>
              </w:rPr>
            </w:pPr>
            <w:r w:rsidRPr="00F2695C">
              <w:rPr>
                <w:rFonts w:ascii="Arial" w:hAnsi="Arial" w:cs="Arial"/>
                <w:sz w:val="20"/>
                <w:szCs w:val="20"/>
                <w:lang w:eastAsia="en-GB"/>
              </w:rPr>
              <w:t xml:space="preserve">Window restrictors to be in place. </w:t>
            </w:r>
          </w:p>
          <w:p w:rsidR="00865FBA" w:rsidRPr="00F2695C" w:rsidRDefault="00865FBA" w:rsidP="00452736">
            <w:pPr>
              <w:rPr>
                <w:rFonts w:ascii="Arial" w:hAnsi="Arial" w:cs="Arial"/>
                <w:sz w:val="20"/>
                <w:szCs w:val="20"/>
                <w:lang w:eastAsia="en-GB"/>
              </w:rPr>
            </w:pPr>
          </w:p>
          <w:p w:rsidR="00865FBA" w:rsidRPr="00F2695C" w:rsidRDefault="00865FBA" w:rsidP="00452736">
            <w:pPr>
              <w:rPr>
                <w:rFonts w:ascii="Arial" w:hAnsi="Arial" w:cs="Arial"/>
                <w:sz w:val="20"/>
                <w:szCs w:val="20"/>
                <w:lang w:eastAsia="en-GB"/>
              </w:rPr>
            </w:pPr>
            <w:r w:rsidRPr="00F2695C">
              <w:rPr>
                <w:rFonts w:ascii="Arial" w:hAnsi="Arial" w:cs="Arial"/>
                <w:sz w:val="20"/>
                <w:szCs w:val="20"/>
                <w:lang w:eastAsia="en-GB"/>
              </w:rPr>
              <w:t xml:space="preserve">Review this area in winter months with further guidance. </w:t>
            </w:r>
          </w:p>
          <w:p w:rsidR="00865FBA" w:rsidRPr="00F2695C" w:rsidRDefault="00865FBA" w:rsidP="00452736">
            <w:pPr>
              <w:rPr>
                <w:rFonts w:ascii="Arial" w:hAnsi="Arial" w:cs="Arial"/>
                <w:sz w:val="20"/>
                <w:szCs w:val="20"/>
                <w:lang w:eastAsia="en-GB"/>
              </w:rPr>
            </w:pPr>
          </w:p>
          <w:p w:rsidR="00865FBA" w:rsidRPr="00F2695C" w:rsidRDefault="00865FBA" w:rsidP="00452736">
            <w:pPr>
              <w:rPr>
                <w:rFonts w:ascii="Arial" w:hAnsi="Arial" w:cs="Arial"/>
                <w:sz w:val="20"/>
                <w:szCs w:val="20"/>
                <w:lang w:eastAsia="en-GB"/>
              </w:rPr>
            </w:pPr>
            <w:r w:rsidRPr="00F2695C">
              <w:rPr>
                <w:rFonts w:ascii="Arial" w:hAnsi="Arial" w:cs="Arial"/>
                <w:sz w:val="20"/>
                <w:szCs w:val="20"/>
                <w:lang w:eastAsia="en-GB"/>
              </w:rPr>
              <w:t xml:space="preserve">Pupil risk assessments and behaviour plans to be shared to reduce this area of risk. </w:t>
            </w:r>
          </w:p>
        </w:tc>
        <w:tc>
          <w:tcPr>
            <w:tcW w:w="1257" w:type="dxa"/>
            <w:shd w:val="clear" w:color="auto" w:fill="ED7D31" w:themeFill="accent2"/>
            <w:vAlign w:val="center"/>
          </w:tcPr>
          <w:p w:rsidR="00CA3E0E" w:rsidRPr="00F2695C" w:rsidRDefault="00865FBA" w:rsidP="003F0C4A">
            <w:pPr>
              <w:rPr>
                <w:rFonts w:ascii="Arial" w:hAnsi="Arial" w:cs="Arial"/>
                <w:sz w:val="20"/>
                <w:szCs w:val="20"/>
                <w:lang w:eastAsia="en-GB"/>
              </w:rPr>
            </w:pPr>
            <w:r w:rsidRPr="00F2695C">
              <w:rPr>
                <w:rFonts w:ascii="Arial" w:hAnsi="Arial" w:cs="Arial"/>
                <w:sz w:val="20"/>
                <w:szCs w:val="20"/>
                <w:lang w:eastAsia="en-GB"/>
              </w:rPr>
              <w:t>4</w:t>
            </w:r>
          </w:p>
        </w:tc>
        <w:tc>
          <w:tcPr>
            <w:tcW w:w="3143" w:type="dxa"/>
            <w:shd w:val="clear" w:color="auto" w:fill="FFFFFF" w:themeFill="background1"/>
          </w:tcPr>
          <w:p w:rsidR="00CA3E0E" w:rsidRDefault="00865FBA" w:rsidP="003F0C4A">
            <w:pPr>
              <w:rPr>
                <w:rFonts w:ascii="Arial" w:hAnsi="Arial" w:cs="Arial"/>
                <w:sz w:val="20"/>
                <w:szCs w:val="20"/>
                <w:lang w:eastAsia="en-GB"/>
              </w:rPr>
            </w:pPr>
            <w:r w:rsidRPr="00F2695C">
              <w:rPr>
                <w:rFonts w:ascii="Arial" w:hAnsi="Arial" w:cs="Arial"/>
                <w:sz w:val="20"/>
                <w:szCs w:val="20"/>
                <w:lang w:eastAsia="en-GB"/>
              </w:rPr>
              <w:t xml:space="preserve">This area will require constant review and adapting as the children return etc. </w:t>
            </w:r>
          </w:p>
          <w:p w:rsidR="00817DBC" w:rsidRDefault="00817DBC" w:rsidP="003F0C4A">
            <w:pPr>
              <w:rPr>
                <w:rFonts w:ascii="Arial" w:hAnsi="Arial" w:cs="Arial"/>
                <w:sz w:val="20"/>
                <w:szCs w:val="20"/>
                <w:lang w:eastAsia="en-GB"/>
              </w:rPr>
            </w:pPr>
          </w:p>
          <w:p w:rsidR="00817DBC" w:rsidRDefault="00817DBC" w:rsidP="003F0C4A">
            <w:pPr>
              <w:rPr>
                <w:rFonts w:ascii="Arial" w:hAnsi="Arial" w:cs="Arial"/>
                <w:sz w:val="20"/>
                <w:szCs w:val="20"/>
                <w:lang w:eastAsia="en-GB"/>
              </w:rPr>
            </w:pPr>
          </w:p>
          <w:p w:rsidR="00817DBC" w:rsidRPr="00817DBC" w:rsidRDefault="00817DBC" w:rsidP="003F0C4A">
            <w:pPr>
              <w:rPr>
                <w:rFonts w:ascii="Arial" w:hAnsi="Arial" w:cs="Arial"/>
                <w:b/>
                <w:color w:val="385623" w:themeColor="accent6" w:themeShade="80"/>
                <w:sz w:val="20"/>
                <w:szCs w:val="20"/>
                <w:lang w:eastAsia="en-GB"/>
              </w:rPr>
            </w:pPr>
            <w:r w:rsidRPr="00817DBC">
              <w:rPr>
                <w:rFonts w:ascii="Arial" w:hAnsi="Arial" w:cs="Arial"/>
                <w:b/>
                <w:color w:val="385623" w:themeColor="accent6" w:themeShade="80"/>
                <w:sz w:val="20"/>
                <w:szCs w:val="20"/>
                <w:lang w:eastAsia="en-GB"/>
              </w:rPr>
              <w:t xml:space="preserve">Newsletter – Parents reminded to ensure their child has layers to keep warm during winter and still ensure they can enjoy the outdoors. </w:t>
            </w:r>
          </w:p>
        </w:tc>
      </w:tr>
      <w:tr w:rsidR="00CA3E0E" w:rsidRPr="001D35C4" w:rsidTr="00601422">
        <w:tc>
          <w:tcPr>
            <w:tcW w:w="1732" w:type="dxa"/>
            <w:shd w:val="clear" w:color="auto" w:fill="FFFFFF" w:themeFill="background1"/>
          </w:tcPr>
          <w:p w:rsidR="00CA3E0E" w:rsidRPr="00F2695C" w:rsidRDefault="00CA3E0E" w:rsidP="003F0C4A">
            <w:pPr>
              <w:rPr>
                <w:rFonts w:ascii="Arial" w:hAnsi="Arial" w:cs="Arial"/>
                <w:sz w:val="20"/>
                <w:lang w:eastAsia="en-GB"/>
              </w:rPr>
            </w:pPr>
            <w:r w:rsidRPr="00F2695C">
              <w:rPr>
                <w:rFonts w:ascii="Arial" w:hAnsi="Arial" w:cs="Arial"/>
                <w:sz w:val="20"/>
                <w:lang w:eastAsia="en-GB"/>
              </w:rPr>
              <w:t xml:space="preserve">Fire Evacuation </w:t>
            </w:r>
          </w:p>
        </w:tc>
        <w:tc>
          <w:tcPr>
            <w:tcW w:w="3110" w:type="dxa"/>
            <w:shd w:val="clear" w:color="auto" w:fill="FFFFFF" w:themeFill="background1"/>
          </w:tcPr>
          <w:p w:rsidR="00CA3E0E" w:rsidRPr="00F2695C" w:rsidRDefault="00865FBA" w:rsidP="003F0C4A">
            <w:pPr>
              <w:rPr>
                <w:rFonts w:ascii="Arial" w:hAnsi="Arial" w:cs="Arial"/>
                <w:sz w:val="20"/>
                <w:lang w:eastAsia="en-GB"/>
              </w:rPr>
            </w:pPr>
            <w:r w:rsidRPr="00F2695C">
              <w:rPr>
                <w:rFonts w:ascii="Arial" w:hAnsi="Arial" w:cs="Arial"/>
                <w:sz w:val="20"/>
                <w:lang w:eastAsia="en-GB"/>
              </w:rPr>
              <w:t>Children will evacuate the building under normal procedures but two areas to be allocated</w:t>
            </w:r>
            <w:r w:rsidR="00F2695C">
              <w:rPr>
                <w:rFonts w:ascii="Arial" w:hAnsi="Arial" w:cs="Arial"/>
                <w:sz w:val="20"/>
                <w:lang w:eastAsia="en-GB"/>
              </w:rPr>
              <w:t>.</w:t>
            </w:r>
          </w:p>
          <w:p w:rsidR="00865FBA" w:rsidRPr="00F2695C" w:rsidRDefault="00865FBA" w:rsidP="003F0C4A">
            <w:pPr>
              <w:rPr>
                <w:rFonts w:ascii="Arial" w:hAnsi="Arial" w:cs="Arial"/>
                <w:sz w:val="20"/>
                <w:lang w:eastAsia="en-GB"/>
              </w:rPr>
            </w:pPr>
          </w:p>
          <w:p w:rsidR="00865FBA" w:rsidRPr="00F2695C" w:rsidRDefault="00865FBA" w:rsidP="003F0C4A">
            <w:pPr>
              <w:rPr>
                <w:rFonts w:ascii="Arial" w:hAnsi="Arial" w:cs="Arial"/>
                <w:sz w:val="20"/>
                <w:lang w:eastAsia="en-GB"/>
              </w:rPr>
            </w:pPr>
            <w:r w:rsidRPr="00F2695C">
              <w:rPr>
                <w:rFonts w:ascii="Arial" w:hAnsi="Arial" w:cs="Arial"/>
                <w:sz w:val="20"/>
                <w:lang w:eastAsia="en-GB"/>
              </w:rPr>
              <w:t xml:space="preserve">Children not leaving the building. </w:t>
            </w:r>
          </w:p>
          <w:p w:rsidR="00865FBA" w:rsidRPr="00F2695C" w:rsidRDefault="00865FBA" w:rsidP="003F0C4A">
            <w:pPr>
              <w:rPr>
                <w:rFonts w:ascii="Arial" w:hAnsi="Arial" w:cs="Arial"/>
                <w:sz w:val="20"/>
                <w:lang w:eastAsia="en-GB"/>
              </w:rPr>
            </w:pPr>
          </w:p>
          <w:p w:rsidR="00865FBA" w:rsidRPr="00F2695C" w:rsidRDefault="00865FBA" w:rsidP="003F0C4A">
            <w:pPr>
              <w:rPr>
                <w:rFonts w:ascii="Arial" w:hAnsi="Arial" w:cs="Arial"/>
                <w:sz w:val="20"/>
                <w:lang w:eastAsia="en-GB"/>
              </w:rPr>
            </w:pPr>
            <w:r w:rsidRPr="00F2695C">
              <w:rPr>
                <w:rFonts w:ascii="Arial" w:hAnsi="Arial" w:cs="Arial"/>
                <w:sz w:val="20"/>
                <w:lang w:eastAsia="en-GB"/>
              </w:rPr>
              <w:t xml:space="preserve">Children not </w:t>
            </w:r>
            <w:r w:rsidR="00601422" w:rsidRPr="00F2695C">
              <w:rPr>
                <w:rFonts w:ascii="Arial" w:hAnsi="Arial" w:cs="Arial"/>
                <w:sz w:val="20"/>
                <w:lang w:eastAsia="en-GB"/>
              </w:rPr>
              <w:t xml:space="preserve">staying in the correct areas. </w:t>
            </w:r>
          </w:p>
        </w:tc>
        <w:tc>
          <w:tcPr>
            <w:tcW w:w="1007" w:type="dxa"/>
            <w:shd w:val="clear" w:color="auto" w:fill="ED7D31" w:themeFill="accent2"/>
          </w:tcPr>
          <w:p w:rsidR="00CA3E0E" w:rsidRPr="00F2695C" w:rsidRDefault="00601422" w:rsidP="003F0C4A">
            <w:pPr>
              <w:rPr>
                <w:rFonts w:ascii="Arial" w:hAnsi="Arial" w:cs="Arial"/>
                <w:sz w:val="20"/>
                <w:lang w:eastAsia="en-GB"/>
              </w:rPr>
            </w:pPr>
            <w:r w:rsidRPr="00F2695C">
              <w:rPr>
                <w:rFonts w:ascii="Arial" w:hAnsi="Arial" w:cs="Arial"/>
                <w:sz w:val="20"/>
                <w:lang w:eastAsia="en-GB"/>
              </w:rPr>
              <w:t>4</w:t>
            </w:r>
          </w:p>
        </w:tc>
        <w:tc>
          <w:tcPr>
            <w:tcW w:w="5139" w:type="dxa"/>
            <w:shd w:val="clear" w:color="auto" w:fill="FFFFFF" w:themeFill="background1"/>
          </w:tcPr>
          <w:p w:rsidR="00601422" w:rsidRPr="00F2695C" w:rsidRDefault="002E2569" w:rsidP="002E2569">
            <w:pPr>
              <w:rPr>
                <w:rFonts w:ascii="Arial" w:hAnsi="Arial" w:cs="Arial"/>
                <w:sz w:val="20"/>
                <w:szCs w:val="20"/>
                <w:lang w:eastAsia="en-GB"/>
              </w:rPr>
            </w:pPr>
            <w:r w:rsidRPr="00F2695C">
              <w:rPr>
                <w:rFonts w:ascii="Arial" w:hAnsi="Arial" w:cs="Arial"/>
                <w:sz w:val="20"/>
                <w:szCs w:val="20"/>
                <w:lang w:eastAsia="en-GB"/>
              </w:rPr>
              <w:t>Emergency procedures to be in place to deal with fire alarm, lock down, serious injury with still emphasising as much social distancing as possible.</w:t>
            </w:r>
          </w:p>
          <w:p w:rsidR="00601422" w:rsidRPr="00F2695C" w:rsidRDefault="00601422" w:rsidP="002E2569">
            <w:pPr>
              <w:rPr>
                <w:rFonts w:ascii="Arial" w:hAnsi="Arial" w:cs="Arial"/>
                <w:sz w:val="20"/>
                <w:szCs w:val="20"/>
                <w:lang w:eastAsia="en-GB"/>
              </w:rPr>
            </w:pPr>
          </w:p>
          <w:p w:rsidR="002E2569" w:rsidRPr="00F2695C" w:rsidRDefault="002E2569" w:rsidP="002E2569">
            <w:pPr>
              <w:rPr>
                <w:rFonts w:ascii="Arial" w:hAnsi="Arial" w:cs="Arial"/>
                <w:sz w:val="20"/>
                <w:szCs w:val="20"/>
                <w:lang w:eastAsia="en-GB"/>
              </w:rPr>
            </w:pPr>
            <w:r w:rsidRPr="00F2695C">
              <w:rPr>
                <w:rFonts w:ascii="Arial" w:hAnsi="Arial" w:cs="Arial"/>
                <w:sz w:val="20"/>
                <w:szCs w:val="20"/>
                <w:lang w:eastAsia="en-GB"/>
              </w:rPr>
              <w:t> </w:t>
            </w:r>
            <w:r w:rsidRPr="00F2695C">
              <w:rPr>
                <w:rFonts w:ascii="Arial" w:hAnsi="Arial" w:cs="Arial"/>
                <w:color w:val="FF0000"/>
                <w:sz w:val="20"/>
                <w:szCs w:val="20"/>
                <w:lang w:eastAsia="en-GB"/>
              </w:rPr>
              <w:t>DD to do new fire evacuation plan for each bubble and the ‘office / admin bubble’ </w:t>
            </w:r>
            <w:r w:rsidRPr="00F2695C">
              <w:rPr>
                <w:rFonts w:ascii="Arial" w:hAnsi="Arial" w:cs="Arial"/>
                <w:sz w:val="20"/>
                <w:szCs w:val="20"/>
                <w:lang w:eastAsia="en-GB"/>
              </w:rPr>
              <w:t> </w:t>
            </w:r>
          </w:p>
          <w:p w:rsidR="00CA3E0E" w:rsidRPr="00F2695C" w:rsidRDefault="00CA3E0E" w:rsidP="00452736">
            <w:pPr>
              <w:rPr>
                <w:rFonts w:ascii="Arial" w:hAnsi="Arial" w:cs="Arial"/>
                <w:sz w:val="20"/>
                <w:szCs w:val="20"/>
                <w:lang w:eastAsia="en-GB"/>
              </w:rPr>
            </w:pPr>
          </w:p>
          <w:p w:rsidR="00601422" w:rsidRPr="00F2695C" w:rsidRDefault="00601422" w:rsidP="00452736">
            <w:pPr>
              <w:rPr>
                <w:rFonts w:ascii="Arial" w:hAnsi="Arial" w:cs="Arial"/>
                <w:sz w:val="20"/>
                <w:szCs w:val="20"/>
                <w:lang w:eastAsia="en-GB"/>
              </w:rPr>
            </w:pPr>
            <w:r w:rsidRPr="00F2695C">
              <w:rPr>
                <w:rFonts w:ascii="Arial" w:hAnsi="Arial" w:cs="Arial"/>
                <w:sz w:val="20"/>
                <w:szCs w:val="20"/>
                <w:lang w:eastAsia="en-GB"/>
              </w:rPr>
              <w:t xml:space="preserve">All children to practice the new procedures by the end of week 2.  Review based on response.  Teachers to </w:t>
            </w:r>
            <w:r w:rsidRPr="00F2695C">
              <w:rPr>
                <w:rFonts w:ascii="Arial" w:hAnsi="Arial" w:cs="Arial"/>
                <w:sz w:val="20"/>
                <w:szCs w:val="20"/>
                <w:lang w:eastAsia="en-GB"/>
              </w:rPr>
              <w:lastRenderedPageBreak/>
              <w:t xml:space="preserve">drill expectations into the children and practice regularly. </w:t>
            </w:r>
          </w:p>
        </w:tc>
        <w:tc>
          <w:tcPr>
            <w:tcW w:w="1257" w:type="dxa"/>
            <w:shd w:val="clear" w:color="auto" w:fill="FFE599" w:themeFill="accent4" w:themeFillTint="66"/>
            <w:vAlign w:val="center"/>
          </w:tcPr>
          <w:p w:rsidR="00CA3E0E" w:rsidRPr="009451F5" w:rsidRDefault="00601422" w:rsidP="003F0C4A">
            <w:pPr>
              <w:rPr>
                <w:rFonts w:ascii="Arial" w:hAnsi="Arial" w:cs="Arial"/>
                <w:sz w:val="18"/>
                <w:lang w:eastAsia="en-GB"/>
              </w:rPr>
            </w:pPr>
            <w:r>
              <w:rPr>
                <w:rFonts w:ascii="Arial" w:hAnsi="Arial" w:cs="Arial"/>
                <w:sz w:val="18"/>
                <w:lang w:eastAsia="en-GB"/>
              </w:rPr>
              <w:lastRenderedPageBreak/>
              <w:t>3</w:t>
            </w:r>
          </w:p>
        </w:tc>
        <w:tc>
          <w:tcPr>
            <w:tcW w:w="3143" w:type="dxa"/>
            <w:shd w:val="clear" w:color="auto" w:fill="FFFFFF" w:themeFill="background1"/>
          </w:tcPr>
          <w:p w:rsidR="00CA3E0E" w:rsidRPr="001D35C4" w:rsidRDefault="00CA3E0E" w:rsidP="003F0C4A">
            <w:pPr>
              <w:rPr>
                <w:rFonts w:ascii="Arial" w:hAnsi="Arial" w:cs="Arial"/>
                <w:lang w:eastAsia="en-GB"/>
              </w:rPr>
            </w:pPr>
          </w:p>
        </w:tc>
      </w:tr>
      <w:tr w:rsidR="00CA3E0E" w:rsidRPr="001D35C4" w:rsidTr="00874341">
        <w:tc>
          <w:tcPr>
            <w:tcW w:w="1732" w:type="dxa"/>
            <w:shd w:val="clear" w:color="auto" w:fill="FFFFFF" w:themeFill="background1"/>
          </w:tcPr>
          <w:p w:rsidR="00CA3E0E" w:rsidRPr="00F2695C" w:rsidRDefault="00CA3E0E" w:rsidP="003F0C4A">
            <w:pPr>
              <w:rPr>
                <w:rFonts w:ascii="Arial" w:hAnsi="Arial" w:cs="Arial"/>
                <w:sz w:val="20"/>
                <w:lang w:eastAsia="en-GB"/>
              </w:rPr>
            </w:pPr>
            <w:r w:rsidRPr="00F2695C">
              <w:rPr>
                <w:rFonts w:ascii="Arial" w:hAnsi="Arial" w:cs="Arial"/>
                <w:sz w:val="20"/>
                <w:lang w:eastAsia="en-GB"/>
              </w:rPr>
              <w:t xml:space="preserve">Lockdown </w:t>
            </w:r>
          </w:p>
        </w:tc>
        <w:tc>
          <w:tcPr>
            <w:tcW w:w="3110" w:type="dxa"/>
            <w:shd w:val="clear" w:color="auto" w:fill="FFFFFF" w:themeFill="background1"/>
          </w:tcPr>
          <w:p w:rsidR="00CA3E0E" w:rsidRPr="00F2695C" w:rsidRDefault="00601422" w:rsidP="003F0C4A">
            <w:pPr>
              <w:rPr>
                <w:rFonts w:ascii="Arial" w:hAnsi="Arial" w:cs="Arial"/>
                <w:sz w:val="20"/>
                <w:lang w:eastAsia="en-GB"/>
              </w:rPr>
            </w:pPr>
            <w:r w:rsidRPr="00F2695C">
              <w:rPr>
                <w:rFonts w:ascii="Arial" w:hAnsi="Arial" w:cs="Arial"/>
                <w:sz w:val="20"/>
                <w:lang w:eastAsia="en-GB"/>
              </w:rPr>
              <w:t xml:space="preserve">As above – higher risk of intruders due to opening times. Inc. Animals entering the site. </w:t>
            </w:r>
          </w:p>
        </w:tc>
        <w:tc>
          <w:tcPr>
            <w:tcW w:w="1007" w:type="dxa"/>
            <w:shd w:val="clear" w:color="auto" w:fill="FF0000"/>
          </w:tcPr>
          <w:p w:rsidR="00CA3E0E" w:rsidRPr="00F2695C" w:rsidRDefault="00C871D8" w:rsidP="003F0C4A">
            <w:pPr>
              <w:rPr>
                <w:rFonts w:ascii="Arial" w:hAnsi="Arial" w:cs="Arial"/>
                <w:sz w:val="20"/>
                <w:lang w:eastAsia="en-GB"/>
              </w:rPr>
            </w:pPr>
            <w:r w:rsidRPr="00F2695C">
              <w:rPr>
                <w:rFonts w:ascii="Arial" w:hAnsi="Arial" w:cs="Arial"/>
                <w:sz w:val="20"/>
                <w:lang w:eastAsia="en-GB"/>
              </w:rPr>
              <w:t>5</w:t>
            </w:r>
          </w:p>
        </w:tc>
        <w:tc>
          <w:tcPr>
            <w:tcW w:w="5139" w:type="dxa"/>
            <w:shd w:val="clear" w:color="auto" w:fill="FFFFFF" w:themeFill="background1"/>
          </w:tcPr>
          <w:p w:rsidR="00CA3E0E" w:rsidRPr="00F2695C" w:rsidRDefault="00C871D8" w:rsidP="00452736">
            <w:pPr>
              <w:rPr>
                <w:rFonts w:ascii="Arial" w:hAnsi="Arial" w:cs="Arial"/>
                <w:sz w:val="20"/>
                <w:szCs w:val="20"/>
                <w:lang w:eastAsia="en-GB"/>
              </w:rPr>
            </w:pPr>
            <w:r w:rsidRPr="00F2695C">
              <w:rPr>
                <w:rFonts w:ascii="Arial" w:hAnsi="Arial" w:cs="Arial"/>
                <w:sz w:val="20"/>
                <w:szCs w:val="20"/>
                <w:lang w:eastAsia="en-GB"/>
              </w:rPr>
              <w:t xml:space="preserve">Measures as stated above to be fully in place. </w:t>
            </w:r>
          </w:p>
          <w:p w:rsidR="00C871D8" w:rsidRPr="00F2695C" w:rsidRDefault="00C871D8" w:rsidP="00452736">
            <w:pPr>
              <w:rPr>
                <w:rFonts w:ascii="Arial" w:hAnsi="Arial" w:cs="Arial"/>
                <w:sz w:val="20"/>
                <w:szCs w:val="20"/>
                <w:lang w:eastAsia="en-GB"/>
              </w:rPr>
            </w:pPr>
            <w:r w:rsidRPr="00F2695C">
              <w:rPr>
                <w:rFonts w:ascii="Arial" w:hAnsi="Arial" w:cs="Arial"/>
                <w:sz w:val="20"/>
                <w:szCs w:val="20"/>
                <w:lang w:eastAsia="en-GB"/>
              </w:rPr>
              <w:t xml:space="preserve">Higher vigilance. </w:t>
            </w:r>
          </w:p>
          <w:p w:rsidR="00C871D8" w:rsidRPr="00F2695C" w:rsidRDefault="00C871D8" w:rsidP="00452736">
            <w:pPr>
              <w:rPr>
                <w:rFonts w:ascii="Arial" w:hAnsi="Arial" w:cs="Arial"/>
                <w:sz w:val="20"/>
                <w:szCs w:val="20"/>
                <w:lang w:eastAsia="en-GB"/>
              </w:rPr>
            </w:pPr>
            <w:r w:rsidRPr="00F2695C">
              <w:rPr>
                <w:rFonts w:ascii="Arial" w:hAnsi="Arial" w:cs="Arial"/>
                <w:sz w:val="20"/>
                <w:szCs w:val="20"/>
                <w:lang w:eastAsia="en-GB"/>
              </w:rPr>
              <w:t>Practice lockdown procedure and shutting off classrooms / pods – How quick can staff lockdown the building</w:t>
            </w:r>
            <w:r w:rsidR="00874341" w:rsidRPr="00F2695C">
              <w:rPr>
                <w:rFonts w:ascii="Arial" w:hAnsi="Arial" w:cs="Arial"/>
                <w:sz w:val="20"/>
                <w:szCs w:val="20"/>
                <w:lang w:eastAsia="en-GB"/>
              </w:rPr>
              <w:t xml:space="preserve"> and key areas. </w:t>
            </w:r>
          </w:p>
          <w:p w:rsidR="00874341" w:rsidRPr="00F2695C" w:rsidRDefault="00874341" w:rsidP="00452736">
            <w:pPr>
              <w:rPr>
                <w:rFonts w:ascii="Arial" w:hAnsi="Arial" w:cs="Arial"/>
                <w:sz w:val="20"/>
                <w:szCs w:val="20"/>
                <w:lang w:eastAsia="en-GB"/>
              </w:rPr>
            </w:pPr>
            <w:r w:rsidRPr="00F2695C">
              <w:rPr>
                <w:rFonts w:ascii="Arial" w:hAnsi="Arial" w:cs="Arial"/>
                <w:sz w:val="20"/>
                <w:szCs w:val="20"/>
                <w:lang w:eastAsia="en-GB"/>
              </w:rPr>
              <w:t xml:space="preserve">Staff to have access to emergency keys etc. – side gate, codes for padlocks. </w:t>
            </w:r>
          </w:p>
          <w:p w:rsidR="00874341" w:rsidRPr="00F2695C" w:rsidRDefault="00874341" w:rsidP="00452736">
            <w:pPr>
              <w:rPr>
                <w:rFonts w:ascii="Arial" w:hAnsi="Arial" w:cs="Arial"/>
                <w:sz w:val="20"/>
                <w:szCs w:val="20"/>
                <w:lang w:eastAsia="en-GB"/>
              </w:rPr>
            </w:pPr>
            <w:r w:rsidRPr="00F2695C">
              <w:rPr>
                <w:rFonts w:ascii="Arial" w:hAnsi="Arial" w:cs="Arial"/>
                <w:sz w:val="20"/>
                <w:szCs w:val="20"/>
                <w:lang w:eastAsia="en-GB"/>
              </w:rPr>
              <w:t>CODE for LOCKDOWN to be in place and agreed XXX</w:t>
            </w:r>
          </w:p>
          <w:p w:rsidR="00874341" w:rsidRPr="00F2695C" w:rsidRDefault="00874341" w:rsidP="00452736">
            <w:pPr>
              <w:rPr>
                <w:rFonts w:ascii="Arial" w:hAnsi="Arial" w:cs="Arial"/>
                <w:sz w:val="20"/>
                <w:szCs w:val="20"/>
                <w:lang w:eastAsia="en-GB"/>
              </w:rPr>
            </w:pPr>
          </w:p>
        </w:tc>
        <w:tc>
          <w:tcPr>
            <w:tcW w:w="1257" w:type="dxa"/>
            <w:shd w:val="clear" w:color="auto" w:fill="FFE599" w:themeFill="accent4" w:themeFillTint="66"/>
            <w:vAlign w:val="center"/>
          </w:tcPr>
          <w:p w:rsidR="00CA3E0E" w:rsidRPr="00F2695C" w:rsidRDefault="00874341" w:rsidP="003F0C4A">
            <w:pPr>
              <w:rPr>
                <w:rFonts w:ascii="Arial" w:hAnsi="Arial" w:cs="Arial"/>
                <w:sz w:val="20"/>
                <w:lang w:eastAsia="en-GB"/>
              </w:rPr>
            </w:pPr>
            <w:r w:rsidRPr="00F2695C">
              <w:rPr>
                <w:rFonts w:ascii="Arial" w:hAnsi="Arial" w:cs="Arial"/>
                <w:sz w:val="20"/>
                <w:lang w:eastAsia="en-GB"/>
              </w:rPr>
              <w:t>3</w:t>
            </w:r>
          </w:p>
        </w:tc>
        <w:tc>
          <w:tcPr>
            <w:tcW w:w="3143" w:type="dxa"/>
            <w:shd w:val="clear" w:color="auto" w:fill="FFFFFF" w:themeFill="background1"/>
          </w:tcPr>
          <w:p w:rsidR="00CA3E0E" w:rsidRPr="00F2695C" w:rsidRDefault="00874341" w:rsidP="003F0C4A">
            <w:pPr>
              <w:rPr>
                <w:rFonts w:ascii="Arial" w:hAnsi="Arial" w:cs="Arial"/>
                <w:sz w:val="20"/>
                <w:lang w:eastAsia="en-GB"/>
              </w:rPr>
            </w:pPr>
            <w:r w:rsidRPr="00F2695C">
              <w:rPr>
                <w:rFonts w:ascii="Arial" w:hAnsi="Arial" w:cs="Arial"/>
                <w:sz w:val="20"/>
                <w:lang w:eastAsia="en-GB"/>
              </w:rPr>
              <w:t xml:space="preserve">To review further once practiced. </w:t>
            </w:r>
          </w:p>
        </w:tc>
      </w:tr>
      <w:tr w:rsidR="00CF4978" w:rsidRPr="001D35C4" w:rsidTr="00874341">
        <w:tc>
          <w:tcPr>
            <w:tcW w:w="1732" w:type="dxa"/>
            <w:shd w:val="clear" w:color="auto" w:fill="FFFFFF" w:themeFill="background1"/>
          </w:tcPr>
          <w:p w:rsidR="00CF4978" w:rsidRDefault="00CF4978" w:rsidP="003F0C4A">
            <w:pPr>
              <w:rPr>
                <w:rFonts w:ascii="Arial" w:hAnsi="Arial" w:cs="Arial"/>
                <w:lang w:eastAsia="en-GB"/>
              </w:rPr>
            </w:pPr>
            <w:r>
              <w:rPr>
                <w:rFonts w:ascii="Arial" w:hAnsi="Arial" w:cs="Arial"/>
                <w:lang w:eastAsia="en-GB"/>
              </w:rPr>
              <w:t xml:space="preserve">Visitors and Contractors </w:t>
            </w:r>
          </w:p>
        </w:tc>
        <w:tc>
          <w:tcPr>
            <w:tcW w:w="3110" w:type="dxa"/>
            <w:shd w:val="clear" w:color="auto" w:fill="FFFFFF" w:themeFill="background1"/>
          </w:tcPr>
          <w:p w:rsidR="00CF4978" w:rsidRDefault="00CF4978" w:rsidP="003F0C4A">
            <w:pPr>
              <w:rPr>
                <w:rFonts w:ascii="Arial" w:hAnsi="Arial" w:cs="Arial"/>
                <w:sz w:val="20"/>
                <w:lang w:eastAsia="en-GB"/>
              </w:rPr>
            </w:pPr>
            <w:r w:rsidRPr="005024CF">
              <w:rPr>
                <w:rFonts w:ascii="Arial" w:hAnsi="Arial" w:cs="Arial"/>
                <w:sz w:val="20"/>
                <w:lang w:eastAsia="en-GB"/>
              </w:rPr>
              <w:t>With more people in the building, there is an increase possibility of visitors/contractors on site.  </w:t>
            </w:r>
          </w:p>
          <w:p w:rsidR="00F2695C" w:rsidRPr="00F2695C" w:rsidRDefault="00F2695C" w:rsidP="003F0C4A">
            <w:pPr>
              <w:rPr>
                <w:rFonts w:ascii="Arial" w:hAnsi="Arial" w:cs="Arial"/>
                <w:color w:val="7030A0"/>
                <w:sz w:val="20"/>
                <w:lang w:eastAsia="en-GB"/>
              </w:rPr>
            </w:pPr>
            <w:r>
              <w:rPr>
                <w:rFonts w:ascii="Arial" w:hAnsi="Arial" w:cs="Arial"/>
                <w:color w:val="7030A0"/>
                <w:sz w:val="20"/>
                <w:lang w:eastAsia="en-GB"/>
              </w:rPr>
              <w:t xml:space="preserve">Due to current COVID levels in the district we are increasing preventative measures for visitors. </w:t>
            </w:r>
          </w:p>
          <w:p w:rsidR="00874341" w:rsidRDefault="00874341" w:rsidP="003F0C4A">
            <w:pPr>
              <w:rPr>
                <w:rFonts w:ascii="Arial" w:hAnsi="Arial" w:cs="Arial"/>
                <w:lang w:eastAsia="en-GB"/>
              </w:rPr>
            </w:pPr>
          </w:p>
          <w:p w:rsidR="00874341" w:rsidRPr="001D35C4" w:rsidRDefault="00874341" w:rsidP="003F0C4A">
            <w:pPr>
              <w:rPr>
                <w:rFonts w:ascii="Arial" w:hAnsi="Arial" w:cs="Arial"/>
                <w:lang w:eastAsia="en-GB"/>
              </w:rPr>
            </w:pPr>
            <w:r>
              <w:rPr>
                <w:rFonts w:ascii="Arial" w:hAnsi="Arial" w:cs="Arial"/>
                <w:lang w:eastAsia="en-GB"/>
              </w:rPr>
              <w:t xml:space="preserve">Passenger assistants using toilet facilities. </w:t>
            </w:r>
          </w:p>
        </w:tc>
        <w:tc>
          <w:tcPr>
            <w:tcW w:w="1007" w:type="dxa"/>
            <w:shd w:val="clear" w:color="auto" w:fill="ED7D31" w:themeFill="accent2"/>
          </w:tcPr>
          <w:p w:rsidR="00CF4978" w:rsidRPr="009451F5" w:rsidRDefault="00874341" w:rsidP="003F0C4A">
            <w:pPr>
              <w:rPr>
                <w:rFonts w:ascii="Arial" w:hAnsi="Arial" w:cs="Arial"/>
                <w:sz w:val="18"/>
                <w:lang w:eastAsia="en-GB"/>
              </w:rPr>
            </w:pPr>
            <w:r>
              <w:rPr>
                <w:rFonts w:ascii="Arial" w:hAnsi="Arial" w:cs="Arial"/>
                <w:sz w:val="18"/>
                <w:lang w:eastAsia="en-GB"/>
              </w:rPr>
              <w:t>4</w:t>
            </w:r>
          </w:p>
        </w:tc>
        <w:tc>
          <w:tcPr>
            <w:tcW w:w="5139" w:type="dxa"/>
            <w:shd w:val="clear" w:color="auto" w:fill="FFFFFF" w:themeFill="background1"/>
          </w:tcPr>
          <w:p w:rsidR="004A5C7C" w:rsidRDefault="004A5C7C" w:rsidP="004A5C7C">
            <w:pPr>
              <w:rPr>
                <w:rFonts w:ascii="Arial" w:hAnsi="Arial" w:cs="Arial"/>
                <w:sz w:val="20"/>
                <w:lang w:eastAsia="en-GB"/>
              </w:rPr>
            </w:pPr>
            <w:r w:rsidRPr="005024CF">
              <w:rPr>
                <w:rFonts w:ascii="Arial" w:hAnsi="Arial" w:cs="Arial"/>
                <w:sz w:val="20"/>
                <w:lang w:eastAsia="en-GB"/>
              </w:rPr>
              <w:t>Reduce the visitors/contractors attending school to the essential only and attempt to direct them to out of school hours.  </w:t>
            </w:r>
          </w:p>
          <w:p w:rsidR="005B1D19" w:rsidRDefault="005B1D19" w:rsidP="004A5C7C">
            <w:pPr>
              <w:rPr>
                <w:rFonts w:ascii="Arial" w:hAnsi="Arial" w:cs="Arial"/>
                <w:sz w:val="20"/>
                <w:szCs w:val="24"/>
                <w:lang w:eastAsia="en-GB"/>
              </w:rPr>
            </w:pPr>
          </w:p>
          <w:p w:rsidR="005B1D19" w:rsidRDefault="005B1D19" w:rsidP="004A5C7C">
            <w:pPr>
              <w:rPr>
                <w:rFonts w:ascii="Arial" w:hAnsi="Arial" w:cs="Arial"/>
                <w:b/>
                <w:color w:val="385623" w:themeColor="accent6" w:themeShade="80"/>
                <w:sz w:val="20"/>
                <w:szCs w:val="24"/>
                <w:lang w:eastAsia="en-GB"/>
              </w:rPr>
            </w:pPr>
            <w:r w:rsidRPr="005B1D19">
              <w:rPr>
                <w:rFonts w:ascii="Arial" w:hAnsi="Arial" w:cs="Arial"/>
                <w:b/>
                <w:color w:val="385623" w:themeColor="accent6" w:themeShade="80"/>
                <w:sz w:val="20"/>
                <w:szCs w:val="24"/>
                <w:lang w:eastAsia="en-GB"/>
              </w:rPr>
              <w:t xml:space="preserve">As </w:t>
            </w:r>
            <w:r>
              <w:rPr>
                <w:rFonts w:ascii="Arial" w:hAnsi="Arial" w:cs="Arial"/>
                <w:b/>
                <w:color w:val="385623" w:themeColor="accent6" w:themeShade="80"/>
                <w:sz w:val="20"/>
                <w:szCs w:val="24"/>
                <w:lang w:eastAsia="en-GB"/>
              </w:rPr>
              <w:t xml:space="preserve">from 2.11.20 – Limit further visitors to site. Reduce the risk of spread by only having essential visitors. </w:t>
            </w:r>
          </w:p>
          <w:p w:rsidR="005B1D19" w:rsidRDefault="005B1D19" w:rsidP="004A5C7C">
            <w:pPr>
              <w:rPr>
                <w:rFonts w:ascii="Arial" w:hAnsi="Arial" w:cs="Arial"/>
                <w:b/>
                <w:color w:val="385623" w:themeColor="accent6" w:themeShade="80"/>
                <w:sz w:val="20"/>
                <w:szCs w:val="24"/>
                <w:lang w:eastAsia="en-GB"/>
              </w:rPr>
            </w:pPr>
            <w:r>
              <w:rPr>
                <w:rFonts w:ascii="Arial" w:hAnsi="Arial" w:cs="Arial"/>
                <w:b/>
                <w:color w:val="385623" w:themeColor="accent6" w:themeShade="80"/>
                <w:sz w:val="20"/>
                <w:szCs w:val="24"/>
                <w:lang w:eastAsia="en-GB"/>
              </w:rPr>
              <w:t xml:space="preserve">No parents to meet on site during the lockdown period. All meetings to be held remotely. </w:t>
            </w:r>
          </w:p>
          <w:p w:rsidR="005B1D19" w:rsidRDefault="005B1D19" w:rsidP="004A5C7C">
            <w:pPr>
              <w:rPr>
                <w:rFonts w:ascii="Arial" w:hAnsi="Arial" w:cs="Arial"/>
                <w:b/>
                <w:color w:val="385623" w:themeColor="accent6" w:themeShade="80"/>
                <w:sz w:val="20"/>
                <w:szCs w:val="24"/>
                <w:lang w:eastAsia="en-GB"/>
              </w:rPr>
            </w:pPr>
          </w:p>
          <w:p w:rsidR="004A5C7C" w:rsidRPr="005024CF" w:rsidRDefault="004A5C7C" w:rsidP="004A5C7C">
            <w:pPr>
              <w:rPr>
                <w:rFonts w:ascii="Arial" w:hAnsi="Arial" w:cs="Arial"/>
                <w:sz w:val="20"/>
                <w:szCs w:val="24"/>
                <w:lang w:eastAsia="en-GB"/>
              </w:rPr>
            </w:pPr>
            <w:r w:rsidRPr="005024CF">
              <w:rPr>
                <w:rFonts w:ascii="Arial" w:hAnsi="Arial" w:cs="Arial"/>
                <w:sz w:val="20"/>
                <w:lang w:eastAsia="en-GB"/>
              </w:rPr>
              <w:t> </w:t>
            </w:r>
          </w:p>
          <w:p w:rsidR="004A5C7C" w:rsidRDefault="004A5C7C" w:rsidP="004A5C7C">
            <w:pPr>
              <w:rPr>
                <w:rFonts w:ascii="Arial" w:hAnsi="Arial" w:cs="Arial"/>
                <w:sz w:val="20"/>
                <w:lang w:eastAsia="en-GB"/>
              </w:rPr>
            </w:pPr>
            <w:r w:rsidRPr="005024CF">
              <w:rPr>
                <w:rFonts w:ascii="Arial" w:hAnsi="Arial" w:cs="Arial"/>
                <w:sz w:val="20"/>
                <w:lang w:eastAsia="en-GB"/>
              </w:rPr>
              <w:t>Visitors/contractors not permitted entry if symptoms showing. </w:t>
            </w:r>
            <w:r w:rsidRPr="005024CF">
              <w:rPr>
                <w:rFonts w:ascii="Arial" w:hAnsi="Arial" w:cs="Arial"/>
                <w:color w:val="ED7C31"/>
                <w:sz w:val="20"/>
                <w:lang w:eastAsia="en-GB"/>
              </w:rPr>
              <w:t>Have A4 COVID 19 guidance and how we expect people to behave on site etc. </w:t>
            </w:r>
            <w:r w:rsidRPr="005024CF">
              <w:rPr>
                <w:rFonts w:ascii="Arial" w:hAnsi="Arial" w:cs="Arial"/>
                <w:sz w:val="20"/>
                <w:lang w:eastAsia="en-GB"/>
              </w:rPr>
              <w:t>Any visitors who are not critical to teaching individual bubbles or essential maintenance should not enter the school building. </w:t>
            </w:r>
          </w:p>
          <w:p w:rsidR="00F2695C" w:rsidRDefault="00F2695C" w:rsidP="004A5C7C">
            <w:pPr>
              <w:rPr>
                <w:rFonts w:ascii="Arial" w:hAnsi="Arial" w:cs="Arial"/>
                <w:sz w:val="20"/>
                <w:lang w:eastAsia="en-GB"/>
              </w:rPr>
            </w:pPr>
          </w:p>
          <w:p w:rsidR="00F2695C" w:rsidRPr="00FD1B68" w:rsidRDefault="00F2695C" w:rsidP="004A5C7C">
            <w:pPr>
              <w:rPr>
                <w:rFonts w:ascii="Arial" w:hAnsi="Arial" w:cs="Arial"/>
                <w:b/>
                <w:color w:val="7030A0"/>
                <w:sz w:val="20"/>
                <w:lang w:eastAsia="en-GB"/>
              </w:rPr>
            </w:pPr>
            <w:r w:rsidRPr="00FD1B68">
              <w:rPr>
                <w:rFonts w:ascii="Arial" w:hAnsi="Arial" w:cs="Arial"/>
                <w:b/>
                <w:color w:val="7030A0"/>
                <w:sz w:val="20"/>
                <w:lang w:eastAsia="en-GB"/>
              </w:rPr>
              <w:t xml:space="preserve">QR code in place on school door for visitors to track establishments. </w:t>
            </w:r>
          </w:p>
          <w:p w:rsidR="00F2695C" w:rsidRPr="00FD1B68" w:rsidRDefault="00F2695C" w:rsidP="004A5C7C">
            <w:pPr>
              <w:rPr>
                <w:rFonts w:ascii="Arial" w:hAnsi="Arial" w:cs="Arial"/>
                <w:b/>
                <w:color w:val="7030A0"/>
                <w:sz w:val="20"/>
                <w:lang w:eastAsia="en-GB"/>
              </w:rPr>
            </w:pPr>
          </w:p>
          <w:p w:rsidR="00F2695C" w:rsidRDefault="00F2695C" w:rsidP="004A5C7C">
            <w:pPr>
              <w:rPr>
                <w:rFonts w:ascii="Arial" w:hAnsi="Arial" w:cs="Arial"/>
                <w:b/>
                <w:color w:val="7030A0"/>
                <w:sz w:val="20"/>
                <w:lang w:eastAsia="en-GB"/>
              </w:rPr>
            </w:pPr>
            <w:r w:rsidRPr="00FD1B68">
              <w:rPr>
                <w:rFonts w:ascii="Arial" w:hAnsi="Arial" w:cs="Arial"/>
                <w:b/>
                <w:color w:val="7030A0"/>
                <w:sz w:val="20"/>
                <w:lang w:eastAsia="en-GB"/>
              </w:rPr>
              <w:t>12.10.20 – as from this date any visitors are to wear a face mask. If staff are liaising direct the with the visitor</w:t>
            </w:r>
            <w:r w:rsidR="00FD1B68" w:rsidRPr="00FD1B68">
              <w:rPr>
                <w:rFonts w:ascii="Arial" w:hAnsi="Arial" w:cs="Arial"/>
                <w:b/>
                <w:color w:val="7030A0"/>
                <w:sz w:val="20"/>
                <w:lang w:eastAsia="en-GB"/>
              </w:rPr>
              <w:t xml:space="preserve"> e.g. conversation then the staff member should also wear a mask / visor. </w:t>
            </w:r>
          </w:p>
          <w:p w:rsidR="00FF35AF" w:rsidRDefault="00FF35AF" w:rsidP="004A5C7C">
            <w:pPr>
              <w:rPr>
                <w:rFonts w:ascii="Arial" w:hAnsi="Arial" w:cs="Arial"/>
                <w:b/>
                <w:color w:val="7030A0"/>
                <w:sz w:val="20"/>
                <w:lang w:eastAsia="en-GB"/>
              </w:rPr>
            </w:pPr>
          </w:p>
          <w:p w:rsidR="00FF35AF" w:rsidRDefault="00FF35AF" w:rsidP="004A5C7C">
            <w:pPr>
              <w:rPr>
                <w:rFonts w:ascii="Arial" w:hAnsi="Arial" w:cs="Arial"/>
                <w:b/>
                <w:color w:val="FF0000"/>
                <w:sz w:val="20"/>
                <w:lang w:eastAsia="en-GB"/>
              </w:rPr>
            </w:pPr>
            <w:r>
              <w:rPr>
                <w:rFonts w:ascii="Arial" w:hAnsi="Arial" w:cs="Arial"/>
                <w:b/>
                <w:color w:val="FF0000"/>
                <w:sz w:val="20"/>
                <w:lang w:eastAsia="en-GB"/>
              </w:rPr>
              <w:t xml:space="preserve">5.1.20 – Staff to wear face masks / coverings in communal areas and </w:t>
            </w:r>
            <w:r w:rsidR="00AB0949">
              <w:rPr>
                <w:rFonts w:ascii="Arial" w:hAnsi="Arial" w:cs="Arial"/>
                <w:b/>
                <w:color w:val="FF0000"/>
                <w:sz w:val="20"/>
                <w:lang w:eastAsia="en-GB"/>
              </w:rPr>
              <w:t xml:space="preserve">if not allocated to specific bubbles. </w:t>
            </w:r>
          </w:p>
          <w:p w:rsidR="00AB0949" w:rsidRDefault="00AB0949" w:rsidP="004A5C7C">
            <w:pPr>
              <w:rPr>
                <w:rFonts w:ascii="Arial" w:hAnsi="Arial" w:cs="Arial"/>
                <w:b/>
                <w:color w:val="FF0000"/>
                <w:sz w:val="20"/>
                <w:lang w:eastAsia="en-GB"/>
              </w:rPr>
            </w:pPr>
          </w:p>
          <w:p w:rsidR="00AB0949" w:rsidRPr="00FF35AF" w:rsidRDefault="00AB0949" w:rsidP="004A5C7C">
            <w:pPr>
              <w:rPr>
                <w:rFonts w:ascii="Arial" w:hAnsi="Arial" w:cs="Arial"/>
                <w:b/>
                <w:color w:val="FF0000"/>
                <w:sz w:val="20"/>
                <w:lang w:eastAsia="en-GB"/>
              </w:rPr>
            </w:pPr>
            <w:r>
              <w:rPr>
                <w:rFonts w:ascii="Arial" w:hAnsi="Arial" w:cs="Arial"/>
                <w:b/>
                <w:color w:val="FF0000"/>
                <w:sz w:val="20"/>
                <w:lang w:eastAsia="en-GB"/>
              </w:rPr>
              <w:t xml:space="preserve">Staff to be wearing visors when directly working with children. </w:t>
            </w:r>
          </w:p>
          <w:p w:rsidR="00FD1B68" w:rsidRPr="00FD1B68" w:rsidRDefault="00FD1B68" w:rsidP="004A5C7C">
            <w:pPr>
              <w:rPr>
                <w:rFonts w:ascii="Arial" w:hAnsi="Arial" w:cs="Arial"/>
                <w:b/>
                <w:color w:val="7030A0"/>
                <w:sz w:val="20"/>
                <w:lang w:eastAsia="en-GB"/>
              </w:rPr>
            </w:pPr>
          </w:p>
          <w:p w:rsidR="00FD1B68" w:rsidRPr="00FD1B68" w:rsidRDefault="00FD1B68" w:rsidP="004A5C7C">
            <w:pPr>
              <w:rPr>
                <w:rFonts w:ascii="Arial" w:hAnsi="Arial" w:cs="Arial"/>
                <w:b/>
                <w:color w:val="7030A0"/>
                <w:sz w:val="20"/>
                <w:lang w:eastAsia="en-GB"/>
              </w:rPr>
            </w:pPr>
            <w:r w:rsidRPr="00FD1B68">
              <w:rPr>
                <w:rFonts w:ascii="Arial" w:hAnsi="Arial" w:cs="Arial"/>
                <w:b/>
                <w:color w:val="7030A0"/>
                <w:sz w:val="20"/>
                <w:lang w:eastAsia="en-GB"/>
              </w:rPr>
              <w:lastRenderedPageBreak/>
              <w:t xml:space="preserve">This will also include parent / teacher meetings. E.g. When meeting a family parent and staff members will be wearing a face covering in line with the Governments message Hands, face, space. </w:t>
            </w:r>
          </w:p>
          <w:p w:rsidR="009E2133" w:rsidRDefault="009E2133" w:rsidP="004A5C7C">
            <w:pPr>
              <w:rPr>
                <w:rFonts w:ascii="Arial" w:hAnsi="Arial" w:cs="Arial"/>
                <w:sz w:val="20"/>
                <w:lang w:eastAsia="en-GB"/>
              </w:rPr>
            </w:pPr>
          </w:p>
          <w:p w:rsidR="009E2133" w:rsidRPr="005024CF" w:rsidRDefault="009E2133" w:rsidP="004A5C7C">
            <w:pPr>
              <w:rPr>
                <w:rFonts w:ascii="Arial" w:hAnsi="Arial" w:cs="Arial"/>
                <w:sz w:val="20"/>
                <w:lang w:eastAsia="en-GB"/>
              </w:rPr>
            </w:pPr>
          </w:p>
          <w:p w:rsidR="004A5C7C" w:rsidRPr="00FD1B68" w:rsidRDefault="004A5C7C" w:rsidP="004A5C7C">
            <w:pPr>
              <w:rPr>
                <w:rFonts w:ascii="Arial" w:hAnsi="Arial" w:cs="Arial"/>
                <w:color w:val="7030A0"/>
                <w:sz w:val="20"/>
                <w:szCs w:val="24"/>
                <w:lang w:eastAsia="en-GB"/>
              </w:rPr>
            </w:pPr>
            <w:r w:rsidRPr="005024CF">
              <w:rPr>
                <w:rFonts w:ascii="Arial" w:hAnsi="Arial" w:cs="Arial"/>
                <w:sz w:val="20"/>
                <w:lang w:eastAsia="en-GB"/>
              </w:rPr>
              <w:t>Parents should not enter the school building under any circumstances.  </w:t>
            </w:r>
            <w:r w:rsidR="00FD1B68">
              <w:rPr>
                <w:rFonts w:ascii="Arial" w:hAnsi="Arial" w:cs="Arial"/>
                <w:color w:val="7030A0"/>
                <w:sz w:val="20"/>
                <w:lang w:eastAsia="en-GB"/>
              </w:rPr>
              <w:t xml:space="preserve">Unless invited to. </w:t>
            </w:r>
          </w:p>
          <w:p w:rsidR="004A5C7C" w:rsidRPr="00FD1B68" w:rsidRDefault="004A5C7C" w:rsidP="004A5C7C">
            <w:pPr>
              <w:rPr>
                <w:rFonts w:ascii="Arial" w:hAnsi="Arial" w:cs="Arial"/>
                <w:color w:val="7030A0"/>
                <w:sz w:val="20"/>
                <w:szCs w:val="24"/>
                <w:lang w:eastAsia="en-GB"/>
              </w:rPr>
            </w:pPr>
            <w:r w:rsidRPr="005024CF">
              <w:rPr>
                <w:rFonts w:ascii="Arial" w:hAnsi="Arial" w:cs="Arial"/>
                <w:sz w:val="20"/>
                <w:lang w:eastAsia="en-GB"/>
              </w:rPr>
              <w:t>Any communication should be done via email, telephone or conference call. </w:t>
            </w:r>
            <w:r w:rsidR="00FD1B68">
              <w:rPr>
                <w:rFonts w:ascii="Arial" w:hAnsi="Arial" w:cs="Arial"/>
                <w:color w:val="7030A0"/>
                <w:sz w:val="20"/>
                <w:lang w:eastAsia="en-GB"/>
              </w:rPr>
              <w:t>Where possible</w:t>
            </w:r>
          </w:p>
          <w:p w:rsidR="004A5C7C" w:rsidRPr="005024CF" w:rsidRDefault="004A5C7C" w:rsidP="004A5C7C">
            <w:pPr>
              <w:rPr>
                <w:rFonts w:ascii="Arial" w:hAnsi="Arial" w:cs="Arial"/>
                <w:sz w:val="20"/>
                <w:szCs w:val="24"/>
                <w:lang w:eastAsia="en-GB"/>
              </w:rPr>
            </w:pPr>
            <w:r w:rsidRPr="005024CF">
              <w:rPr>
                <w:rFonts w:ascii="Arial" w:hAnsi="Arial" w:cs="Arial"/>
                <w:sz w:val="20"/>
                <w:lang w:eastAsia="en-GB"/>
              </w:rPr>
              <w:t> </w:t>
            </w:r>
          </w:p>
          <w:p w:rsidR="00CF4978" w:rsidRPr="00FD1B68" w:rsidRDefault="004A5C7C" w:rsidP="004A5C7C">
            <w:pPr>
              <w:rPr>
                <w:rFonts w:ascii="Arial" w:hAnsi="Arial" w:cs="Arial"/>
                <w:color w:val="7030A0"/>
                <w:sz w:val="20"/>
                <w:lang w:eastAsia="en-GB"/>
              </w:rPr>
            </w:pPr>
            <w:r w:rsidRPr="00FD1B68">
              <w:rPr>
                <w:rFonts w:ascii="Arial" w:hAnsi="Arial" w:cs="Arial"/>
                <w:color w:val="7030A0"/>
                <w:sz w:val="20"/>
                <w:lang w:eastAsia="en-GB"/>
              </w:rPr>
              <w:t xml:space="preserve">Visitors/contractors are shown </w:t>
            </w:r>
            <w:r w:rsidR="00FD1B68" w:rsidRPr="00FD1B68">
              <w:rPr>
                <w:rFonts w:ascii="Arial" w:hAnsi="Arial" w:cs="Arial"/>
                <w:color w:val="7030A0"/>
                <w:sz w:val="20"/>
                <w:lang w:eastAsia="en-GB"/>
              </w:rPr>
              <w:t xml:space="preserve">the hand sanitisation stations to use prior to entering the building. </w:t>
            </w:r>
          </w:p>
          <w:p w:rsidR="00874341" w:rsidRDefault="00874341" w:rsidP="004A5C7C">
            <w:pPr>
              <w:rPr>
                <w:rFonts w:ascii="Arial" w:hAnsi="Arial" w:cs="Arial"/>
                <w:sz w:val="20"/>
                <w:szCs w:val="20"/>
                <w:lang w:eastAsia="en-GB"/>
              </w:rPr>
            </w:pPr>
          </w:p>
          <w:p w:rsidR="00874341" w:rsidRDefault="00874341" w:rsidP="004A5C7C">
            <w:pPr>
              <w:rPr>
                <w:rFonts w:ascii="Arial" w:hAnsi="Arial" w:cs="Arial"/>
                <w:sz w:val="20"/>
                <w:szCs w:val="20"/>
                <w:lang w:eastAsia="en-GB"/>
              </w:rPr>
            </w:pPr>
            <w:r>
              <w:rPr>
                <w:rFonts w:ascii="Arial" w:hAnsi="Arial" w:cs="Arial"/>
                <w:sz w:val="20"/>
                <w:szCs w:val="20"/>
                <w:lang w:eastAsia="en-GB"/>
              </w:rPr>
              <w:t xml:space="preserve">Toilet procedure for clean downs to be in place and displayed in the toilets. </w:t>
            </w:r>
          </w:p>
          <w:p w:rsidR="00874341" w:rsidRDefault="00874341" w:rsidP="004A5C7C">
            <w:pPr>
              <w:rPr>
                <w:rFonts w:ascii="Arial" w:hAnsi="Arial" w:cs="Arial"/>
                <w:sz w:val="20"/>
                <w:szCs w:val="20"/>
                <w:lang w:eastAsia="en-GB"/>
              </w:rPr>
            </w:pPr>
          </w:p>
          <w:p w:rsidR="00874341" w:rsidRDefault="00874341" w:rsidP="004A5C7C">
            <w:pPr>
              <w:rPr>
                <w:rFonts w:ascii="Arial" w:hAnsi="Arial" w:cs="Arial"/>
                <w:sz w:val="20"/>
                <w:szCs w:val="20"/>
                <w:lang w:eastAsia="en-GB"/>
              </w:rPr>
            </w:pPr>
            <w:r>
              <w:rPr>
                <w:rFonts w:ascii="Arial" w:hAnsi="Arial" w:cs="Arial"/>
                <w:sz w:val="20"/>
                <w:szCs w:val="20"/>
                <w:lang w:eastAsia="en-GB"/>
              </w:rPr>
              <w:t xml:space="preserve">Social distancing between adults to be maintained at all times. </w:t>
            </w:r>
          </w:p>
          <w:p w:rsidR="00874341" w:rsidRPr="001C368F" w:rsidRDefault="00874341" w:rsidP="004A5C7C">
            <w:pPr>
              <w:rPr>
                <w:rFonts w:ascii="Arial" w:hAnsi="Arial" w:cs="Arial"/>
                <w:sz w:val="20"/>
                <w:szCs w:val="20"/>
                <w:lang w:eastAsia="en-GB"/>
              </w:rPr>
            </w:pPr>
            <w:r>
              <w:rPr>
                <w:rFonts w:ascii="Arial" w:hAnsi="Arial" w:cs="Arial"/>
                <w:sz w:val="20"/>
                <w:szCs w:val="20"/>
                <w:lang w:eastAsia="en-GB"/>
              </w:rPr>
              <w:t xml:space="preserve">Procedure for IT tech to be in place – e.g. set area to go to, discuss movement across school and maintaining distance, hygiene etc. </w:t>
            </w:r>
          </w:p>
        </w:tc>
        <w:tc>
          <w:tcPr>
            <w:tcW w:w="1257" w:type="dxa"/>
            <w:shd w:val="clear" w:color="auto" w:fill="70AD47" w:themeFill="accent6"/>
            <w:vAlign w:val="center"/>
          </w:tcPr>
          <w:p w:rsidR="00CF4978" w:rsidRPr="009451F5" w:rsidRDefault="00874341" w:rsidP="003F0C4A">
            <w:pPr>
              <w:rPr>
                <w:rFonts w:ascii="Arial" w:hAnsi="Arial" w:cs="Arial"/>
                <w:sz w:val="18"/>
                <w:lang w:eastAsia="en-GB"/>
              </w:rPr>
            </w:pPr>
            <w:r>
              <w:rPr>
                <w:rFonts w:ascii="Arial" w:hAnsi="Arial" w:cs="Arial"/>
                <w:sz w:val="18"/>
                <w:lang w:eastAsia="en-GB"/>
              </w:rPr>
              <w:lastRenderedPageBreak/>
              <w:t>2</w:t>
            </w:r>
          </w:p>
        </w:tc>
        <w:tc>
          <w:tcPr>
            <w:tcW w:w="3143" w:type="dxa"/>
            <w:shd w:val="clear" w:color="auto" w:fill="FFFFFF" w:themeFill="background1"/>
          </w:tcPr>
          <w:p w:rsidR="00CF4978" w:rsidRPr="001D35C4" w:rsidRDefault="00CF4978" w:rsidP="003F0C4A">
            <w:pPr>
              <w:rPr>
                <w:rFonts w:ascii="Arial" w:hAnsi="Arial" w:cs="Arial"/>
                <w:lang w:eastAsia="en-GB"/>
              </w:rPr>
            </w:pPr>
          </w:p>
        </w:tc>
      </w:tr>
      <w:tr w:rsidR="00FF150B" w:rsidRPr="001D35C4" w:rsidTr="00CD607F">
        <w:tc>
          <w:tcPr>
            <w:tcW w:w="1732" w:type="dxa"/>
            <w:shd w:val="clear" w:color="auto" w:fill="FFFFFF" w:themeFill="background1"/>
          </w:tcPr>
          <w:p w:rsidR="00FF150B" w:rsidRDefault="00FF150B" w:rsidP="003F0C4A">
            <w:pPr>
              <w:rPr>
                <w:rFonts w:ascii="Arial" w:hAnsi="Arial" w:cs="Arial"/>
                <w:lang w:eastAsia="en-GB"/>
              </w:rPr>
            </w:pPr>
            <w:r>
              <w:rPr>
                <w:rFonts w:ascii="Arial" w:hAnsi="Arial" w:cs="Arial"/>
                <w:lang w:eastAsia="en-GB"/>
              </w:rPr>
              <w:t xml:space="preserve">Soiling </w:t>
            </w:r>
          </w:p>
          <w:p w:rsidR="009E2133" w:rsidRDefault="009E2133" w:rsidP="003F0C4A">
            <w:pPr>
              <w:rPr>
                <w:rFonts w:ascii="Arial" w:hAnsi="Arial" w:cs="Arial"/>
                <w:lang w:eastAsia="en-GB"/>
              </w:rPr>
            </w:pPr>
          </w:p>
          <w:p w:rsidR="009E2133" w:rsidRDefault="009E2133" w:rsidP="003F0C4A">
            <w:pPr>
              <w:rPr>
                <w:rFonts w:ascii="Arial" w:hAnsi="Arial" w:cs="Arial"/>
                <w:lang w:eastAsia="en-GB"/>
              </w:rPr>
            </w:pPr>
          </w:p>
        </w:tc>
        <w:tc>
          <w:tcPr>
            <w:tcW w:w="3110" w:type="dxa"/>
            <w:shd w:val="clear" w:color="auto" w:fill="FFFFFF" w:themeFill="background1"/>
          </w:tcPr>
          <w:p w:rsidR="00FF150B" w:rsidRDefault="009E2133" w:rsidP="003F0C4A">
            <w:pPr>
              <w:rPr>
                <w:rFonts w:ascii="Arial" w:hAnsi="Arial" w:cs="Arial"/>
                <w:sz w:val="20"/>
                <w:lang w:eastAsia="en-GB"/>
              </w:rPr>
            </w:pPr>
            <w:r>
              <w:rPr>
                <w:rFonts w:ascii="Arial" w:hAnsi="Arial" w:cs="Arial"/>
                <w:sz w:val="20"/>
                <w:lang w:eastAsia="en-GB"/>
              </w:rPr>
              <w:t xml:space="preserve">Key children have and daily soil in school. </w:t>
            </w:r>
          </w:p>
          <w:p w:rsidR="009E2133" w:rsidRDefault="009E2133" w:rsidP="003F0C4A">
            <w:pPr>
              <w:rPr>
                <w:rFonts w:ascii="Arial" w:hAnsi="Arial" w:cs="Arial"/>
                <w:sz w:val="20"/>
                <w:lang w:eastAsia="en-GB"/>
              </w:rPr>
            </w:pPr>
            <w:r>
              <w:rPr>
                <w:rFonts w:ascii="Arial" w:hAnsi="Arial" w:cs="Arial"/>
                <w:sz w:val="20"/>
                <w:lang w:eastAsia="en-GB"/>
              </w:rPr>
              <w:t xml:space="preserve">Situation 1:  refusing to clean / change and requires a high level of staff- sitting in soiled pants with spores in room of staff and other children. </w:t>
            </w:r>
          </w:p>
          <w:p w:rsidR="009E2133" w:rsidRDefault="009E2133" w:rsidP="003F0C4A">
            <w:pPr>
              <w:rPr>
                <w:rFonts w:ascii="Arial" w:hAnsi="Arial" w:cs="Arial"/>
                <w:sz w:val="20"/>
                <w:lang w:eastAsia="en-GB"/>
              </w:rPr>
            </w:pPr>
          </w:p>
          <w:p w:rsidR="009E2133" w:rsidRPr="005024CF" w:rsidRDefault="009E2133" w:rsidP="003F0C4A">
            <w:pPr>
              <w:rPr>
                <w:rFonts w:ascii="Arial" w:hAnsi="Arial" w:cs="Arial"/>
                <w:sz w:val="20"/>
                <w:lang w:eastAsia="en-GB"/>
              </w:rPr>
            </w:pPr>
            <w:r>
              <w:rPr>
                <w:rFonts w:ascii="Arial" w:hAnsi="Arial" w:cs="Arial"/>
                <w:sz w:val="20"/>
                <w:lang w:eastAsia="en-GB"/>
              </w:rPr>
              <w:t xml:space="preserve">Situation 2: accidental </w:t>
            </w:r>
            <w:r w:rsidR="002E2569">
              <w:rPr>
                <w:rFonts w:ascii="Arial" w:hAnsi="Arial" w:cs="Arial"/>
                <w:sz w:val="20"/>
                <w:lang w:eastAsia="en-GB"/>
              </w:rPr>
              <w:t xml:space="preserve">wetting, soiling. </w:t>
            </w:r>
          </w:p>
        </w:tc>
        <w:tc>
          <w:tcPr>
            <w:tcW w:w="1007" w:type="dxa"/>
            <w:shd w:val="clear" w:color="auto" w:fill="FF0000"/>
          </w:tcPr>
          <w:p w:rsidR="00FF150B" w:rsidRPr="009451F5" w:rsidRDefault="00CD607F" w:rsidP="003F0C4A">
            <w:pPr>
              <w:rPr>
                <w:rFonts w:ascii="Arial" w:hAnsi="Arial" w:cs="Arial"/>
                <w:sz w:val="18"/>
                <w:lang w:eastAsia="en-GB"/>
              </w:rPr>
            </w:pPr>
            <w:r>
              <w:rPr>
                <w:rFonts w:ascii="Arial" w:hAnsi="Arial" w:cs="Arial"/>
                <w:sz w:val="18"/>
                <w:lang w:eastAsia="en-GB"/>
              </w:rPr>
              <w:t>5</w:t>
            </w:r>
          </w:p>
        </w:tc>
        <w:tc>
          <w:tcPr>
            <w:tcW w:w="5139" w:type="dxa"/>
            <w:shd w:val="clear" w:color="auto" w:fill="FFFFFF" w:themeFill="background1"/>
          </w:tcPr>
          <w:p w:rsidR="00FF150B" w:rsidRDefault="00FF150B" w:rsidP="004A5C7C">
            <w:pPr>
              <w:rPr>
                <w:rFonts w:ascii="Arial" w:hAnsi="Arial" w:cs="Arial"/>
                <w:sz w:val="20"/>
                <w:lang w:eastAsia="en-GB"/>
              </w:rPr>
            </w:pPr>
          </w:p>
          <w:p w:rsidR="00CD607F" w:rsidRDefault="00CD607F" w:rsidP="004A5C7C">
            <w:pPr>
              <w:rPr>
                <w:rFonts w:ascii="Arial" w:hAnsi="Arial" w:cs="Arial"/>
                <w:sz w:val="20"/>
                <w:lang w:eastAsia="en-GB"/>
              </w:rPr>
            </w:pPr>
            <w:r>
              <w:rPr>
                <w:rFonts w:ascii="Arial" w:hAnsi="Arial" w:cs="Arial"/>
                <w:sz w:val="20"/>
                <w:lang w:eastAsia="en-GB"/>
              </w:rPr>
              <w:t xml:space="preserve">Liaison between home and school. </w:t>
            </w:r>
          </w:p>
          <w:p w:rsidR="00CD607F" w:rsidRDefault="00CD607F" w:rsidP="004A5C7C">
            <w:pPr>
              <w:rPr>
                <w:rFonts w:ascii="Arial" w:hAnsi="Arial" w:cs="Arial"/>
                <w:sz w:val="20"/>
                <w:lang w:eastAsia="en-GB"/>
              </w:rPr>
            </w:pPr>
          </w:p>
          <w:p w:rsidR="00CD607F" w:rsidRDefault="00CD607F" w:rsidP="004A5C7C">
            <w:pPr>
              <w:rPr>
                <w:rFonts w:ascii="Arial" w:hAnsi="Arial" w:cs="Arial"/>
                <w:sz w:val="20"/>
                <w:lang w:eastAsia="en-GB"/>
              </w:rPr>
            </w:pPr>
            <w:r>
              <w:rPr>
                <w:rFonts w:ascii="Arial" w:hAnsi="Arial" w:cs="Arial"/>
                <w:sz w:val="20"/>
                <w:lang w:eastAsia="en-GB"/>
              </w:rPr>
              <w:t xml:space="preserve">Pupil risk assessments </w:t>
            </w:r>
          </w:p>
          <w:p w:rsidR="00CD607F" w:rsidRDefault="00CD607F" w:rsidP="004A5C7C">
            <w:pPr>
              <w:rPr>
                <w:rFonts w:ascii="Arial" w:hAnsi="Arial" w:cs="Arial"/>
                <w:sz w:val="20"/>
                <w:lang w:eastAsia="en-GB"/>
              </w:rPr>
            </w:pPr>
          </w:p>
          <w:p w:rsidR="00CD607F" w:rsidRDefault="00CD607F" w:rsidP="004A5C7C">
            <w:pPr>
              <w:rPr>
                <w:rFonts w:ascii="Arial" w:hAnsi="Arial" w:cs="Arial"/>
                <w:sz w:val="20"/>
                <w:lang w:eastAsia="en-GB"/>
              </w:rPr>
            </w:pPr>
            <w:r>
              <w:rPr>
                <w:rFonts w:ascii="Arial" w:hAnsi="Arial" w:cs="Arial"/>
                <w:sz w:val="20"/>
                <w:lang w:eastAsia="en-GB"/>
              </w:rPr>
              <w:t xml:space="preserve">LA guidance to be sought from H&amp;S team, nursing team etc. </w:t>
            </w:r>
          </w:p>
          <w:p w:rsidR="00CD607F" w:rsidRDefault="00CD607F" w:rsidP="004A5C7C">
            <w:pPr>
              <w:rPr>
                <w:rFonts w:ascii="Arial" w:hAnsi="Arial" w:cs="Arial"/>
                <w:sz w:val="20"/>
                <w:lang w:eastAsia="en-GB"/>
              </w:rPr>
            </w:pPr>
          </w:p>
          <w:p w:rsidR="00CD607F" w:rsidRPr="005024CF" w:rsidRDefault="00CD607F" w:rsidP="004A5C7C">
            <w:pPr>
              <w:rPr>
                <w:rFonts w:ascii="Arial" w:hAnsi="Arial" w:cs="Arial"/>
                <w:sz w:val="20"/>
                <w:lang w:eastAsia="en-GB"/>
              </w:rPr>
            </w:pPr>
            <w:r>
              <w:rPr>
                <w:rFonts w:ascii="Arial" w:hAnsi="Arial" w:cs="Arial"/>
                <w:sz w:val="20"/>
                <w:lang w:eastAsia="en-GB"/>
              </w:rPr>
              <w:t>Human waste bin to be in place. – Expectations and procedures in place</w:t>
            </w:r>
          </w:p>
        </w:tc>
        <w:tc>
          <w:tcPr>
            <w:tcW w:w="1257" w:type="dxa"/>
            <w:shd w:val="clear" w:color="auto" w:fill="F7CAAC" w:themeFill="accent2" w:themeFillTint="66"/>
            <w:vAlign w:val="center"/>
          </w:tcPr>
          <w:p w:rsidR="00FF150B" w:rsidRPr="009451F5" w:rsidRDefault="00CD607F" w:rsidP="003F0C4A">
            <w:pPr>
              <w:rPr>
                <w:rFonts w:ascii="Arial" w:hAnsi="Arial" w:cs="Arial"/>
                <w:sz w:val="18"/>
                <w:lang w:eastAsia="en-GB"/>
              </w:rPr>
            </w:pPr>
            <w:r>
              <w:rPr>
                <w:rFonts w:ascii="Arial" w:hAnsi="Arial" w:cs="Arial"/>
                <w:sz w:val="18"/>
                <w:lang w:eastAsia="en-GB"/>
              </w:rPr>
              <w:t>3</w:t>
            </w:r>
          </w:p>
        </w:tc>
        <w:tc>
          <w:tcPr>
            <w:tcW w:w="3143" w:type="dxa"/>
            <w:shd w:val="clear" w:color="auto" w:fill="FFFFFF" w:themeFill="background1"/>
          </w:tcPr>
          <w:p w:rsidR="00FF150B" w:rsidRDefault="00FF150B" w:rsidP="003F0C4A">
            <w:pPr>
              <w:rPr>
                <w:rFonts w:ascii="Arial" w:hAnsi="Arial" w:cs="Arial"/>
                <w:lang w:eastAsia="en-GB"/>
              </w:rPr>
            </w:pPr>
          </w:p>
          <w:p w:rsidR="00CD607F" w:rsidRPr="001D35C4" w:rsidRDefault="00CD607F" w:rsidP="003F0C4A">
            <w:pPr>
              <w:rPr>
                <w:rFonts w:ascii="Arial" w:hAnsi="Arial" w:cs="Arial"/>
                <w:lang w:eastAsia="en-GB"/>
              </w:rPr>
            </w:pPr>
            <w:r>
              <w:rPr>
                <w:rFonts w:ascii="Arial" w:hAnsi="Arial" w:cs="Arial"/>
                <w:lang w:eastAsia="en-GB"/>
              </w:rPr>
              <w:t xml:space="preserve">Seek further advice from Special school guidance and from PMLD / MLD settings. </w:t>
            </w:r>
          </w:p>
        </w:tc>
      </w:tr>
    </w:tbl>
    <w:p w:rsidR="00817DBC" w:rsidRDefault="00817DBC" w:rsidP="00E940DA">
      <w:pPr>
        <w:rPr>
          <w:rFonts w:ascii="Arial" w:hAnsi="Arial" w:cs="Arial"/>
          <w:b/>
          <w:sz w:val="18"/>
          <w:szCs w:val="18"/>
          <w:lang w:eastAsia="en-GB"/>
        </w:rPr>
      </w:pPr>
    </w:p>
    <w:p w:rsidR="007B6930" w:rsidRDefault="00DB4B93" w:rsidP="00E940DA">
      <w:pPr>
        <w:rPr>
          <w:rFonts w:ascii="Arial" w:hAnsi="Arial" w:cs="Arial"/>
          <w:b/>
          <w:sz w:val="18"/>
          <w:szCs w:val="18"/>
          <w:lang w:eastAsia="en-GB"/>
        </w:rPr>
      </w:pPr>
      <w:r>
        <w:rPr>
          <w:rFonts w:ascii="Arial" w:hAnsi="Arial" w:cs="Arial"/>
          <w:b/>
          <w:sz w:val="18"/>
          <w:szCs w:val="18"/>
          <w:lang w:eastAsia="en-GB"/>
        </w:rPr>
        <w:t>Each child has an individual behaviour risk assessment and positive handling plan</w:t>
      </w:r>
      <w:r w:rsidR="00817DBC">
        <w:rPr>
          <w:rFonts w:ascii="Arial" w:hAnsi="Arial" w:cs="Arial"/>
          <w:b/>
          <w:sz w:val="18"/>
          <w:szCs w:val="18"/>
          <w:lang w:eastAsia="en-GB"/>
        </w:rPr>
        <w:t xml:space="preserve"> which will be reviewed</w:t>
      </w:r>
      <w:r w:rsidR="009007DC">
        <w:rPr>
          <w:rFonts w:ascii="Arial" w:hAnsi="Arial" w:cs="Arial"/>
          <w:b/>
          <w:sz w:val="18"/>
          <w:szCs w:val="18"/>
          <w:lang w:eastAsia="en-GB"/>
        </w:rPr>
        <w:t xml:space="preserve">. </w:t>
      </w:r>
    </w:p>
    <w:p w:rsidR="009007DC" w:rsidRDefault="009007DC" w:rsidP="00E940DA">
      <w:pPr>
        <w:rPr>
          <w:rFonts w:ascii="Arial" w:hAnsi="Arial" w:cs="Arial"/>
          <w:b/>
          <w:lang w:eastAsia="en-GB"/>
        </w:rPr>
      </w:pPr>
    </w:p>
    <w:p w:rsidR="009007DC" w:rsidRDefault="009007DC" w:rsidP="00E940DA">
      <w:pPr>
        <w:rPr>
          <w:rFonts w:ascii="Arial" w:hAnsi="Arial" w:cs="Arial"/>
          <w:b/>
          <w:lang w:eastAsia="en-GB"/>
        </w:rPr>
      </w:pPr>
      <w:r>
        <w:rPr>
          <w:rFonts w:ascii="Arial" w:hAnsi="Arial" w:cs="Arial"/>
          <w:b/>
          <w:lang w:eastAsia="en-GB"/>
        </w:rPr>
        <w:t xml:space="preserve">Full parental support is expected in order to keep staff, children and our families safe. </w:t>
      </w:r>
    </w:p>
    <w:p w:rsidR="00AB0949" w:rsidRPr="00DB4B93" w:rsidRDefault="00AB0949" w:rsidP="00E940DA">
      <w:pPr>
        <w:rPr>
          <w:rFonts w:ascii="Arial" w:hAnsi="Arial" w:cs="Arial"/>
          <w:b/>
          <w:lang w:eastAsia="en-GB"/>
        </w:rPr>
      </w:pPr>
      <w:r>
        <w:rPr>
          <w:rFonts w:ascii="Arial" w:hAnsi="Arial" w:cs="Arial"/>
          <w:b/>
          <w:lang w:eastAsia="en-GB"/>
        </w:rPr>
        <w:t xml:space="preserve">A separate COVID testing risk assessment </w:t>
      </w:r>
      <w:bookmarkStart w:id="0" w:name="_GoBack"/>
      <w:bookmarkEnd w:id="0"/>
    </w:p>
    <w:sectPr w:rsidR="00AB0949" w:rsidRPr="00DB4B93" w:rsidSect="00413B7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45BF1"/>
    <w:multiLevelType w:val="hybridMultilevel"/>
    <w:tmpl w:val="F9AA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8688D"/>
    <w:multiLevelType w:val="multilevel"/>
    <w:tmpl w:val="63CC0C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630C8B"/>
    <w:multiLevelType w:val="hybridMultilevel"/>
    <w:tmpl w:val="ABB85702"/>
    <w:lvl w:ilvl="0" w:tplc="B07E3E5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043B1"/>
    <w:multiLevelType w:val="hybridMultilevel"/>
    <w:tmpl w:val="4982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64E18"/>
    <w:multiLevelType w:val="multilevel"/>
    <w:tmpl w:val="4C40C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6024C8"/>
    <w:multiLevelType w:val="multilevel"/>
    <w:tmpl w:val="6F268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567DAF"/>
    <w:multiLevelType w:val="hybridMultilevel"/>
    <w:tmpl w:val="93CC6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91C8E"/>
    <w:multiLevelType w:val="hybridMultilevel"/>
    <w:tmpl w:val="9602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D18C0"/>
    <w:multiLevelType w:val="multilevel"/>
    <w:tmpl w:val="4A48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532A94"/>
    <w:multiLevelType w:val="hybridMultilevel"/>
    <w:tmpl w:val="78E2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907F6"/>
    <w:multiLevelType w:val="hybridMultilevel"/>
    <w:tmpl w:val="231C6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862AF"/>
    <w:multiLevelType w:val="hybridMultilevel"/>
    <w:tmpl w:val="BFAC9BF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31140C02"/>
    <w:multiLevelType w:val="hybridMultilevel"/>
    <w:tmpl w:val="0A56F550"/>
    <w:lvl w:ilvl="0" w:tplc="8B4452EE">
      <w:start w:val="1"/>
      <w:numFmt w:val="decimal"/>
      <w:lvlText w:val="%1)"/>
      <w:lvlJc w:val="left"/>
      <w:pPr>
        <w:ind w:left="795" w:hanging="435"/>
      </w:pPr>
      <w:rPr>
        <w:rFonts w:hint="default"/>
        <w:color w:val="0B0C0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DE1CD3"/>
    <w:multiLevelType w:val="hybridMultilevel"/>
    <w:tmpl w:val="F6F2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7282C"/>
    <w:multiLevelType w:val="hybridMultilevel"/>
    <w:tmpl w:val="9AC8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5D1941"/>
    <w:multiLevelType w:val="multilevel"/>
    <w:tmpl w:val="105A9C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94176B"/>
    <w:multiLevelType w:val="hybridMultilevel"/>
    <w:tmpl w:val="46F6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EE40C0"/>
    <w:multiLevelType w:val="multilevel"/>
    <w:tmpl w:val="ADB0D8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C06613"/>
    <w:multiLevelType w:val="multilevel"/>
    <w:tmpl w:val="551810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13492C"/>
    <w:multiLevelType w:val="hybridMultilevel"/>
    <w:tmpl w:val="D57A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A51358"/>
    <w:multiLevelType w:val="hybridMultilevel"/>
    <w:tmpl w:val="897A9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0E7FD2"/>
    <w:multiLevelType w:val="multilevel"/>
    <w:tmpl w:val="D124C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424F01"/>
    <w:multiLevelType w:val="hybridMultilevel"/>
    <w:tmpl w:val="F84AB6AA"/>
    <w:lvl w:ilvl="0" w:tplc="B07E3E5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481DF8"/>
    <w:multiLevelType w:val="multilevel"/>
    <w:tmpl w:val="DFAA358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115235"/>
    <w:multiLevelType w:val="hybridMultilevel"/>
    <w:tmpl w:val="4B02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EA0D79"/>
    <w:multiLevelType w:val="hybridMultilevel"/>
    <w:tmpl w:val="29DE9382"/>
    <w:lvl w:ilvl="0" w:tplc="08090001">
      <w:start w:val="1"/>
      <w:numFmt w:val="bullet"/>
      <w:lvlText w:val=""/>
      <w:lvlJc w:val="left"/>
      <w:pPr>
        <w:ind w:left="720" w:hanging="360"/>
      </w:pPr>
      <w:rPr>
        <w:rFonts w:ascii="Symbol" w:hAnsi="Symbol" w:hint="default"/>
      </w:rPr>
    </w:lvl>
    <w:lvl w:ilvl="1" w:tplc="7DD6E940">
      <w:numFmt w:val="bullet"/>
      <w:lvlText w:val="–"/>
      <w:lvlJc w:val="left"/>
      <w:pPr>
        <w:ind w:left="1440" w:hanging="360"/>
      </w:pPr>
      <w:rPr>
        <w:rFonts w:ascii="Calibri" w:eastAsia="Times New Roman" w:hAnsi="Calibri" w:cs="Calibri"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86541A"/>
    <w:multiLevelType w:val="multilevel"/>
    <w:tmpl w:val="4D6C8E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B775A4"/>
    <w:multiLevelType w:val="multilevel"/>
    <w:tmpl w:val="CF3006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947567"/>
    <w:multiLevelType w:val="hybridMultilevel"/>
    <w:tmpl w:val="6A26B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8907A8"/>
    <w:multiLevelType w:val="multilevel"/>
    <w:tmpl w:val="B878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3A27FB"/>
    <w:multiLevelType w:val="multilevel"/>
    <w:tmpl w:val="FE22F26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13279D"/>
    <w:multiLevelType w:val="multilevel"/>
    <w:tmpl w:val="C64AA9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DA7A60"/>
    <w:multiLevelType w:val="multilevel"/>
    <w:tmpl w:val="117AEF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3516E0"/>
    <w:multiLevelType w:val="multilevel"/>
    <w:tmpl w:val="740ECA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4C70F7"/>
    <w:multiLevelType w:val="hybridMultilevel"/>
    <w:tmpl w:val="E4A2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4B43F4"/>
    <w:multiLevelType w:val="multilevel"/>
    <w:tmpl w:val="65E474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C434BD"/>
    <w:multiLevelType w:val="multilevel"/>
    <w:tmpl w:val="0868D7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531DBA"/>
    <w:multiLevelType w:val="multilevel"/>
    <w:tmpl w:val="61FECD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3E47A9"/>
    <w:multiLevelType w:val="hybridMultilevel"/>
    <w:tmpl w:val="DA302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D8491C"/>
    <w:multiLevelType w:val="hybridMultilevel"/>
    <w:tmpl w:val="D286D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A425D7"/>
    <w:multiLevelType w:val="hybridMultilevel"/>
    <w:tmpl w:val="A9D4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C4529B"/>
    <w:multiLevelType w:val="hybridMultilevel"/>
    <w:tmpl w:val="4A5619EA"/>
    <w:lvl w:ilvl="0" w:tplc="B92EC6BA">
      <w:numFmt w:val="bullet"/>
      <w:lvlText w:val="-"/>
      <w:lvlJc w:val="left"/>
      <w:pPr>
        <w:ind w:left="408" w:hanging="360"/>
      </w:pPr>
      <w:rPr>
        <w:rFonts w:ascii="Corbel" w:eastAsiaTheme="minorEastAsia" w:hAnsi="Corbel"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42" w15:restartNumberingAfterBreak="0">
    <w:nsid w:val="7D9A4990"/>
    <w:multiLevelType w:val="hybridMultilevel"/>
    <w:tmpl w:val="D772E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26"/>
  </w:num>
  <w:num w:numId="4">
    <w:abstractNumId w:val="33"/>
  </w:num>
  <w:num w:numId="5">
    <w:abstractNumId w:val="32"/>
  </w:num>
  <w:num w:numId="6">
    <w:abstractNumId w:val="15"/>
  </w:num>
  <w:num w:numId="7">
    <w:abstractNumId w:val="31"/>
  </w:num>
  <w:num w:numId="8">
    <w:abstractNumId w:val="5"/>
  </w:num>
  <w:num w:numId="9">
    <w:abstractNumId w:val="18"/>
  </w:num>
  <w:num w:numId="10">
    <w:abstractNumId w:val="37"/>
  </w:num>
  <w:num w:numId="11">
    <w:abstractNumId w:val="36"/>
  </w:num>
  <w:num w:numId="12">
    <w:abstractNumId w:val="30"/>
  </w:num>
  <w:num w:numId="13">
    <w:abstractNumId w:val="23"/>
  </w:num>
  <w:num w:numId="14">
    <w:abstractNumId w:val="29"/>
  </w:num>
  <w:num w:numId="15">
    <w:abstractNumId w:val="8"/>
  </w:num>
  <w:num w:numId="16">
    <w:abstractNumId w:val="4"/>
  </w:num>
  <w:num w:numId="17">
    <w:abstractNumId w:val="35"/>
  </w:num>
  <w:num w:numId="18">
    <w:abstractNumId w:val="27"/>
  </w:num>
  <w:num w:numId="19">
    <w:abstractNumId w:val="17"/>
  </w:num>
  <w:num w:numId="20">
    <w:abstractNumId w:val="0"/>
  </w:num>
  <w:num w:numId="21">
    <w:abstractNumId w:val="6"/>
  </w:num>
  <w:num w:numId="22">
    <w:abstractNumId w:val="41"/>
  </w:num>
  <w:num w:numId="23">
    <w:abstractNumId w:val="34"/>
  </w:num>
  <w:num w:numId="24">
    <w:abstractNumId w:val="28"/>
  </w:num>
  <w:num w:numId="25">
    <w:abstractNumId w:val="11"/>
  </w:num>
  <w:num w:numId="26">
    <w:abstractNumId w:val="19"/>
  </w:num>
  <w:num w:numId="27">
    <w:abstractNumId w:val="9"/>
  </w:num>
  <w:num w:numId="28">
    <w:abstractNumId w:val="25"/>
  </w:num>
  <w:num w:numId="29">
    <w:abstractNumId w:val="3"/>
  </w:num>
  <w:num w:numId="30">
    <w:abstractNumId w:val="10"/>
  </w:num>
  <w:num w:numId="31">
    <w:abstractNumId w:val="42"/>
  </w:num>
  <w:num w:numId="32">
    <w:abstractNumId w:val="16"/>
  </w:num>
  <w:num w:numId="33">
    <w:abstractNumId w:val="13"/>
  </w:num>
  <w:num w:numId="34">
    <w:abstractNumId w:val="24"/>
  </w:num>
  <w:num w:numId="35">
    <w:abstractNumId w:val="38"/>
  </w:num>
  <w:num w:numId="36">
    <w:abstractNumId w:val="39"/>
  </w:num>
  <w:num w:numId="37">
    <w:abstractNumId w:val="20"/>
  </w:num>
  <w:num w:numId="38">
    <w:abstractNumId w:val="12"/>
  </w:num>
  <w:num w:numId="39">
    <w:abstractNumId w:val="7"/>
  </w:num>
  <w:num w:numId="40">
    <w:abstractNumId w:val="14"/>
  </w:num>
  <w:num w:numId="41">
    <w:abstractNumId w:val="40"/>
  </w:num>
  <w:num w:numId="42">
    <w:abstractNumId w:val="2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74"/>
    <w:rsid w:val="0000065E"/>
    <w:rsid w:val="00030600"/>
    <w:rsid w:val="0003485E"/>
    <w:rsid w:val="0006218F"/>
    <w:rsid w:val="00085B8D"/>
    <w:rsid w:val="0008610F"/>
    <w:rsid w:val="000A1399"/>
    <w:rsid w:val="000A1814"/>
    <w:rsid w:val="000B2F20"/>
    <w:rsid w:val="000B4BA6"/>
    <w:rsid w:val="000D2550"/>
    <w:rsid w:val="000E45E5"/>
    <w:rsid w:val="000E7800"/>
    <w:rsid w:val="000F01E3"/>
    <w:rsid w:val="00121C2D"/>
    <w:rsid w:val="00131798"/>
    <w:rsid w:val="00133AEA"/>
    <w:rsid w:val="0016509B"/>
    <w:rsid w:val="00165B2C"/>
    <w:rsid w:val="001743E7"/>
    <w:rsid w:val="001C368F"/>
    <w:rsid w:val="001D35C4"/>
    <w:rsid w:val="0021383F"/>
    <w:rsid w:val="00237385"/>
    <w:rsid w:val="00237B3E"/>
    <w:rsid w:val="00244D8F"/>
    <w:rsid w:val="00257756"/>
    <w:rsid w:val="002B6B72"/>
    <w:rsid w:val="002E2569"/>
    <w:rsid w:val="002F356D"/>
    <w:rsid w:val="00304FD5"/>
    <w:rsid w:val="00306366"/>
    <w:rsid w:val="00314572"/>
    <w:rsid w:val="003306E6"/>
    <w:rsid w:val="00333E13"/>
    <w:rsid w:val="0038532C"/>
    <w:rsid w:val="003B3B46"/>
    <w:rsid w:val="003C1193"/>
    <w:rsid w:val="003F0C4A"/>
    <w:rsid w:val="00404CF1"/>
    <w:rsid w:val="00411FCD"/>
    <w:rsid w:val="00413B74"/>
    <w:rsid w:val="00446892"/>
    <w:rsid w:val="00450440"/>
    <w:rsid w:val="004507D3"/>
    <w:rsid w:val="00452736"/>
    <w:rsid w:val="0045799C"/>
    <w:rsid w:val="00483B90"/>
    <w:rsid w:val="004A5C7C"/>
    <w:rsid w:val="004B4D45"/>
    <w:rsid w:val="004B68CC"/>
    <w:rsid w:val="004F040F"/>
    <w:rsid w:val="004F4176"/>
    <w:rsid w:val="005024CF"/>
    <w:rsid w:val="005148BE"/>
    <w:rsid w:val="00521E45"/>
    <w:rsid w:val="005302E7"/>
    <w:rsid w:val="00551864"/>
    <w:rsid w:val="00573048"/>
    <w:rsid w:val="00591870"/>
    <w:rsid w:val="005A7EB3"/>
    <w:rsid w:val="005B1D19"/>
    <w:rsid w:val="005C721B"/>
    <w:rsid w:val="005E586F"/>
    <w:rsid w:val="005E6655"/>
    <w:rsid w:val="00601422"/>
    <w:rsid w:val="00615F54"/>
    <w:rsid w:val="00625D32"/>
    <w:rsid w:val="0062769B"/>
    <w:rsid w:val="00646974"/>
    <w:rsid w:val="006751E2"/>
    <w:rsid w:val="00686CBC"/>
    <w:rsid w:val="0069255D"/>
    <w:rsid w:val="00696742"/>
    <w:rsid w:val="006B274C"/>
    <w:rsid w:val="006C0C89"/>
    <w:rsid w:val="006C1FFF"/>
    <w:rsid w:val="006D7550"/>
    <w:rsid w:val="006E60CC"/>
    <w:rsid w:val="0070576B"/>
    <w:rsid w:val="007163D1"/>
    <w:rsid w:val="00754E51"/>
    <w:rsid w:val="0079430B"/>
    <w:rsid w:val="007B6930"/>
    <w:rsid w:val="007F6A75"/>
    <w:rsid w:val="008074CA"/>
    <w:rsid w:val="00817DBC"/>
    <w:rsid w:val="00827010"/>
    <w:rsid w:val="00831284"/>
    <w:rsid w:val="00835FC9"/>
    <w:rsid w:val="00847CC0"/>
    <w:rsid w:val="008531B1"/>
    <w:rsid w:val="00861589"/>
    <w:rsid w:val="00865FBA"/>
    <w:rsid w:val="00874341"/>
    <w:rsid w:val="00875693"/>
    <w:rsid w:val="00891E45"/>
    <w:rsid w:val="008C2972"/>
    <w:rsid w:val="008F40AF"/>
    <w:rsid w:val="009007DC"/>
    <w:rsid w:val="00900CB6"/>
    <w:rsid w:val="00911066"/>
    <w:rsid w:val="00920548"/>
    <w:rsid w:val="00934D36"/>
    <w:rsid w:val="009451F5"/>
    <w:rsid w:val="009A39C6"/>
    <w:rsid w:val="009B0E39"/>
    <w:rsid w:val="009B3C42"/>
    <w:rsid w:val="009C0D59"/>
    <w:rsid w:val="009D7995"/>
    <w:rsid w:val="009E2133"/>
    <w:rsid w:val="00A17E6E"/>
    <w:rsid w:val="00A22A2D"/>
    <w:rsid w:val="00A22CA9"/>
    <w:rsid w:val="00A2793C"/>
    <w:rsid w:val="00A5548F"/>
    <w:rsid w:val="00A55E13"/>
    <w:rsid w:val="00A573DB"/>
    <w:rsid w:val="00A630A2"/>
    <w:rsid w:val="00AB0949"/>
    <w:rsid w:val="00AB0F91"/>
    <w:rsid w:val="00AB1296"/>
    <w:rsid w:val="00AE006D"/>
    <w:rsid w:val="00B45DB0"/>
    <w:rsid w:val="00B47A16"/>
    <w:rsid w:val="00B504F1"/>
    <w:rsid w:val="00B8170B"/>
    <w:rsid w:val="00BB32C3"/>
    <w:rsid w:val="00BD4BFA"/>
    <w:rsid w:val="00BD73C7"/>
    <w:rsid w:val="00BD7CA8"/>
    <w:rsid w:val="00C243AA"/>
    <w:rsid w:val="00C53D38"/>
    <w:rsid w:val="00C871D8"/>
    <w:rsid w:val="00C94D37"/>
    <w:rsid w:val="00CA013D"/>
    <w:rsid w:val="00CA3E0E"/>
    <w:rsid w:val="00CD26FB"/>
    <w:rsid w:val="00CD607F"/>
    <w:rsid w:val="00CF0410"/>
    <w:rsid w:val="00CF4978"/>
    <w:rsid w:val="00D01D29"/>
    <w:rsid w:val="00D27AA6"/>
    <w:rsid w:val="00D30270"/>
    <w:rsid w:val="00D47E04"/>
    <w:rsid w:val="00DA3C0E"/>
    <w:rsid w:val="00DB4B93"/>
    <w:rsid w:val="00DC4EAC"/>
    <w:rsid w:val="00E222D5"/>
    <w:rsid w:val="00E45E56"/>
    <w:rsid w:val="00E52F77"/>
    <w:rsid w:val="00E8182E"/>
    <w:rsid w:val="00E90C74"/>
    <w:rsid w:val="00E940DA"/>
    <w:rsid w:val="00EA2E1F"/>
    <w:rsid w:val="00EA6B7B"/>
    <w:rsid w:val="00ED2D64"/>
    <w:rsid w:val="00EE078B"/>
    <w:rsid w:val="00F0266F"/>
    <w:rsid w:val="00F05017"/>
    <w:rsid w:val="00F13B5D"/>
    <w:rsid w:val="00F2695C"/>
    <w:rsid w:val="00F3546E"/>
    <w:rsid w:val="00F42CF9"/>
    <w:rsid w:val="00F430A9"/>
    <w:rsid w:val="00F50308"/>
    <w:rsid w:val="00F55EAF"/>
    <w:rsid w:val="00F67FBA"/>
    <w:rsid w:val="00F7048B"/>
    <w:rsid w:val="00F74176"/>
    <w:rsid w:val="00FB0087"/>
    <w:rsid w:val="00FD1B68"/>
    <w:rsid w:val="00FF150B"/>
    <w:rsid w:val="00FF3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30E09-5C49-4691-BEAE-7BCC7164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D37"/>
    <w:pPr>
      <w:ind w:left="720"/>
      <w:contextualSpacing/>
    </w:pPr>
  </w:style>
  <w:style w:type="table" w:styleId="TableGrid">
    <w:name w:val="Table Grid"/>
    <w:basedOn w:val="TableNormal"/>
    <w:uiPriority w:val="39"/>
    <w:rsid w:val="00C94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1"/>
    <w:rsid w:val="00A630A2"/>
    <w:pPr>
      <w:spacing w:before="120" w:after="0" w:line="240" w:lineRule="auto"/>
    </w:pPr>
    <w:rPr>
      <w:rFonts w:eastAsia="SimSun"/>
      <w:lang w:val="en-US" w:eastAsia="ja-JP"/>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paragraph" w:styleId="BalloonText">
    <w:name w:val="Balloon Text"/>
    <w:basedOn w:val="Normal"/>
    <w:link w:val="BalloonTextChar"/>
    <w:uiPriority w:val="99"/>
    <w:semiHidden/>
    <w:unhideWhenUsed/>
    <w:rsid w:val="00F50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308"/>
    <w:rPr>
      <w:rFonts w:ascii="Segoe UI" w:hAnsi="Segoe UI" w:cs="Segoe UI"/>
      <w:sz w:val="18"/>
      <w:szCs w:val="18"/>
    </w:rPr>
  </w:style>
  <w:style w:type="character" w:styleId="Hyperlink">
    <w:name w:val="Hyperlink"/>
    <w:basedOn w:val="DefaultParagraphFont"/>
    <w:uiPriority w:val="99"/>
    <w:semiHidden/>
    <w:unhideWhenUsed/>
    <w:rsid w:val="0062769B"/>
    <w:rPr>
      <w:color w:val="0000FF"/>
      <w:u w:val="single"/>
    </w:rPr>
  </w:style>
  <w:style w:type="character" w:styleId="FollowedHyperlink">
    <w:name w:val="FollowedHyperlink"/>
    <w:basedOn w:val="DefaultParagraphFont"/>
    <w:uiPriority w:val="99"/>
    <w:semiHidden/>
    <w:unhideWhenUsed/>
    <w:rsid w:val="003F0C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20270">
      <w:bodyDiv w:val="1"/>
      <w:marLeft w:val="0"/>
      <w:marRight w:val="0"/>
      <w:marTop w:val="0"/>
      <w:marBottom w:val="0"/>
      <w:divBdr>
        <w:top w:val="none" w:sz="0" w:space="0" w:color="auto"/>
        <w:left w:val="none" w:sz="0" w:space="0" w:color="auto"/>
        <w:bottom w:val="none" w:sz="0" w:space="0" w:color="auto"/>
        <w:right w:val="none" w:sz="0" w:space="0" w:color="auto"/>
      </w:divBdr>
      <w:divsChild>
        <w:div w:id="1807161743">
          <w:marLeft w:val="0"/>
          <w:marRight w:val="0"/>
          <w:marTop w:val="0"/>
          <w:marBottom w:val="0"/>
          <w:divBdr>
            <w:top w:val="none" w:sz="0" w:space="0" w:color="auto"/>
            <w:left w:val="none" w:sz="0" w:space="0" w:color="auto"/>
            <w:bottom w:val="none" w:sz="0" w:space="0" w:color="auto"/>
            <w:right w:val="none" w:sz="0" w:space="0" w:color="auto"/>
          </w:divBdr>
        </w:div>
      </w:divsChild>
    </w:div>
    <w:div w:id="1971478505">
      <w:bodyDiv w:val="1"/>
      <w:marLeft w:val="0"/>
      <w:marRight w:val="0"/>
      <w:marTop w:val="0"/>
      <w:marBottom w:val="0"/>
      <w:divBdr>
        <w:top w:val="none" w:sz="0" w:space="0" w:color="auto"/>
        <w:left w:val="none" w:sz="0" w:space="0" w:color="auto"/>
        <w:bottom w:val="none" w:sz="0" w:space="0" w:color="auto"/>
        <w:right w:val="none" w:sz="0" w:space="0" w:color="auto"/>
      </w:divBdr>
      <w:divsChild>
        <w:div w:id="255747502">
          <w:marLeft w:val="0"/>
          <w:marRight w:val="0"/>
          <w:marTop w:val="0"/>
          <w:marBottom w:val="0"/>
          <w:divBdr>
            <w:top w:val="none" w:sz="0" w:space="0" w:color="auto"/>
            <w:left w:val="none" w:sz="0" w:space="0" w:color="auto"/>
            <w:bottom w:val="none" w:sz="0" w:space="0" w:color="auto"/>
            <w:right w:val="none" w:sz="0" w:space="0" w:color="auto"/>
          </w:divBdr>
          <w:divsChild>
            <w:div w:id="595209669">
              <w:marLeft w:val="0"/>
              <w:marRight w:val="0"/>
              <w:marTop w:val="0"/>
              <w:marBottom w:val="0"/>
              <w:divBdr>
                <w:top w:val="none" w:sz="0" w:space="0" w:color="auto"/>
                <w:left w:val="none" w:sz="0" w:space="0" w:color="auto"/>
                <w:bottom w:val="none" w:sz="0" w:space="0" w:color="auto"/>
                <w:right w:val="none" w:sz="0" w:space="0" w:color="auto"/>
              </w:divBdr>
            </w:div>
            <w:div w:id="1634482363">
              <w:marLeft w:val="0"/>
              <w:marRight w:val="0"/>
              <w:marTop w:val="0"/>
              <w:marBottom w:val="0"/>
              <w:divBdr>
                <w:top w:val="none" w:sz="0" w:space="0" w:color="auto"/>
                <w:left w:val="none" w:sz="0" w:space="0" w:color="auto"/>
                <w:bottom w:val="none" w:sz="0" w:space="0" w:color="auto"/>
                <w:right w:val="none" w:sz="0" w:space="0" w:color="auto"/>
              </w:divBdr>
            </w:div>
            <w:div w:id="1821313715">
              <w:marLeft w:val="0"/>
              <w:marRight w:val="0"/>
              <w:marTop w:val="0"/>
              <w:marBottom w:val="0"/>
              <w:divBdr>
                <w:top w:val="none" w:sz="0" w:space="0" w:color="auto"/>
                <w:left w:val="none" w:sz="0" w:space="0" w:color="auto"/>
                <w:bottom w:val="none" w:sz="0" w:space="0" w:color="auto"/>
                <w:right w:val="none" w:sz="0" w:space="0" w:color="auto"/>
              </w:divBdr>
            </w:div>
            <w:div w:id="1940141920">
              <w:marLeft w:val="0"/>
              <w:marRight w:val="0"/>
              <w:marTop w:val="0"/>
              <w:marBottom w:val="0"/>
              <w:divBdr>
                <w:top w:val="none" w:sz="0" w:space="0" w:color="auto"/>
                <w:left w:val="none" w:sz="0" w:space="0" w:color="auto"/>
                <w:bottom w:val="none" w:sz="0" w:space="0" w:color="auto"/>
                <w:right w:val="none" w:sz="0" w:space="0" w:color="auto"/>
              </w:divBdr>
            </w:div>
            <w:div w:id="2134206957">
              <w:marLeft w:val="0"/>
              <w:marRight w:val="0"/>
              <w:marTop w:val="0"/>
              <w:marBottom w:val="0"/>
              <w:divBdr>
                <w:top w:val="none" w:sz="0" w:space="0" w:color="auto"/>
                <w:left w:val="none" w:sz="0" w:space="0" w:color="auto"/>
                <w:bottom w:val="none" w:sz="0" w:space="0" w:color="auto"/>
                <w:right w:val="none" w:sz="0" w:space="0" w:color="auto"/>
              </w:divBdr>
            </w:div>
          </w:divsChild>
        </w:div>
        <w:div w:id="279604547">
          <w:marLeft w:val="0"/>
          <w:marRight w:val="0"/>
          <w:marTop w:val="0"/>
          <w:marBottom w:val="0"/>
          <w:divBdr>
            <w:top w:val="none" w:sz="0" w:space="0" w:color="auto"/>
            <w:left w:val="none" w:sz="0" w:space="0" w:color="auto"/>
            <w:bottom w:val="none" w:sz="0" w:space="0" w:color="auto"/>
            <w:right w:val="none" w:sz="0" w:space="0" w:color="auto"/>
          </w:divBdr>
          <w:divsChild>
            <w:div w:id="1918660956">
              <w:marLeft w:val="-75"/>
              <w:marRight w:val="0"/>
              <w:marTop w:val="30"/>
              <w:marBottom w:val="30"/>
              <w:divBdr>
                <w:top w:val="none" w:sz="0" w:space="0" w:color="auto"/>
                <w:left w:val="none" w:sz="0" w:space="0" w:color="auto"/>
                <w:bottom w:val="none" w:sz="0" w:space="0" w:color="auto"/>
                <w:right w:val="none" w:sz="0" w:space="0" w:color="auto"/>
              </w:divBdr>
              <w:divsChild>
                <w:div w:id="5602445">
                  <w:marLeft w:val="0"/>
                  <w:marRight w:val="0"/>
                  <w:marTop w:val="0"/>
                  <w:marBottom w:val="0"/>
                  <w:divBdr>
                    <w:top w:val="none" w:sz="0" w:space="0" w:color="auto"/>
                    <w:left w:val="none" w:sz="0" w:space="0" w:color="auto"/>
                    <w:bottom w:val="none" w:sz="0" w:space="0" w:color="auto"/>
                    <w:right w:val="none" w:sz="0" w:space="0" w:color="auto"/>
                  </w:divBdr>
                  <w:divsChild>
                    <w:div w:id="431122779">
                      <w:marLeft w:val="0"/>
                      <w:marRight w:val="0"/>
                      <w:marTop w:val="0"/>
                      <w:marBottom w:val="0"/>
                      <w:divBdr>
                        <w:top w:val="none" w:sz="0" w:space="0" w:color="auto"/>
                        <w:left w:val="none" w:sz="0" w:space="0" w:color="auto"/>
                        <w:bottom w:val="none" w:sz="0" w:space="0" w:color="auto"/>
                        <w:right w:val="none" w:sz="0" w:space="0" w:color="auto"/>
                      </w:divBdr>
                    </w:div>
                    <w:div w:id="706610302">
                      <w:marLeft w:val="0"/>
                      <w:marRight w:val="0"/>
                      <w:marTop w:val="0"/>
                      <w:marBottom w:val="0"/>
                      <w:divBdr>
                        <w:top w:val="none" w:sz="0" w:space="0" w:color="auto"/>
                        <w:left w:val="none" w:sz="0" w:space="0" w:color="auto"/>
                        <w:bottom w:val="none" w:sz="0" w:space="0" w:color="auto"/>
                        <w:right w:val="none" w:sz="0" w:space="0" w:color="auto"/>
                      </w:divBdr>
                    </w:div>
                    <w:div w:id="734740632">
                      <w:marLeft w:val="0"/>
                      <w:marRight w:val="0"/>
                      <w:marTop w:val="0"/>
                      <w:marBottom w:val="0"/>
                      <w:divBdr>
                        <w:top w:val="none" w:sz="0" w:space="0" w:color="auto"/>
                        <w:left w:val="none" w:sz="0" w:space="0" w:color="auto"/>
                        <w:bottom w:val="none" w:sz="0" w:space="0" w:color="auto"/>
                        <w:right w:val="none" w:sz="0" w:space="0" w:color="auto"/>
                      </w:divBdr>
                    </w:div>
                    <w:div w:id="1580212562">
                      <w:marLeft w:val="0"/>
                      <w:marRight w:val="0"/>
                      <w:marTop w:val="0"/>
                      <w:marBottom w:val="0"/>
                      <w:divBdr>
                        <w:top w:val="none" w:sz="0" w:space="0" w:color="auto"/>
                        <w:left w:val="none" w:sz="0" w:space="0" w:color="auto"/>
                        <w:bottom w:val="none" w:sz="0" w:space="0" w:color="auto"/>
                        <w:right w:val="none" w:sz="0" w:space="0" w:color="auto"/>
                      </w:divBdr>
                    </w:div>
                    <w:div w:id="1789153930">
                      <w:marLeft w:val="0"/>
                      <w:marRight w:val="0"/>
                      <w:marTop w:val="0"/>
                      <w:marBottom w:val="0"/>
                      <w:divBdr>
                        <w:top w:val="none" w:sz="0" w:space="0" w:color="auto"/>
                        <w:left w:val="none" w:sz="0" w:space="0" w:color="auto"/>
                        <w:bottom w:val="none" w:sz="0" w:space="0" w:color="auto"/>
                        <w:right w:val="none" w:sz="0" w:space="0" w:color="auto"/>
                      </w:divBdr>
                    </w:div>
                    <w:div w:id="1862232455">
                      <w:marLeft w:val="0"/>
                      <w:marRight w:val="0"/>
                      <w:marTop w:val="0"/>
                      <w:marBottom w:val="0"/>
                      <w:divBdr>
                        <w:top w:val="none" w:sz="0" w:space="0" w:color="auto"/>
                        <w:left w:val="none" w:sz="0" w:space="0" w:color="auto"/>
                        <w:bottom w:val="none" w:sz="0" w:space="0" w:color="auto"/>
                        <w:right w:val="none" w:sz="0" w:space="0" w:color="auto"/>
                      </w:divBdr>
                    </w:div>
                  </w:divsChild>
                </w:div>
                <w:div w:id="25496559">
                  <w:marLeft w:val="0"/>
                  <w:marRight w:val="0"/>
                  <w:marTop w:val="0"/>
                  <w:marBottom w:val="0"/>
                  <w:divBdr>
                    <w:top w:val="none" w:sz="0" w:space="0" w:color="auto"/>
                    <w:left w:val="none" w:sz="0" w:space="0" w:color="auto"/>
                    <w:bottom w:val="none" w:sz="0" w:space="0" w:color="auto"/>
                    <w:right w:val="none" w:sz="0" w:space="0" w:color="auto"/>
                  </w:divBdr>
                  <w:divsChild>
                    <w:div w:id="1088697938">
                      <w:marLeft w:val="0"/>
                      <w:marRight w:val="0"/>
                      <w:marTop w:val="0"/>
                      <w:marBottom w:val="0"/>
                      <w:divBdr>
                        <w:top w:val="none" w:sz="0" w:space="0" w:color="auto"/>
                        <w:left w:val="none" w:sz="0" w:space="0" w:color="auto"/>
                        <w:bottom w:val="none" w:sz="0" w:space="0" w:color="auto"/>
                        <w:right w:val="none" w:sz="0" w:space="0" w:color="auto"/>
                      </w:divBdr>
                    </w:div>
                  </w:divsChild>
                </w:div>
                <w:div w:id="30693157">
                  <w:marLeft w:val="0"/>
                  <w:marRight w:val="0"/>
                  <w:marTop w:val="0"/>
                  <w:marBottom w:val="0"/>
                  <w:divBdr>
                    <w:top w:val="none" w:sz="0" w:space="0" w:color="auto"/>
                    <w:left w:val="none" w:sz="0" w:space="0" w:color="auto"/>
                    <w:bottom w:val="none" w:sz="0" w:space="0" w:color="auto"/>
                    <w:right w:val="none" w:sz="0" w:space="0" w:color="auto"/>
                  </w:divBdr>
                  <w:divsChild>
                    <w:div w:id="74137498">
                      <w:marLeft w:val="0"/>
                      <w:marRight w:val="0"/>
                      <w:marTop w:val="0"/>
                      <w:marBottom w:val="0"/>
                      <w:divBdr>
                        <w:top w:val="none" w:sz="0" w:space="0" w:color="auto"/>
                        <w:left w:val="none" w:sz="0" w:space="0" w:color="auto"/>
                        <w:bottom w:val="none" w:sz="0" w:space="0" w:color="auto"/>
                        <w:right w:val="none" w:sz="0" w:space="0" w:color="auto"/>
                      </w:divBdr>
                    </w:div>
                  </w:divsChild>
                </w:div>
                <w:div w:id="38818603">
                  <w:marLeft w:val="0"/>
                  <w:marRight w:val="0"/>
                  <w:marTop w:val="0"/>
                  <w:marBottom w:val="0"/>
                  <w:divBdr>
                    <w:top w:val="none" w:sz="0" w:space="0" w:color="auto"/>
                    <w:left w:val="none" w:sz="0" w:space="0" w:color="auto"/>
                    <w:bottom w:val="none" w:sz="0" w:space="0" w:color="auto"/>
                    <w:right w:val="none" w:sz="0" w:space="0" w:color="auto"/>
                  </w:divBdr>
                  <w:divsChild>
                    <w:div w:id="1537354822">
                      <w:marLeft w:val="0"/>
                      <w:marRight w:val="0"/>
                      <w:marTop w:val="0"/>
                      <w:marBottom w:val="0"/>
                      <w:divBdr>
                        <w:top w:val="none" w:sz="0" w:space="0" w:color="auto"/>
                        <w:left w:val="none" w:sz="0" w:space="0" w:color="auto"/>
                        <w:bottom w:val="none" w:sz="0" w:space="0" w:color="auto"/>
                        <w:right w:val="none" w:sz="0" w:space="0" w:color="auto"/>
                      </w:divBdr>
                    </w:div>
                  </w:divsChild>
                </w:div>
                <w:div w:id="43407837">
                  <w:marLeft w:val="0"/>
                  <w:marRight w:val="0"/>
                  <w:marTop w:val="0"/>
                  <w:marBottom w:val="0"/>
                  <w:divBdr>
                    <w:top w:val="none" w:sz="0" w:space="0" w:color="auto"/>
                    <w:left w:val="none" w:sz="0" w:space="0" w:color="auto"/>
                    <w:bottom w:val="none" w:sz="0" w:space="0" w:color="auto"/>
                    <w:right w:val="none" w:sz="0" w:space="0" w:color="auto"/>
                  </w:divBdr>
                  <w:divsChild>
                    <w:div w:id="2063630041">
                      <w:marLeft w:val="0"/>
                      <w:marRight w:val="0"/>
                      <w:marTop w:val="0"/>
                      <w:marBottom w:val="0"/>
                      <w:divBdr>
                        <w:top w:val="none" w:sz="0" w:space="0" w:color="auto"/>
                        <w:left w:val="none" w:sz="0" w:space="0" w:color="auto"/>
                        <w:bottom w:val="none" w:sz="0" w:space="0" w:color="auto"/>
                        <w:right w:val="none" w:sz="0" w:space="0" w:color="auto"/>
                      </w:divBdr>
                    </w:div>
                  </w:divsChild>
                </w:div>
                <w:div w:id="56785084">
                  <w:marLeft w:val="0"/>
                  <w:marRight w:val="0"/>
                  <w:marTop w:val="0"/>
                  <w:marBottom w:val="0"/>
                  <w:divBdr>
                    <w:top w:val="none" w:sz="0" w:space="0" w:color="auto"/>
                    <w:left w:val="none" w:sz="0" w:space="0" w:color="auto"/>
                    <w:bottom w:val="none" w:sz="0" w:space="0" w:color="auto"/>
                    <w:right w:val="none" w:sz="0" w:space="0" w:color="auto"/>
                  </w:divBdr>
                  <w:divsChild>
                    <w:div w:id="1064990391">
                      <w:marLeft w:val="0"/>
                      <w:marRight w:val="0"/>
                      <w:marTop w:val="0"/>
                      <w:marBottom w:val="0"/>
                      <w:divBdr>
                        <w:top w:val="none" w:sz="0" w:space="0" w:color="auto"/>
                        <w:left w:val="none" w:sz="0" w:space="0" w:color="auto"/>
                        <w:bottom w:val="none" w:sz="0" w:space="0" w:color="auto"/>
                        <w:right w:val="none" w:sz="0" w:space="0" w:color="auto"/>
                      </w:divBdr>
                    </w:div>
                  </w:divsChild>
                </w:div>
                <w:div w:id="56981348">
                  <w:marLeft w:val="0"/>
                  <w:marRight w:val="0"/>
                  <w:marTop w:val="0"/>
                  <w:marBottom w:val="0"/>
                  <w:divBdr>
                    <w:top w:val="none" w:sz="0" w:space="0" w:color="auto"/>
                    <w:left w:val="none" w:sz="0" w:space="0" w:color="auto"/>
                    <w:bottom w:val="none" w:sz="0" w:space="0" w:color="auto"/>
                    <w:right w:val="none" w:sz="0" w:space="0" w:color="auto"/>
                  </w:divBdr>
                  <w:divsChild>
                    <w:div w:id="43217462">
                      <w:marLeft w:val="0"/>
                      <w:marRight w:val="0"/>
                      <w:marTop w:val="0"/>
                      <w:marBottom w:val="0"/>
                      <w:divBdr>
                        <w:top w:val="none" w:sz="0" w:space="0" w:color="auto"/>
                        <w:left w:val="none" w:sz="0" w:space="0" w:color="auto"/>
                        <w:bottom w:val="none" w:sz="0" w:space="0" w:color="auto"/>
                        <w:right w:val="none" w:sz="0" w:space="0" w:color="auto"/>
                      </w:divBdr>
                    </w:div>
                    <w:div w:id="49814614">
                      <w:marLeft w:val="0"/>
                      <w:marRight w:val="0"/>
                      <w:marTop w:val="0"/>
                      <w:marBottom w:val="0"/>
                      <w:divBdr>
                        <w:top w:val="none" w:sz="0" w:space="0" w:color="auto"/>
                        <w:left w:val="none" w:sz="0" w:space="0" w:color="auto"/>
                        <w:bottom w:val="none" w:sz="0" w:space="0" w:color="auto"/>
                        <w:right w:val="none" w:sz="0" w:space="0" w:color="auto"/>
                      </w:divBdr>
                    </w:div>
                    <w:div w:id="132646888">
                      <w:marLeft w:val="0"/>
                      <w:marRight w:val="0"/>
                      <w:marTop w:val="0"/>
                      <w:marBottom w:val="0"/>
                      <w:divBdr>
                        <w:top w:val="none" w:sz="0" w:space="0" w:color="auto"/>
                        <w:left w:val="none" w:sz="0" w:space="0" w:color="auto"/>
                        <w:bottom w:val="none" w:sz="0" w:space="0" w:color="auto"/>
                        <w:right w:val="none" w:sz="0" w:space="0" w:color="auto"/>
                      </w:divBdr>
                    </w:div>
                    <w:div w:id="342317042">
                      <w:marLeft w:val="0"/>
                      <w:marRight w:val="0"/>
                      <w:marTop w:val="0"/>
                      <w:marBottom w:val="0"/>
                      <w:divBdr>
                        <w:top w:val="none" w:sz="0" w:space="0" w:color="auto"/>
                        <w:left w:val="none" w:sz="0" w:space="0" w:color="auto"/>
                        <w:bottom w:val="none" w:sz="0" w:space="0" w:color="auto"/>
                        <w:right w:val="none" w:sz="0" w:space="0" w:color="auto"/>
                      </w:divBdr>
                    </w:div>
                    <w:div w:id="409694509">
                      <w:marLeft w:val="0"/>
                      <w:marRight w:val="0"/>
                      <w:marTop w:val="0"/>
                      <w:marBottom w:val="0"/>
                      <w:divBdr>
                        <w:top w:val="none" w:sz="0" w:space="0" w:color="auto"/>
                        <w:left w:val="none" w:sz="0" w:space="0" w:color="auto"/>
                        <w:bottom w:val="none" w:sz="0" w:space="0" w:color="auto"/>
                        <w:right w:val="none" w:sz="0" w:space="0" w:color="auto"/>
                      </w:divBdr>
                    </w:div>
                    <w:div w:id="433525641">
                      <w:marLeft w:val="0"/>
                      <w:marRight w:val="0"/>
                      <w:marTop w:val="0"/>
                      <w:marBottom w:val="0"/>
                      <w:divBdr>
                        <w:top w:val="none" w:sz="0" w:space="0" w:color="auto"/>
                        <w:left w:val="none" w:sz="0" w:space="0" w:color="auto"/>
                        <w:bottom w:val="none" w:sz="0" w:space="0" w:color="auto"/>
                        <w:right w:val="none" w:sz="0" w:space="0" w:color="auto"/>
                      </w:divBdr>
                    </w:div>
                    <w:div w:id="691230119">
                      <w:marLeft w:val="0"/>
                      <w:marRight w:val="0"/>
                      <w:marTop w:val="0"/>
                      <w:marBottom w:val="0"/>
                      <w:divBdr>
                        <w:top w:val="none" w:sz="0" w:space="0" w:color="auto"/>
                        <w:left w:val="none" w:sz="0" w:space="0" w:color="auto"/>
                        <w:bottom w:val="none" w:sz="0" w:space="0" w:color="auto"/>
                        <w:right w:val="none" w:sz="0" w:space="0" w:color="auto"/>
                      </w:divBdr>
                    </w:div>
                    <w:div w:id="708259678">
                      <w:marLeft w:val="0"/>
                      <w:marRight w:val="0"/>
                      <w:marTop w:val="0"/>
                      <w:marBottom w:val="0"/>
                      <w:divBdr>
                        <w:top w:val="none" w:sz="0" w:space="0" w:color="auto"/>
                        <w:left w:val="none" w:sz="0" w:space="0" w:color="auto"/>
                        <w:bottom w:val="none" w:sz="0" w:space="0" w:color="auto"/>
                        <w:right w:val="none" w:sz="0" w:space="0" w:color="auto"/>
                      </w:divBdr>
                    </w:div>
                    <w:div w:id="817307521">
                      <w:marLeft w:val="0"/>
                      <w:marRight w:val="0"/>
                      <w:marTop w:val="0"/>
                      <w:marBottom w:val="0"/>
                      <w:divBdr>
                        <w:top w:val="none" w:sz="0" w:space="0" w:color="auto"/>
                        <w:left w:val="none" w:sz="0" w:space="0" w:color="auto"/>
                        <w:bottom w:val="none" w:sz="0" w:space="0" w:color="auto"/>
                        <w:right w:val="none" w:sz="0" w:space="0" w:color="auto"/>
                      </w:divBdr>
                    </w:div>
                    <w:div w:id="978344424">
                      <w:marLeft w:val="0"/>
                      <w:marRight w:val="0"/>
                      <w:marTop w:val="0"/>
                      <w:marBottom w:val="0"/>
                      <w:divBdr>
                        <w:top w:val="none" w:sz="0" w:space="0" w:color="auto"/>
                        <w:left w:val="none" w:sz="0" w:space="0" w:color="auto"/>
                        <w:bottom w:val="none" w:sz="0" w:space="0" w:color="auto"/>
                        <w:right w:val="none" w:sz="0" w:space="0" w:color="auto"/>
                      </w:divBdr>
                    </w:div>
                    <w:div w:id="1003631995">
                      <w:marLeft w:val="0"/>
                      <w:marRight w:val="0"/>
                      <w:marTop w:val="0"/>
                      <w:marBottom w:val="0"/>
                      <w:divBdr>
                        <w:top w:val="none" w:sz="0" w:space="0" w:color="auto"/>
                        <w:left w:val="none" w:sz="0" w:space="0" w:color="auto"/>
                        <w:bottom w:val="none" w:sz="0" w:space="0" w:color="auto"/>
                        <w:right w:val="none" w:sz="0" w:space="0" w:color="auto"/>
                      </w:divBdr>
                    </w:div>
                    <w:div w:id="1069036619">
                      <w:marLeft w:val="0"/>
                      <w:marRight w:val="0"/>
                      <w:marTop w:val="0"/>
                      <w:marBottom w:val="0"/>
                      <w:divBdr>
                        <w:top w:val="none" w:sz="0" w:space="0" w:color="auto"/>
                        <w:left w:val="none" w:sz="0" w:space="0" w:color="auto"/>
                        <w:bottom w:val="none" w:sz="0" w:space="0" w:color="auto"/>
                        <w:right w:val="none" w:sz="0" w:space="0" w:color="auto"/>
                      </w:divBdr>
                    </w:div>
                    <w:div w:id="1168523276">
                      <w:marLeft w:val="0"/>
                      <w:marRight w:val="0"/>
                      <w:marTop w:val="0"/>
                      <w:marBottom w:val="0"/>
                      <w:divBdr>
                        <w:top w:val="none" w:sz="0" w:space="0" w:color="auto"/>
                        <w:left w:val="none" w:sz="0" w:space="0" w:color="auto"/>
                        <w:bottom w:val="none" w:sz="0" w:space="0" w:color="auto"/>
                        <w:right w:val="none" w:sz="0" w:space="0" w:color="auto"/>
                      </w:divBdr>
                    </w:div>
                    <w:div w:id="1333993118">
                      <w:marLeft w:val="0"/>
                      <w:marRight w:val="0"/>
                      <w:marTop w:val="0"/>
                      <w:marBottom w:val="0"/>
                      <w:divBdr>
                        <w:top w:val="none" w:sz="0" w:space="0" w:color="auto"/>
                        <w:left w:val="none" w:sz="0" w:space="0" w:color="auto"/>
                        <w:bottom w:val="none" w:sz="0" w:space="0" w:color="auto"/>
                        <w:right w:val="none" w:sz="0" w:space="0" w:color="auto"/>
                      </w:divBdr>
                    </w:div>
                    <w:div w:id="1716347971">
                      <w:marLeft w:val="0"/>
                      <w:marRight w:val="0"/>
                      <w:marTop w:val="0"/>
                      <w:marBottom w:val="0"/>
                      <w:divBdr>
                        <w:top w:val="none" w:sz="0" w:space="0" w:color="auto"/>
                        <w:left w:val="none" w:sz="0" w:space="0" w:color="auto"/>
                        <w:bottom w:val="none" w:sz="0" w:space="0" w:color="auto"/>
                        <w:right w:val="none" w:sz="0" w:space="0" w:color="auto"/>
                      </w:divBdr>
                    </w:div>
                    <w:div w:id="1734695604">
                      <w:marLeft w:val="0"/>
                      <w:marRight w:val="0"/>
                      <w:marTop w:val="0"/>
                      <w:marBottom w:val="0"/>
                      <w:divBdr>
                        <w:top w:val="none" w:sz="0" w:space="0" w:color="auto"/>
                        <w:left w:val="none" w:sz="0" w:space="0" w:color="auto"/>
                        <w:bottom w:val="none" w:sz="0" w:space="0" w:color="auto"/>
                        <w:right w:val="none" w:sz="0" w:space="0" w:color="auto"/>
                      </w:divBdr>
                    </w:div>
                    <w:div w:id="1844397492">
                      <w:marLeft w:val="0"/>
                      <w:marRight w:val="0"/>
                      <w:marTop w:val="0"/>
                      <w:marBottom w:val="0"/>
                      <w:divBdr>
                        <w:top w:val="none" w:sz="0" w:space="0" w:color="auto"/>
                        <w:left w:val="none" w:sz="0" w:space="0" w:color="auto"/>
                        <w:bottom w:val="none" w:sz="0" w:space="0" w:color="auto"/>
                        <w:right w:val="none" w:sz="0" w:space="0" w:color="auto"/>
                      </w:divBdr>
                    </w:div>
                    <w:div w:id="1968775087">
                      <w:marLeft w:val="0"/>
                      <w:marRight w:val="0"/>
                      <w:marTop w:val="0"/>
                      <w:marBottom w:val="0"/>
                      <w:divBdr>
                        <w:top w:val="none" w:sz="0" w:space="0" w:color="auto"/>
                        <w:left w:val="none" w:sz="0" w:space="0" w:color="auto"/>
                        <w:bottom w:val="none" w:sz="0" w:space="0" w:color="auto"/>
                        <w:right w:val="none" w:sz="0" w:space="0" w:color="auto"/>
                      </w:divBdr>
                    </w:div>
                  </w:divsChild>
                </w:div>
                <w:div w:id="60449480">
                  <w:marLeft w:val="0"/>
                  <w:marRight w:val="0"/>
                  <w:marTop w:val="0"/>
                  <w:marBottom w:val="0"/>
                  <w:divBdr>
                    <w:top w:val="none" w:sz="0" w:space="0" w:color="auto"/>
                    <w:left w:val="none" w:sz="0" w:space="0" w:color="auto"/>
                    <w:bottom w:val="none" w:sz="0" w:space="0" w:color="auto"/>
                    <w:right w:val="none" w:sz="0" w:space="0" w:color="auto"/>
                  </w:divBdr>
                  <w:divsChild>
                    <w:div w:id="955672513">
                      <w:marLeft w:val="0"/>
                      <w:marRight w:val="0"/>
                      <w:marTop w:val="0"/>
                      <w:marBottom w:val="0"/>
                      <w:divBdr>
                        <w:top w:val="none" w:sz="0" w:space="0" w:color="auto"/>
                        <w:left w:val="none" w:sz="0" w:space="0" w:color="auto"/>
                        <w:bottom w:val="none" w:sz="0" w:space="0" w:color="auto"/>
                        <w:right w:val="none" w:sz="0" w:space="0" w:color="auto"/>
                      </w:divBdr>
                    </w:div>
                    <w:div w:id="1185285209">
                      <w:marLeft w:val="0"/>
                      <w:marRight w:val="0"/>
                      <w:marTop w:val="0"/>
                      <w:marBottom w:val="0"/>
                      <w:divBdr>
                        <w:top w:val="none" w:sz="0" w:space="0" w:color="auto"/>
                        <w:left w:val="none" w:sz="0" w:space="0" w:color="auto"/>
                        <w:bottom w:val="none" w:sz="0" w:space="0" w:color="auto"/>
                        <w:right w:val="none" w:sz="0" w:space="0" w:color="auto"/>
                      </w:divBdr>
                    </w:div>
                    <w:div w:id="1367877684">
                      <w:marLeft w:val="0"/>
                      <w:marRight w:val="0"/>
                      <w:marTop w:val="0"/>
                      <w:marBottom w:val="0"/>
                      <w:divBdr>
                        <w:top w:val="none" w:sz="0" w:space="0" w:color="auto"/>
                        <w:left w:val="none" w:sz="0" w:space="0" w:color="auto"/>
                        <w:bottom w:val="none" w:sz="0" w:space="0" w:color="auto"/>
                        <w:right w:val="none" w:sz="0" w:space="0" w:color="auto"/>
                      </w:divBdr>
                    </w:div>
                    <w:div w:id="1482425498">
                      <w:marLeft w:val="0"/>
                      <w:marRight w:val="0"/>
                      <w:marTop w:val="0"/>
                      <w:marBottom w:val="0"/>
                      <w:divBdr>
                        <w:top w:val="none" w:sz="0" w:space="0" w:color="auto"/>
                        <w:left w:val="none" w:sz="0" w:space="0" w:color="auto"/>
                        <w:bottom w:val="none" w:sz="0" w:space="0" w:color="auto"/>
                        <w:right w:val="none" w:sz="0" w:space="0" w:color="auto"/>
                      </w:divBdr>
                    </w:div>
                    <w:div w:id="1523470354">
                      <w:marLeft w:val="0"/>
                      <w:marRight w:val="0"/>
                      <w:marTop w:val="0"/>
                      <w:marBottom w:val="0"/>
                      <w:divBdr>
                        <w:top w:val="none" w:sz="0" w:space="0" w:color="auto"/>
                        <w:left w:val="none" w:sz="0" w:space="0" w:color="auto"/>
                        <w:bottom w:val="none" w:sz="0" w:space="0" w:color="auto"/>
                        <w:right w:val="none" w:sz="0" w:space="0" w:color="auto"/>
                      </w:divBdr>
                    </w:div>
                    <w:div w:id="1659650462">
                      <w:marLeft w:val="0"/>
                      <w:marRight w:val="0"/>
                      <w:marTop w:val="0"/>
                      <w:marBottom w:val="0"/>
                      <w:divBdr>
                        <w:top w:val="none" w:sz="0" w:space="0" w:color="auto"/>
                        <w:left w:val="none" w:sz="0" w:space="0" w:color="auto"/>
                        <w:bottom w:val="none" w:sz="0" w:space="0" w:color="auto"/>
                        <w:right w:val="none" w:sz="0" w:space="0" w:color="auto"/>
                      </w:divBdr>
                    </w:div>
                    <w:div w:id="1787503474">
                      <w:marLeft w:val="0"/>
                      <w:marRight w:val="0"/>
                      <w:marTop w:val="0"/>
                      <w:marBottom w:val="0"/>
                      <w:divBdr>
                        <w:top w:val="none" w:sz="0" w:space="0" w:color="auto"/>
                        <w:left w:val="none" w:sz="0" w:space="0" w:color="auto"/>
                        <w:bottom w:val="none" w:sz="0" w:space="0" w:color="auto"/>
                        <w:right w:val="none" w:sz="0" w:space="0" w:color="auto"/>
                      </w:divBdr>
                    </w:div>
                    <w:div w:id="1808475694">
                      <w:marLeft w:val="0"/>
                      <w:marRight w:val="0"/>
                      <w:marTop w:val="0"/>
                      <w:marBottom w:val="0"/>
                      <w:divBdr>
                        <w:top w:val="none" w:sz="0" w:space="0" w:color="auto"/>
                        <w:left w:val="none" w:sz="0" w:space="0" w:color="auto"/>
                        <w:bottom w:val="none" w:sz="0" w:space="0" w:color="auto"/>
                        <w:right w:val="none" w:sz="0" w:space="0" w:color="auto"/>
                      </w:divBdr>
                    </w:div>
                  </w:divsChild>
                </w:div>
                <w:div w:id="60761648">
                  <w:marLeft w:val="0"/>
                  <w:marRight w:val="0"/>
                  <w:marTop w:val="0"/>
                  <w:marBottom w:val="0"/>
                  <w:divBdr>
                    <w:top w:val="none" w:sz="0" w:space="0" w:color="auto"/>
                    <w:left w:val="none" w:sz="0" w:space="0" w:color="auto"/>
                    <w:bottom w:val="none" w:sz="0" w:space="0" w:color="auto"/>
                    <w:right w:val="none" w:sz="0" w:space="0" w:color="auto"/>
                  </w:divBdr>
                  <w:divsChild>
                    <w:div w:id="736896580">
                      <w:marLeft w:val="0"/>
                      <w:marRight w:val="0"/>
                      <w:marTop w:val="0"/>
                      <w:marBottom w:val="0"/>
                      <w:divBdr>
                        <w:top w:val="none" w:sz="0" w:space="0" w:color="auto"/>
                        <w:left w:val="none" w:sz="0" w:space="0" w:color="auto"/>
                        <w:bottom w:val="none" w:sz="0" w:space="0" w:color="auto"/>
                        <w:right w:val="none" w:sz="0" w:space="0" w:color="auto"/>
                      </w:divBdr>
                    </w:div>
                  </w:divsChild>
                </w:div>
                <w:div w:id="62456967">
                  <w:marLeft w:val="0"/>
                  <w:marRight w:val="0"/>
                  <w:marTop w:val="0"/>
                  <w:marBottom w:val="0"/>
                  <w:divBdr>
                    <w:top w:val="none" w:sz="0" w:space="0" w:color="auto"/>
                    <w:left w:val="none" w:sz="0" w:space="0" w:color="auto"/>
                    <w:bottom w:val="none" w:sz="0" w:space="0" w:color="auto"/>
                    <w:right w:val="none" w:sz="0" w:space="0" w:color="auto"/>
                  </w:divBdr>
                  <w:divsChild>
                    <w:div w:id="1105076837">
                      <w:marLeft w:val="0"/>
                      <w:marRight w:val="0"/>
                      <w:marTop w:val="0"/>
                      <w:marBottom w:val="0"/>
                      <w:divBdr>
                        <w:top w:val="none" w:sz="0" w:space="0" w:color="auto"/>
                        <w:left w:val="none" w:sz="0" w:space="0" w:color="auto"/>
                        <w:bottom w:val="none" w:sz="0" w:space="0" w:color="auto"/>
                        <w:right w:val="none" w:sz="0" w:space="0" w:color="auto"/>
                      </w:divBdr>
                    </w:div>
                  </w:divsChild>
                </w:div>
                <w:div w:id="69545002">
                  <w:marLeft w:val="0"/>
                  <w:marRight w:val="0"/>
                  <w:marTop w:val="0"/>
                  <w:marBottom w:val="0"/>
                  <w:divBdr>
                    <w:top w:val="none" w:sz="0" w:space="0" w:color="auto"/>
                    <w:left w:val="none" w:sz="0" w:space="0" w:color="auto"/>
                    <w:bottom w:val="none" w:sz="0" w:space="0" w:color="auto"/>
                    <w:right w:val="none" w:sz="0" w:space="0" w:color="auto"/>
                  </w:divBdr>
                  <w:divsChild>
                    <w:div w:id="414516299">
                      <w:marLeft w:val="0"/>
                      <w:marRight w:val="0"/>
                      <w:marTop w:val="0"/>
                      <w:marBottom w:val="0"/>
                      <w:divBdr>
                        <w:top w:val="none" w:sz="0" w:space="0" w:color="auto"/>
                        <w:left w:val="none" w:sz="0" w:space="0" w:color="auto"/>
                        <w:bottom w:val="none" w:sz="0" w:space="0" w:color="auto"/>
                        <w:right w:val="none" w:sz="0" w:space="0" w:color="auto"/>
                      </w:divBdr>
                    </w:div>
                    <w:div w:id="688726459">
                      <w:marLeft w:val="0"/>
                      <w:marRight w:val="0"/>
                      <w:marTop w:val="0"/>
                      <w:marBottom w:val="0"/>
                      <w:divBdr>
                        <w:top w:val="none" w:sz="0" w:space="0" w:color="auto"/>
                        <w:left w:val="none" w:sz="0" w:space="0" w:color="auto"/>
                        <w:bottom w:val="none" w:sz="0" w:space="0" w:color="auto"/>
                        <w:right w:val="none" w:sz="0" w:space="0" w:color="auto"/>
                      </w:divBdr>
                    </w:div>
                    <w:div w:id="1027294094">
                      <w:marLeft w:val="0"/>
                      <w:marRight w:val="0"/>
                      <w:marTop w:val="0"/>
                      <w:marBottom w:val="0"/>
                      <w:divBdr>
                        <w:top w:val="none" w:sz="0" w:space="0" w:color="auto"/>
                        <w:left w:val="none" w:sz="0" w:space="0" w:color="auto"/>
                        <w:bottom w:val="none" w:sz="0" w:space="0" w:color="auto"/>
                        <w:right w:val="none" w:sz="0" w:space="0" w:color="auto"/>
                      </w:divBdr>
                    </w:div>
                    <w:div w:id="1246454389">
                      <w:marLeft w:val="0"/>
                      <w:marRight w:val="0"/>
                      <w:marTop w:val="0"/>
                      <w:marBottom w:val="0"/>
                      <w:divBdr>
                        <w:top w:val="none" w:sz="0" w:space="0" w:color="auto"/>
                        <w:left w:val="none" w:sz="0" w:space="0" w:color="auto"/>
                        <w:bottom w:val="none" w:sz="0" w:space="0" w:color="auto"/>
                        <w:right w:val="none" w:sz="0" w:space="0" w:color="auto"/>
                      </w:divBdr>
                    </w:div>
                    <w:div w:id="2009475879">
                      <w:marLeft w:val="0"/>
                      <w:marRight w:val="0"/>
                      <w:marTop w:val="0"/>
                      <w:marBottom w:val="0"/>
                      <w:divBdr>
                        <w:top w:val="none" w:sz="0" w:space="0" w:color="auto"/>
                        <w:left w:val="none" w:sz="0" w:space="0" w:color="auto"/>
                        <w:bottom w:val="none" w:sz="0" w:space="0" w:color="auto"/>
                        <w:right w:val="none" w:sz="0" w:space="0" w:color="auto"/>
                      </w:divBdr>
                    </w:div>
                  </w:divsChild>
                </w:div>
                <w:div w:id="80757705">
                  <w:marLeft w:val="0"/>
                  <w:marRight w:val="0"/>
                  <w:marTop w:val="0"/>
                  <w:marBottom w:val="0"/>
                  <w:divBdr>
                    <w:top w:val="none" w:sz="0" w:space="0" w:color="auto"/>
                    <w:left w:val="none" w:sz="0" w:space="0" w:color="auto"/>
                    <w:bottom w:val="none" w:sz="0" w:space="0" w:color="auto"/>
                    <w:right w:val="none" w:sz="0" w:space="0" w:color="auto"/>
                  </w:divBdr>
                  <w:divsChild>
                    <w:div w:id="1571111851">
                      <w:marLeft w:val="0"/>
                      <w:marRight w:val="0"/>
                      <w:marTop w:val="0"/>
                      <w:marBottom w:val="0"/>
                      <w:divBdr>
                        <w:top w:val="none" w:sz="0" w:space="0" w:color="auto"/>
                        <w:left w:val="none" w:sz="0" w:space="0" w:color="auto"/>
                        <w:bottom w:val="none" w:sz="0" w:space="0" w:color="auto"/>
                        <w:right w:val="none" w:sz="0" w:space="0" w:color="auto"/>
                      </w:divBdr>
                    </w:div>
                  </w:divsChild>
                </w:div>
                <w:div w:id="81068684">
                  <w:marLeft w:val="0"/>
                  <w:marRight w:val="0"/>
                  <w:marTop w:val="0"/>
                  <w:marBottom w:val="0"/>
                  <w:divBdr>
                    <w:top w:val="none" w:sz="0" w:space="0" w:color="auto"/>
                    <w:left w:val="none" w:sz="0" w:space="0" w:color="auto"/>
                    <w:bottom w:val="none" w:sz="0" w:space="0" w:color="auto"/>
                    <w:right w:val="none" w:sz="0" w:space="0" w:color="auto"/>
                  </w:divBdr>
                  <w:divsChild>
                    <w:div w:id="851991942">
                      <w:marLeft w:val="0"/>
                      <w:marRight w:val="0"/>
                      <w:marTop w:val="0"/>
                      <w:marBottom w:val="0"/>
                      <w:divBdr>
                        <w:top w:val="none" w:sz="0" w:space="0" w:color="auto"/>
                        <w:left w:val="none" w:sz="0" w:space="0" w:color="auto"/>
                        <w:bottom w:val="none" w:sz="0" w:space="0" w:color="auto"/>
                        <w:right w:val="none" w:sz="0" w:space="0" w:color="auto"/>
                      </w:divBdr>
                    </w:div>
                  </w:divsChild>
                </w:div>
                <w:div w:id="87503471">
                  <w:marLeft w:val="0"/>
                  <w:marRight w:val="0"/>
                  <w:marTop w:val="0"/>
                  <w:marBottom w:val="0"/>
                  <w:divBdr>
                    <w:top w:val="none" w:sz="0" w:space="0" w:color="auto"/>
                    <w:left w:val="none" w:sz="0" w:space="0" w:color="auto"/>
                    <w:bottom w:val="none" w:sz="0" w:space="0" w:color="auto"/>
                    <w:right w:val="none" w:sz="0" w:space="0" w:color="auto"/>
                  </w:divBdr>
                  <w:divsChild>
                    <w:div w:id="508906030">
                      <w:marLeft w:val="0"/>
                      <w:marRight w:val="0"/>
                      <w:marTop w:val="0"/>
                      <w:marBottom w:val="0"/>
                      <w:divBdr>
                        <w:top w:val="none" w:sz="0" w:space="0" w:color="auto"/>
                        <w:left w:val="none" w:sz="0" w:space="0" w:color="auto"/>
                        <w:bottom w:val="none" w:sz="0" w:space="0" w:color="auto"/>
                        <w:right w:val="none" w:sz="0" w:space="0" w:color="auto"/>
                      </w:divBdr>
                    </w:div>
                    <w:div w:id="556937313">
                      <w:marLeft w:val="0"/>
                      <w:marRight w:val="0"/>
                      <w:marTop w:val="0"/>
                      <w:marBottom w:val="0"/>
                      <w:divBdr>
                        <w:top w:val="none" w:sz="0" w:space="0" w:color="auto"/>
                        <w:left w:val="none" w:sz="0" w:space="0" w:color="auto"/>
                        <w:bottom w:val="none" w:sz="0" w:space="0" w:color="auto"/>
                        <w:right w:val="none" w:sz="0" w:space="0" w:color="auto"/>
                      </w:divBdr>
                    </w:div>
                    <w:div w:id="637225095">
                      <w:marLeft w:val="0"/>
                      <w:marRight w:val="0"/>
                      <w:marTop w:val="0"/>
                      <w:marBottom w:val="0"/>
                      <w:divBdr>
                        <w:top w:val="none" w:sz="0" w:space="0" w:color="auto"/>
                        <w:left w:val="none" w:sz="0" w:space="0" w:color="auto"/>
                        <w:bottom w:val="none" w:sz="0" w:space="0" w:color="auto"/>
                        <w:right w:val="none" w:sz="0" w:space="0" w:color="auto"/>
                      </w:divBdr>
                    </w:div>
                    <w:div w:id="1203901085">
                      <w:marLeft w:val="0"/>
                      <w:marRight w:val="0"/>
                      <w:marTop w:val="0"/>
                      <w:marBottom w:val="0"/>
                      <w:divBdr>
                        <w:top w:val="none" w:sz="0" w:space="0" w:color="auto"/>
                        <w:left w:val="none" w:sz="0" w:space="0" w:color="auto"/>
                        <w:bottom w:val="none" w:sz="0" w:space="0" w:color="auto"/>
                        <w:right w:val="none" w:sz="0" w:space="0" w:color="auto"/>
                      </w:divBdr>
                    </w:div>
                    <w:div w:id="1743258481">
                      <w:marLeft w:val="0"/>
                      <w:marRight w:val="0"/>
                      <w:marTop w:val="0"/>
                      <w:marBottom w:val="0"/>
                      <w:divBdr>
                        <w:top w:val="none" w:sz="0" w:space="0" w:color="auto"/>
                        <w:left w:val="none" w:sz="0" w:space="0" w:color="auto"/>
                        <w:bottom w:val="none" w:sz="0" w:space="0" w:color="auto"/>
                        <w:right w:val="none" w:sz="0" w:space="0" w:color="auto"/>
                      </w:divBdr>
                    </w:div>
                    <w:div w:id="1836650029">
                      <w:marLeft w:val="0"/>
                      <w:marRight w:val="0"/>
                      <w:marTop w:val="0"/>
                      <w:marBottom w:val="0"/>
                      <w:divBdr>
                        <w:top w:val="none" w:sz="0" w:space="0" w:color="auto"/>
                        <w:left w:val="none" w:sz="0" w:space="0" w:color="auto"/>
                        <w:bottom w:val="none" w:sz="0" w:space="0" w:color="auto"/>
                        <w:right w:val="none" w:sz="0" w:space="0" w:color="auto"/>
                      </w:divBdr>
                    </w:div>
                    <w:div w:id="1979725479">
                      <w:marLeft w:val="0"/>
                      <w:marRight w:val="0"/>
                      <w:marTop w:val="0"/>
                      <w:marBottom w:val="0"/>
                      <w:divBdr>
                        <w:top w:val="none" w:sz="0" w:space="0" w:color="auto"/>
                        <w:left w:val="none" w:sz="0" w:space="0" w:color="auto"/>
                        <w:bottom w:val="none" w:sz="0" w:space="0" w:color="auto"/>
                        <w:right w:val="none" w:sz="0" w:space="0" w:color="auto"/>
                      </w:divBdr>
                    </w:div>
                  </w:divsChild>
                </w:div>
                <w:div w:id="92944211">
                  <w:marLeft w:val="0"/>
                  <w:marRight w:val="0"/>
                  <w:marTop w:val="0"/>
                  <w:marBottom w:val="0"/>
                  <w:divBdr>
                    <w:top w:val="none" w:sz="0" w:space="0" w:color="auto"/>
                    <w:left w:val="none" w:sz="0" w:space="0" w:color="auto"/>
                    <w:bottom w:val="none" w:sz="0" w:space="0" w:color="auto"/>
                    <w:right w:val="none" w:sz="0" w:space="0" w:color="auto"/>
                  </w:divBdr>
                  <w:divsChild>
                    <w:div w:id="1091050468">
                      <w:marLeft w:val="0"/>
                      <w:marRight w:val="0"/>
                      <w:marTop w:val="0"/>
                      <w:marBottom w:val="0"/>
                      <w:divBdr>
                        <w:top w:val="none" w:sz="0" w:space="0" w:color="auto"/>
                        <w:left w:val="none" w:sz="0" w:space="0" w:color="auto"/>
                        <w:bottom w:val="none" w:sz="0" w:space="0" w:color="auto"/>
                        <w:right w:val="none" w:sz="0" w:space="0" w:color="auto"/>
                      </w:divBdr>
                    </w:div>
                  </w:divsChild>
                </w:div>
                <w:div w:id="102698470">
                  <w:marLeft w:val="0"/>
                  <w:marRight w:val="0"/>
                  <w:marTop w:val="0"/>
                  <w:marBottom w:val="0"/>
                  <w:divBdr>
                    <w:top w:val="none" w:sz="0" w:space="0" w:color="auto"/>
                    <w:left w:val="none" w:sz="0" w:space="0" w:color="auto"/>
                    <w:bottom w:val="none" w:sz="0" w:space="0" w:color="auto"/>
                    <w:right w:val="none" w:sz="0" w:space="0" w:color="auto"/>
                  </w:divBdr>
                  <w:divsChild>
                    <w:div w:id="1444492939">
                      <w:marLeft w:val="0"/>
                      <w:marRight w:val="0"/>
                      <w:marTop w:val="0"/>
                      <w:marBottom w:val="0"/>
                      <w:divBdr>
                        <w:top w:val="none" w:sz="0" w:space="0" w:color="auto"/>
                        <w:left w:val="none" w:sz="0" w:space="0" w:color="auto"/>
                        <w:bottom w:val="none" w:sz="0" w:space="0" w:color="auto"/>
                        <w:right w:val="none" w:sz="0" w:space="0" w:color="auto"/>
                      </w:divBdr>
                    </w:div>
                  </w:divsChild>
                </w:div>
                <w:div w:id="114954977">
                  <w:marLeft w:val="0"/>
                  <w:marRight w:val="0"/>
                  <w:marTop w:val="0"/>
                  <w:marBottom w:val="0"/>
                  <w:divBdr>
                    <w:top w:val="none" w:sz="0" w:space="0" w:color="auto"/>
                    <w:left w:val="none" w:sz="0" w:space="0" w:color="auto"/>
                    <w:bottom w:val="none" w:sz="0" w:space="0" w:color="auto"/>
                    <w:right w:val="none" w:sz="0" w:space="0" w:color="auto"/>
                  </w:divBdr>
                  <w:divsChild>
                    <w:div w:id="112945977">
                      <w:marLeft w:val="0"/>
                      <w:marRight w:val="0"/>
                      <w:marTop w:val="0"/>
                      <w:marBottom w:val="0"/>
                      <w:divBdr>
                        <w:top w:val="none" w:sz="0" w:space="0" w:color="auto"/>
                        <w:left w:val="none" w:sz="0" w:space="0" w:color="auto"/>
                        <w:bottom w:val="none" w:sz="0" w:space="0" w:color="auto"/>
                        <w:right w:val="none" w:sz="0" w:space="0" w:color="auto"/>
                      </w:divBdr>
                    </w:div>
                  </w:divsChild>
                </w:div>
                <w:div w:id="122815798">
                  <w:marLeft w:val="0"/>
                  <w:marRight w:val="0"/>
                  <w:marTop w:val="0"/>
                  <w:marBottom w:val="0"/>
                  <w:divBdr>
                    <w:top w:val="none" w:sz="0" w:space="0" w:color="auto"/>
                    <w:left w:val="none" w:sz="0" w:space="0" w:color="auto"/>
                    <w:bottom w:val="none" w:sz="0" w:space="0" w:color="auto"/>
                    <w:right w:val="none" w:sz="0" w:space="0" w:color="auto"/>
                  </w:divBdr>
                  <w:divsChild>
                    <w:div w:id="916935209">
                      <w:marLeft w:val="0"/>
                      <w:marRight w:val="0"/>
                      <w:marTop w:val="0"/>
                      <w:marBottom w:val="0"/>
                      <w:divBdr>
                        <w:top w:val="none" w:sz="0" w:space="0" w:color="auto"/>
                        <w:left w:val="none" w:sz="0" w:space="0" w:color="auto"/>
                        <w:bottom w:val="none" w:sz="0" w:space="0" w:color="auto"/>
                        <w:right w:val="none" w:sz="0" w:space="0" w:color="auto"/>
                      </w:divBdr>
                    </w:div>
                    <w:div w:id="1269123275">
                      <w:marLeft w:val="0"/>
                      <w:marRight w:val="0"/>
                      <w:marTop w:val="0"/>
                      <w:marBottom w:val="0"/>
                      <w:divBdr>
                        <w:top w:val="none" w:sz="0" w:space="0" w:color="auto"/>
                        <w:left w:val="none" w:sz="0" w:space="0" w:color="auto"/>
                        <w:bottom w:val="none" w:sz="0" w:space="0" w:color="auto"/>
                        <w:right w:val="none" w:sz="0" w:space="0" w:color="auto"/>
                      </w:divBdr>
                    </w:div>
                  </w:divsChild>
                </w:div>
                <w:div w:id="125004828">
                  <w:marLeft w:val="0"/>
                  <w:marRight w:val="0"/>
                  <w:marTop w:val="0"/>
                  <w:marBottom w:val="0"/>
                  <w:divBdr>
                    <w:top w:val="none" w:sz="0" w:space="0" w:color="auto"/>
                    <w:left w:val="none" w:sz="0" w:space="0" w:color="auto"/>
                    <w:bottom w:val="none" w:sz="0" w:space="0" w:color="auto"/>
                    <w:right w:val="none" w:sz="0" w:space="0" w:color="auto"/>
                  </w:divBdr>
                  <w:divsChild>
                    <w:div w:id="943416574">
                      <w:marLeft w:val="0"/>
                      <w:marRight w:val="0"/>
                      <w:marTop w:val="0"/>
                      <w:marBottom w:val="0"/>
                      <w:divBdr>
                        <w:top w:val="none" w:sz="0" w:space="0" w:color="auto"/>
                        <w:left w:val="none" w:sz="0" w:space="0" w:color="auto"/>
                        <w:bottom w:val="none" w:sz="0" w:space="0" w:color="auto"/>
                        <w:right w:val="none" w:sz="0" w:space="0" w:color="auto"/>
                      </w:divBdr>
                    </w:div>
                  </w:divsChild>
                </w:div>
                <w:div w:id="141429005">
                  <w:marLeft w:val="0"/>
                  <w:marRight w:val="0"/>
                  <w:marTop w:val="0"/>
                  <w:marBottom w:val="0"/>
                  <w:divBdr>
                    <w:top w:val="none" w:sz="0" w:space="0" w:color="auto"/>
                    <w:left w:val="none" w:sz="0" w:space="0" w:color="auto"/>
                    <w:bottom w:val="none" w:sz="0" w:space="0" w:color="auto"/>
                    <w:right w:val="none" w:sz="0" w:space="0" w:color="auto"/>
                  </w:divBdr>
                  <w:divsChild>
                    <w:div w:id="1714619329">
                      <w:marLeft w:val="0"/>
                      <w:marRight w:val="0"/>
                      <w:marTop w:val="0"/>
                      <w:marBottom w:val="0"/>
                      <w:divBdr>
                        <w:top w:val="none" w:sz="0" w:space="0" w:color="auto"/>
                        <w:left w:val="none" w:sz="0" w:space="0" w:color="auto"/>
                        <w:bottom w:val="none" w:sz="0" w:space="0" w:color="auto"/>
                        <w:right w:val="none" w:sz="0" w:space="0" w:color="auto"/>
                      </w:divBdr>
                    </w:div>
                  </w:divsChild>
                </w:div>
                <w:div w:id="149446261">
                  <w:marLeft w:val="0"/>
                  <w:marRight w:val="0"/>
                  <w:marTop w:val="0"/>
                  <w:marBottom w:val="0"/>
                  <w:divBdr>
                    <w:top w:val="none" w:sz="0" w:space="0" w:color="auto"/>
                    <w:left w:val="none" w:sz="0" w:space="0" w:color="auto"/>
                    <w:bottom w:val="none" w:sz="0" w:space="0" w:color="auto"/>
                    <w:right w:val="none" w:sz="0" w:space="0" w:color="auto"/>
                  </w:divBdr>
                  <w:divsChild>
                    <w:div w:id="688872378">
                      <w:marLeft w:val="0"/>
                      <w:marRight w:val="0"/>
                      <w:marTop w:val="0"/>
                      <w:marBottom w:val="0"/>
                      <w:divBdr>
                        <w:top w:val="none" w:sz="0" w:space="0" w:color="auto"/>
                        <w:left w:val="none" w:sz="0" w:space="0" w:color="auto"/>
                        <w:bottom w:val="none" w:sz="0" w:space="0" w:color="auto"/>
                        <w:right w:val="none" w:sz="0" w:space="0" w:color="auto"/>
                      </w:divBdr>
                    </w:div>
                  </w:divsChild>
                </w:div>
                <w:div w:id="156577126">
                  <w:marLeft w:val="0"/>
                  <w:marRight w:val="0"/>
                  <w:marTop w:val="0"/>
                  <w:marBottom w:val="0"/>
                  <w:divBdr>
                    <w:top w:val="none" w:sz="0" w:space="0" w:color="auto"/>
                    <w:left w:val="none" w:sz="0" w:space="0" w:color="auto"/>
                    <w:bottom w:val="none" w:sz="0" w:space="0" w:color="auto"/>
                    <w:right w:val="none" w:sz="0" w:space="0" w:color="auto"/>
                  </w:divBdr>
                  <w:divsChild>
                    <w:div w:id="680084735">
                      <w:marLeft w:val="0"/>
                      <w:marRight w:val="0"/>
                      <w:marTop w:val="0"/>
                      <w:marBottom w:val="0"/>
                      <w:divBdr>
                        <w:top w:val="none" w:sz="0" w:space="0" w:color="auto"/>
                        <w:left w:val="none" w:sz="0" w:space="0" w:color="auto"/>
                        <w:bottom w:val="none" w:sz="0" w:space="0" w:color="auto"/>
                        <w:right w:val="none" w:sz="0" w:space="0" w:color="auto"/>
                      </w:divBdr>
                    </w:div>
                  </w:divsChild>
                </w:div>
                <w:div w:id="180093850">
                  <w:marLeft w:val="0"/>
                  <w:marRight w:val="0"/>
                  <w:marTop w:val="0"/>
                  <w:marBottom w:val="0"/>
                  <w:divBdr>
                    <w:top w:val="none" w:sz="0" w:space="0" w:color="auto"/>
                    <w:left w:val="none" w:sz="0" w:space="0" w:color="auto"/>
                    <w:bottom w:val="none" w:sz="0" w:space="0" w:color="auto"/>
                    <w:right w:val="none" w:sz="0" w:space="0" w:color="auto"/>
                  </w:divBdr>
                  <w:divsChild>
                    <w:div w:id="626811296">
                      <w:marLeft w:val="0"/>
                      <w:marRight w:val="0"/>
                      <w:marTop w:val="0"/>
                      <w:marBottom w:val="0"/>
                      <w:divBdr>
                        <w:top w:val="none" w:sz="0" w:space="0" w:color="auto"/>
                        <w:left w:val="none" w:sz="0" w:space="0" w:color="auto"/>
                        <w:bottom w:val="none" w:sz="0" w:space="0" w:color="auto"/>
                        <w:right w:val="none" w:sz="0" w:space="0" w:color="auto"/>
                      </w:divBdr>
                    </w:div>
                    <w:div w:id="1059130006">
                      <w:marLeft w:val="0"/>
                      <w:marRight w:val="0"/>
                      <w:marTop w:val="0"/>
                      <w:marBottom w:val="0"/>
                      <w:divBdr>
                        <w:top w:val="none" w:sz="0" w:space="0" w:color="auto"/>
                        <w:left w:val="none" w:sz="0" w:space="0" w:color="auto"/>
                        <w:bottom w:val="none" w:sz="0" w:space="0" w:color="auto"/>
                        <w:right w:val="none" w:sz="0" w:space="0" w:color="auto"/>
                      </w:divBdr>
                    </w:div>
                    <w:div w:id="1346050716">
                      <w:marLeft w:val="0"/>
                      <w:marRight w:val="0"/>
                      <w:marTop w:val="0"/>
                      <w:marBottom w:val="0"/>
                      <w:divBdr>
                        <w:top w:val="none" w:sz="0" w:space="0" w:color="auto"/>
                        <w:left w:val="none" w:sz="0" w:space="0" w:color="auto"/>
                        <w:bottom w:val="none" w:sz="0" w:space="0" w:color="auto"/>
                        <w:right w:val="none" w:sz="0" w:space="0" w:color="auto"/>
                      </w:divBdr>
                    </w:div>
                    <w:div w:id="1889023093">
                      <w:marLeft w:val="0"/>
                      <w:marRight w:val="0"/>
                      <w:marTop w:val="0"/>
                      <w:marBottom w:val="0"/>
                      <w:divBdr>
                        <w:top w:val="none" w:sz="0" w:space="0" w:color="auto"/>
                        <w:left w:val="none" w:sz="0" w:space="0" w:color="auto"/>
                        <w:bottom w:val="none" w:sz="0" w:space="0" w:color="auto"/>
                        <w:right w:val="none" w:sz="0" w:space="0" w:color="auto"/>
                      </w:divBdr>
                    </w:div>
                    <w:div w:id="1968243592">
                      <w:marLeft w:val="0"/>
                      <w:marRight w:val="0"/>
                      <w:marTop w:val="0"/>
                      <w:marBottom w:val="0"/>
                      <w:divBdr>
                        <w:top w:val="none" w:sz="0" w:space="0" w:color="auto"/>
                        <w:left w:val="none" w:sz="0" w:space="0" w:color="auto"/>
                        <w:bottom w:val="none" w:sz="0" w:space="0" w:color="auto"/>
                        <w:right w:val="none" w:sz="0" w:space="0" w:color="auto"/>
                      </w:divBdr>
                    </w:div>
                  </w:divsChild>
                </w:div>
                <w:div w:id="181555517">
                  <w:marLeft w:val="0"/>
                  <w:marRight w:val="0"/>
                  <w:marTop w:val="0"/>
                  <w:marBottom w:val="0"/>
                  <w:divBdr>
                    <w:top w:val="none" w:sz="0" w:space="0" w:color="auto"/>
                    <w:left w:val="none" w:sz="0" w:space="0" w:color="auto"/>
                    <w:bottom w:val="none" w:sz="0" w:space="0" w:color="auto"/>
                    <w:right w:val="none" w:sz="0" w:space="0" w:color="auto"/>
                  </w:divBdr>
                  <w:divsChild>
                    <w:div w:id="541485147">
                      <w:marLeft w:val="0"/>
                      <w:marRight w:val="0"/>
                      <w:marTop w:val="0"/>
                      <w:marBottom w:val="0"/>
                      <w:divBdr>
                        <w:top w:val="none" w:sz="0" w:space="0" w:color="auto"/>
                        <w:left w:val="none" w:sz="0" w:space="0" w:color="auto"/>
                        <w:bottom w:val="none" w:sz="0" w:space="0" w:color="auto"/>
                        <w:right w:val="none" w:sz="0" w:space="0" w:color="auto"/>
                      </w:divBdr>
                    </w:div>
                  </w:divsChild>
                </w:div>
                <w:div w:id="189953920">
                  <w:marLeft w:val="0"/>
                  <w:marRight w:val="0"/>
                  <w:marTop w:val="0"/>
                  <w:marBottom w:val="0"/>
                  <w:divBdr>
                    <w:top w:val="none" w:sz="0" w:space="0" w:color="auto"/>
                    <w:left w:val="none" w:sz="0" w:space="0" w:color="auto"/>
                    <w:bottom w:val="none" w:sz="0" w:space="0" w:color="auto"/>
                    <w:right w:val="none" w:sz="0" w:space="0" w:color="auto"/>
                  </w:divBdr>
                  <w:divsChild>
                    <w:div w:id="191113143">
                      <w:marLeft w:val="0"/>
                      <w:marRight w:val="0"/>
                      <w:marTop w:val="0"/>
                      <w:marBottom w:val="0"/>
                      <w:divBdr>
                        <w:top w:val="none" w:sz="0" w:space="0" w:color="auto"/>
                        <w:left w:val="none" w:sz="0" w:space="0" w:color="auto"/>
                        <w:bottom w:val="none" w:sz="0" w:space="0" w:color="auto"/>
                        <w:right w:val="none" w:sz="0" w:space="0" w:color="auto"/>
                      </w:divBdr>
                    </w:div>
                    <w:div w:id="521212576">
                      <w:marLeft w:val="0"/>
                      <w:marRight w:val="0"/>
                      <w:marTop w:val="0"/>
                      <w:marBottom w:val="0"/>
                      <w:divBdr>
                        <w:top w:val="none" w:sz="0" w:space="0" w:color="auto"/>
                        <w:left w:val="none" w:sz="0" w:space="0" w:color="auto"/>
                        <w:bottom w:val="none" w:sz="0" w:space="0" w:color="auto"/>
                        <w:right w:val="none" w:sz="0" w:space="0" w:color="auto"/>
                      </w:divBdr>
                    </w:div>
                    <w:div w:id="1018849935">
                      <w:marLeft w:val="0"/>
                      <w:marRight w:val="0"/>
                      <w:marTop w:val="0"/>
                      <w:marBottom w:val="0"/>
                      <w:divBdr>
                        <w:top w:val="none" w:sz="0" w:space="0" w:color="auto"/>
                        <w:left w:val="none" w:sz="0" w:space="0" w:color="auto"/>
                        <w:bottom w:val="none" w:sz="0" w:space="0" w:color="auto"/>
                        <w:right w:val="none" w:sz="0" w:space="0" w:color="auto"/>
                      </w:divBdr>
                    </w:div>
                    <w:div w:id="1092356187">
                      <w:marLeft w:val="0"/>
                      <w:marRight w:val="0"/>
                      <w:marTop w:val="0"/>
                      <w:marBottom w:val="0"/>
                      <w:divBdr>
                        <w:top w:val="none" w:sz="0" w:space="0" w:color="auto"/>
                        <w:left w:val="none" w:sz="0" w:space="0" w:color="auto"/>
                        <w:bottom w:val="none" w:sz="0" w:space="0" w:color="auto"/>
                        <w:right w:val="none" w:sz="0" w:space="0" w:color="auto"/>
                      </w:divBdr>
                    </w:div>
                  </w:divsChild>
                </w:div>
                <w:div w:id="192615702">
                  <w:marLeft w:val="0"/>
                  <w:marRight w:val="0"/>
                  <w:marTop w:val="0"/>
                  <w:marBottom w:val="0"/>
                  <w:divBdr>
                    <w:top w:val="none" w:sz="0" w:space="0" w:color="auto"/>
                    <w:left w:val="none" w:sz="0" w:space="0" w:color="auto"/>
                    <w:bottom w:val="none" w:sz="0" w:space="0" w:color="auto"/>
                    <w:right w:val="none" w:sz="0" w:space="0" w:color="auto"/>
                  </w:divBdr>
                  <w:divsChild>
                    <w:div w:id="1786579388">
                      <w:marLeft w:val="0"/>
                      <w:marRight w:val="0"/>
                      <w:marTop w:val="0"/>
                      <w:marBottom w:val="0"/>
                      <w:divBdr>
                        <w:top w:val="none" w:sz="0" w:space="0" w:color="auto"/>
                        <w:left w:val="none" w:sz="0" w:space="0" w:color="auto"/>
                        <w:bottom w:val="none" w:sz="0" w:space="0" w:color="auto"/>
                        <w:right w:val="none" w:sz="0" w:space="0" w:color="auto"/>
                      </w:divBdr>
                    </w:div>
                  </w:divsChild>
                </w:div>
                <w:div w:id="257295195">
                  <w:marLeft w:val="0"/>
                  <w:marRight w:val="0"/>
                  <w:marTop w:val="0"/>
                  <w:marBottom w:val="0"/>
                  <w:divBdr>
                    <w:top w:val="none" w:sz="0" w:space="0" w:color="auto"/>
                    <w:left w:val="none" w:sz="0" w:space="0" w:color="auto"/>
                    <w:bottom w:val="none" w:sz="0" w:space="0" w:color="auto"/>
                    <w:right w:val="none" w:sz="0" w:space="0" w:color="auto"/>
                  </w:divBdr>
                  <w:divsChild>
                    <w:div w:id="381291147">
                      <w:marLeft w:val="0"/>
                      <w:marRight w:val="0"/>
                      <w:marTop w:val="0"/>
                      <w:marBottom w:val="0"/>
                      <w:divBdr>
                        <w:top w:val="none" w:sz="0" w:space="0" w:color="auto"/>
                        <w:left w:val="none" w:sz="0" w:space="0" w:color="auto"/>
                        <w:bottom w:val="none" w:sz="0" w:space="0" w:color="auto"/>
                        <w:right w:val="none" w:sz="0" w:space="0" w:color="auto"/>
                      </w:divBdr>
                    </w:div>
                  </w:divsChild>
                </w:div>
                <w:div w:id="282884569">
                  <w:marLeft w:val="0"/>
                  <w:marRight w:val="0"/>
                  <w:marTop w:val="0"/>
                  <w:marBottom w:val="0"/>
                  <w:divBdr>
                    <w:top w:val="none" w:sz="0" w:space="0" w:color="auto"/>
                    <w:left w:val="none" w:sz="0" w:space="0" w:color="auto"/>
                    <w:bottom w:val="none" w:sz="0" w:space="0" w:color="auto"/>
                    <w:right w:val="none" w:sz="0" w:space="0" w:color="auto"/>
                  </w:divBdr>
                  <w:divsChild>
                    <w:div w:id="67701912">
                      <w:marLeft w:val="0"/>
                      <w:marRight w:val="0"/>
                      <w:marTop w:val="0"/>
                      <w:marBottom w:val="0"/>
                      <w:divBdr>
                        <w:top w:val="none" w:sz="0" w:space="0" w:color="auto"/>
                        <w:left w:val="none" w:sz="0" w:space="0" w:color="auto"/>
                        <w:bottom w:val="none" w:sz="0" w:space="0" w:color="auto"/>
                        <w:right w:val="none" w:sz="0" w:space="0" w:color="auto"/>
                      </w:divBdr>
                    </w:div>
                    <w:div w:id="587812023">
                      <w:marLeft w:val="0"/>
                      <w:marRight w:val="0"/>
                      <w:marTop w:val="0"/>
                      <w:marBottom w:val="0"/>
                      <w:divBdr>
                        <w:top w:val="none" w:sz="0" w:space="0" w:color="auto"/>
                        <w:left w:val="none" w:sz="0" w:space="0" w:color="auto"/>
                        <w:bottom w:val="none" w:sz="0" w:space="0" w:color="auto"/>
                        <w:right w:val="none" w:sz="0" w:space="0" w:color="auto"/>
                      </w:divBdr>
                    </w:div>
                    <w:div w:id="715130882">
                      <w:marLeft w:val="0"/>
                      <w:marRight w:val="0"/>
                      <w:marTop w:val="0"/>
                      <w:marBottom w:val="0"/>
                      <w:divBdr>
                        <w:top w:val="none" w:sz="0" w:space="0" w:color="auto"/>
                        <w:left w:val="none" w:sz="0" w:space="0" w:color="auto"/>
                        <w:bottom w:val="none" w:sz="0" w:space="0" w:color="auto"/>
                        <w:right w:val="none" w:sz="0" w:space="0" w:color="auto"/>
                      </w:divBdr>
                    </w:div>
                    <w:div w:id="917709509">
                      <w:marLeft w:val="0"/>
                      <w:marRight w:val="0"/>
                      <w:marTop w:val="0"/>
                      <w:marBottom w:val="0"/>
                      <w:divBdr>
                        <w:top w:val="none" w:sz="0" w:space="0" w:color="auto"/>
                        <w:left w:val="none" w:sz="0" w:space="0" w:color="auto"/>
                        <w:bottom w:val="none" w:sz="0" w:space="0" w:color="auto"/>
                        <w:right w:val="none" w:sz="0" w:space="0" w:color="auto"/>
                      </w:divBdr>
                    </w:div>
                    <w:div w:id="973483063">
                      <w:marLeft w:val="0"/>
                      <w:marRight w:val="0"/>
                      <w:marTop w:val="0"/>
                      <w:marBottom w:val="0"/>
                      <w:divBdr>
                        <w:top w:val="none" w:sz="0" w:space="0" w:color="auto"/>
                        <w:left w:val="none" w:sz="0" w:space="0" w:color="auto"/>
                        <w:bottom w:val="none" w:sz="0" w:space="0" w:color="auto"/>
                        <w:right w:val="none" w:sz="0" w:space="0" w:color="auto"/>
                      </w:divBdr>
                    </w:div>
                    <w:div w:id="1045568630">
                      <w:marLeft w:val="0"/>
                      <w:marRight w:val="0"/>
                      <w:marTop w:val="0"/>
                      <w:marBottom w:val="0"/>
                      <w:divBdr>
                        <w:top w:val="none" w:sz="0" w:space="0" w:color="auto"/>
                        <w:left w:val="none" w:sz="0" w:space="0" w:color="auto"/>
                        <w:bottom w:val="none" w:sz="0" w:space="0" w:color="auto"/>
                        <w:right w:val="none" w:sz="0" w:space="0" w:color="auto"/>
                      </w:divBdr>
                    </w:div>
                    <w:div w:id="1241712226">
                      <w:marLeft w:val="0"/>
                      <w:marRight w:val="0"/>
                      <w:marTop w:val="0"/>
                      <w:marBottom w:val="0"/>
                      <w:divBdr>
                        <w:top w:val="none" w:sz="0" w:space="0" w:color="auto"/>
                        <w:left w:val="none" w:sz="0" w:space="0" w:color="auto"/>
                        <w:bottom w:val="none" w:sz="0" w:space="0" w:color="auto"/>
                        <w:right w:val="none" w:sz="0" w:space="0" w:color="auto"/>
                      </w:divBdr>
                    </w:div>
                    <w:div w:id="1428036051">
                      <w:marLeft w:val="0"/>
                      <w:marRight w:val="0"/>
                      <w:marTop w:val="0"/>
                      <w:marBottom w:val="0"/>
                      <w:divBdr>
                        <w:top w:val="none" w:sz="0" w:space="0" w:color="auto"/>
                        <w:left w:val="none" w:sz="0" w:space="0" w:color="auto"/>
                        <w:bottom w:val="none" w:sz="0" w:space="0" w:color="auto"/>
                        <w:right w:val="none" w:sz="0" w:space="0" w:color="auto"/>
                      </w:divBdr>
                    </w:div>
                    <w:div w:id="1699769412">
                      <w:marLeft w:val="0"/>
                      <w:marRight w:val="0"/>
                      <w:marTop w:val="0"/>
                      <w:marBottom w:val="0"/>
                      <w:divBdr>
                        <w:top w:val="none" w:sz="0" w:space="0" w:color="auto"/>
                        <w:left w:val="none" w:sz="0" w:space="0" w:color="auto"/>
                        <w:bottom w:val="none" w:sz="0" w:space="0" w:color="auto"/>
                        <w:right w:val="none" w:sz="0" w:space="0" w:color="auto"/>
                      </w:divBdr>
                    </w:div>
                    <w:div w:id="1819033267">
                      <w:marLeft w:val="0"/>
                      <w:marRight w:val="0"/>
                      <w:marTop w:val="0"/>
                      <w:marBottom w:val="0"/>
                      <w:divBdr>
                        <w:top w:val="none" w:sz="0" w:space="0" w:color="auto"/>
                        <w:left w:val="none" w:sz="0" w:space="0" w:color="auto"/>
                        <w:bottom w:val="none" w:sz="0" w:space="0" w:color="auto"/>
                        <w:right w:val="none" w:sz="0" w:space="0" w:color="auto"/>
                      </w:divBdr>
                    </w:div>
                  </w:divsChild>
                </w:div>
                <w:div w:id="283510894">
                  <w:marLeft w:val="0"/>
                  <w:marRight w:val="0"/>
                  <w:marTop w:val="0"/>
                  <w:marBottom w:val="0"/>
                  <w:divBdr>
                    <w:top w:val="none" w:sz="0" w:space="0" w:color="auto"/>
                    <w:left w:val="none" w:sz="0" w:space="0" w:color="auto"/>
                    <w:bottom w:val="none" w:sz="0" w:space="0" w:color="auto"/>
                    <w:right w:val="none" w:sz="0" w:space="0" w:color="auto"/>
                  </w:divBdr>
                  <w:divsChild>
                    <w:div w:id="170066858">
                      <w:marLeft w:val="0"/>
                      <w:marRight w:val="0"/>
                      <w:marTop w:val="0"/>
                      <w:marBottom w:val="0"/>
                      <w:divBdr>
                        <w:top w:val="none" w:sz="0" w:space="0" w:color="auto"/>
                        <w:left w:val="none" w:sz="0" w:space="0" w:color="auto"/>
                        <w:bottom w:val="none" w:sz="0" w:space="0" w:color="auto"/>
                        <w:right w:val="none" w:sz="0" w:space="0" w:color="auto"/>
                      </w:divBdr>
                    </w:div>
                  </w:divsChild>
                </w:div>
                <w:div w:id="317266827">
                  <w:marLeft w:val="0"/>
                  <w:marRight w:val="0"/>
                  <w:marTop w:val="0"/>
                  <w:marBottom w:val="0"/>
                  <w:divBdr>
                    <w:top w:val="none" w:sz="0" w:space="0" w:color="auto"/>
                    <w:left w:val="none" w:sz="0" w:space="0" w:color="auto"/>
                    <w:bottom w:val="none" w:sz="0" w:space="0" w:color="auto"/>
                    <w:right w:val="none" w:sz="0" w:space="0" w:color="auto"/>
                  </w:divBdr>
                  <w:divsChild>
                    <w:div w:id="339745581">
                      <w:marLeft w:val="0"/>
                      <w:marRight w:val="0"/>
                      <w:marTop w:val="0"/>
                      <w:marBottom w:val="0"/>
                      <w:divBdr>
                        <w:top w:val="none" w:sz="0" w:space="0" w:color="auto"/>
                        <w:left w:val="none" w:sz="0" w:space="0" w:color="auto"/>
                        <w:bottom w:val="none" w:sz="0" w:space="0" w:color="auto"/>
                        <w:right w:val="none" w:sz="0" w:space="0" w:color="auto"/>
                      </w:divBdr>
                    </w:div>
                  </w:divsChild>
                </w:div>
                <w:div w:id="322705550">
                  <w:marLeft w:val="0"/>
                  <w:marRight w:val="0"/>
                  <w:marTop w:val="0"/>
                  <w:marBottom w:val="0"/>
                  <w:divBdr>
                    <w:top w:val="none" w:sz="0" w:space="0" w:color="auto"/>
                    <w:left w:val="none" w:sz="0" w:space="0" w:color="auto"/>
                    <w:bottom w:val="none" w:sz="0" w:space="0" w:color="auto"/>
                    <w:right w:val="none" w:sz="0" w:space="0" w:color="auto"/>
                  </w:divBdr>
                  <w:divsChild>
                    <w:div w:id="1803886264">
                      <w:marLeft w:val="0"/>
                      <w:marRight w:val="0"/>
                      <w:marTop w:val="0"/>
                      <w:marBottom w:val="0"/>
                      <w:divBdr>
                        <w:top w:val="none" w:sz="0" w:space="0" w:color="auto"/>
                        <w:left w:val="none" w:sz="0" w:space="0" w:color="auto"/>
                        <w:bottom w:val="none" w:sz="0" w:space="0" w:color="auto"/>
                        <w:right w:val="none" w:sz="0" w:space="0" w:color="auto"/>
                      </w:divBdr>
                    </w:div>
                  </w:divsChild>
                </w:div>
                <w:div w:id="372464339">
                  <w:marLeft w:val="0"/>
                  <w:marRight w:val="0"/>
                  <w:marTop w:val="0"/>
                  <w:marBottom w:val="0"/>
                  <w:divBdr>
                    <w:top w:val="none" w:sz="0" w:space="0" w:color="auto"/>
                    <w:left w:val="none" w:sz="0" w:space="0" w:color="auto"/>
                    <w:bottom w:val="none" w:sz="0" w:space="0" w:color="auto"/>
                    <w:right w:val="none" w:sz="0" w:space="0" w:color="auto"/>
                  </w:divBdr>
                  <w:divsChild>
                    <w:div w:id="1022317504">
                      <w:marLeft w:val="0"/>
                      <w:marRight w:val="0"/>
                      <w:marTop w:val="0"/>
                      <w:marBottom w:val="0"/>
                      <w:divBdr>
                        <w:top w:val="none" w:sz="0" w:space="0" w:color="auto"/>
                        <w:left w:val="none" w:sz="0" w:space="0" w:color="auto"/>
                        <w:bottom w:val="none" w:sz="0" w:space="0" w:color="auto"/>
                        <w:right w:val="none" w:sz="0" w:space="0" w:color="auto"/>
                      </w:divBdr>
                    </w:div>
                  </w:divsChild>
                </w:div>
                <w:div w:id="377970731">
                  <w:marLeft w:val="0"/>
                  <w:marRight w:val="0"/>
                  <w:marTop w:val="0"/>
                  <w:marBottom w:val="0"/>
                  <w:divBdr>
                    <w:top w:val="none" w:sz="0" w:space="0" w:color="auto"/>
                    <w:left w:val="none" w:sz="0" w:space="0" w:color="auto"/>
                    <w:bottom w:val="none" w:sz="0" w:space="0" w:color="auto"/>
                    <w:right w:val="none" w:sz="0" w:space="0" w:color="auto"/>
                  </w:divBdr>
                  <w:divsChild>
                    <w:div w:id="1938101834">
                      <w:marLeft w:val="0"/>
                      <w:marRight w:val="0"/>
                      <w:marTop w:val="0"/>
                      <w:marBottom w:val="0"/>
                      <w:divBdr>
                        <w:top w:val="none" w:sz="0" w:space="0" w:color="auto"/>
                        <w:left w:val="none" w:sz="0" w:space="0" w:color="auto"/>
                        <w:bottom w:val="none" w:sz="0" w:space="0" w:color="auto"/>
                        <w:right w:val="none" w:sz="0" w:space="0" w:color="auto"/>
                      </w:divBdr>
                    </w:div>
                  </w:divsChild>
                </w:div>
                <w:div w:id="378408297">
                  <w:marLeft w:val="0"/>
                  <w:marRight w:val="0"/>
                  <w:marTop w:val="0"/>
                  <w:marBottom w:val="0"/>
                  <w:divBdr>
                    <w:top w:val="none" w:sz="0" w:space="0" w:color="auto"/>
                    <w:left w:val="none" w:sz="0" w:space="0" w:color="auto"/>
                    <w:bottom w:val="none" w:sz="0" w:space="0" w:color="auto"/>
                    <w:right w:val="none" w:sz="0" w:space="0" w:color="auto"/>
                  </w:divBdr>
                  <w:divsChild>
                    <w:div w:id="1434672302">
                      <w:marLeft w:val="0"/>
                      <w:marRight w:val="0"/>
                      <w:marTop w:val="0"/>
                      <w:marBottom w:val="0"/>
                      <w:divBdr>
                        <w:top w:val="none" w:sz="0" w:space="0" w:color="auto"/>
                        <w:left w:val="none" w:sz="0" w:space="0" w:color="auto"/>
                        <w:bottom w:val="none" w:sz="0" w:space="0" w:color="auto"/>
                        <w:right w:val="none" w:sz="0" w:space="0" w:color="auto"/>
                      </w:divBdr>
                    </w:div>
                  </w:divsChild>
                </w:div>
                <w:div w:id="380984224">
                  <w:marLeft w:val="0"/>
                  <w:marRight w:val="0"/>
                  <w:marTop w:val="0"/>
                  <w:marBottom w:val="0"/>
                  <w:divBdr>
                    <w:top w:val="none" w:sz="0" w:space="0" w:color="auto"/>
                    <w:left w:val="none" w:sz="0" w:space="0" w:color="auto"/>
                    <w:bottom w:val="none" w:sz="0" w:space="0" w:color="auto"/>
                    <w:right w:val="none" w:sz="0" w:space="0" w:color="auto"/>
                  </w:divBdr>
                  <w:divsChild>
                    <w:div w:id="981888652">
                      <w:marLeft w:val="0"/>
                      <w:marRight w:val="0"/>
                      <w:marTop w:val="0"/>
                      <w:marBottom w:val="0"/>
                      <w:divBdr>
                        <w:top w:val="none" w:sz="0" w:space="0" w:color="auto"/>
                        <w:left w:val="none" w:sz="0" w:space="0" w:color="auto"/>
                        <w:bottom w:val="none" w:sz="0" w:space="0" w:color="auto"/>
                        <w:right w:val="none" w:sz="0" w:space="0" w:color="auto"/>
                      </w:divBdr>
                    </w:div>
                  </w:divsChild>
                </w:div>
                <w:div w:id="395057448">
                  <w:marLeft w:val="0"/>
                  <w:marRight w:val="0"/>
                  <w:marTop w:val="0"/>
                  <w:marBottom w:val="0"/>
                  <w:divBdr>
                    <w:top w:val="none" w:sz="0" w:space="0" w:color="auto"/>
                    <w:left w:val="none" w:sz="0" w:space="0" w:color="auto"/>
                    <w:bottom w:val="none" w:sz="0" w:space="0" w:color="auto"/>
                    <w:right w:val="none" w:sz="0" w:space="0" w:color="auto"/>
                  </w:divBdr>
                  <w:divsChild>
                    <w:div w:id="671957497">
                      <w:marLeft w:val="0"/>
                      <w:marRight w:val="0"/>
                      <w:marTop w:val="0"/>
                      <w:marBottom w:val="0"/>
                      <w:divBdr>
                        <w:top w:val="none" w:sz="0" w:space="0" w:color="auto"/>
                        <w:left w:val="none" w:sz="0" w:space="0" w:color="auto"/>
                        <w:bottom w:val="none" w:sz="0" w:space="0" w:color="auto"/>
                        <w:right w:val="none" w:sz="0" w:space="0" w:color="auto"/>
                      </w:divBdr>
                    </w:div>
                  </w:divsChild>
                </w:div>
                <w:div w:id="418329831">
                  <w:marLeft w:val="0"/>
                  <w:marRight w:val="0"/>
                  <w:marTop w:val="0"/>
                  <w:marBottom w:val="0"/>
                  <w:divBdr>
                    <w:top w:val="none" w:sz="0" w:space="0" w:color="auto"/>
                    <w:left w:val="none" w:sz="0" w:space="0" w:color="auto"/>
                    <w:bottom w:val="none" w:sz="0" w:space="0" w:color="auto"/>
                    <w:right w:val="none" w:sz="0" w:space="0" w:color="auto"/>
                  </w:divBdr>
                  <w:divsChild>
                    <w:div w:id="1036277350">
                      <w:marLeft w:val="0"/>
                      <w:marRight w:val="0"/>
                      <w:marTop w:val="0"/>
                      <w:marBottom w:val="0"/>
                      <w:divBdr>
                        <w:top w:val="none" w:sz="0" w:space="0" w:color="auto"/>
                        <w:left w:val="none" w:sz="0" w:space="0" w:color="auto"/>
                        <w:bottom w:val="none" w:sz="0" w:space="0" w:color="auto"/>
                        <w:right w:val="none" w:sz="0" w:space="0" w:color="auto"/>
                      </w:divBdr>
                    </w:div>
                  </w:divsChild>
                </w:div>
                <w:div w:id="420836389">
                  <w:marLeft w:val="0"/>
                  <w:marRight w:val="0"/>
                  <w:marTop w:val="0"/>
                  <w:marBottom w:val="0"/>
                  <w:divBdr>
                    <w:top w:val="none" w:sz="0" w:space="0" w:color="auto"/>
                    <w:left w:val="none" w:sz="0" w:space="0" w:color="auto"/>
                    <w:bottom w:val="none" w:sz="0" w:space="0" w:color="auto"/>
                    <w:right w:val="none" w:sz="0" w:space="0" w:color="auto"/>
                  </w:divBdr>
                  <w:divsChild>
                    <w:div w:id="1594053188">
                      <w:marLeft w:val="0"/>
                      <w:marRight w:val="0"/>
                      <w:marTop w:val="0"/>
                      <w:marBottom w:val="0"/>
                      <w:divBdr>
                        <w:top w:val="none" w:sz="0" w:space="0" w:color="auto"/>
                        <w:left w:val="none" w:sz="0" w:space="0" w:color="auto"/>
                        <w:bottom w:val="none" w:sz="0" w:space="0" w:color="auto"/>
                        <w:right w:val="none" w:sz="0" w:space="0" w:color="auto"/>
                      </w:divBdr>
                    </w:div>
                  </w:divsChild>
                </w:div>
                <w:div w:id="433088483">
                  <w:marLeft w:val="0"/>
                  <w:marRight w:val="0"/>
                  <w:marTop w:val="0"/>
                  <w:marBottom w:val="0"/>
                  <w:divBdr>
                    <w:top w:val="none" w:sz="0" w:space="0" w:color="auto"/>
                    <w:left w:val="none" w:sz="0" w:space="0" w:color="auto"/>
                    <w:bottom w:val="none" w:sz="0" w:space="0" w:color="auto"/>
                    <w:right w:val="none" w:sz="0" w:space="0" w:color="auto"/>
                  </w:divBdr>
                  <w:divsChild>
                    <w:div w:id="272984302">
                      <w:marLeft w:val="0"/>
                      <w:marRight w:val="0"/>
                      <w:marTop w:val="0"/>
                      <w:marBottom w:val="0"/>
                      <w:divBdr>
                        <w:top w:val="none" w:sz="0" w:space="0" w:color="auto"/>
                        <w:left w:val="none" w:sz="0" w:space="0" w:color="auto"/>
                        <w:bottom w:val="none" w:sz="0" w:space="0" w:color="auto"/>
                        <w:right w:val="none" w:sz="0" w:space="0" w:color="auto"/>
                      </w:divBdr>
                    </w:div>
                  </w:divsChild>
                </w:div>
                <w:div w:id="444229420">
                  <w:marLeft w:val="0"/>
                  <w:marRight w:val="0"/>
                  <w:marTop w:val="0"/>
                  <w:marBottom w:val="0"/>
                  <w:divBdr>
                    <w:top w:val="none" w:sz="0" w:space="0" w:color="auto"/>
                    <w:left w:val="none" w:sz="0" w:space="0" w:color="auto"/>
                    <w:bottom w:val="none" w:sz="0" w:space="0" w:color="auto"/>
                    <w:right w:val="none" w:sz="0" w:space="0" w:color="auto"/>
                  </w:divBdr>
                  <w:divsChild>
                    <w:div w:id="830949005">
                      <w:marLeft w:val="0"/>
                      <w:marRight w:val="0"/>
                      <w:marTop w:val="0"/>
                      <w:marBottom w:val="0"/>
                      <w:divBdr>
                        <w:top w:val="none" w:sz="0" w:space="0" w:color="auto"/>
                        <w:left w:val="none" w:sz="0" w:space="0" w:color="auto"/>
                        <w:bottom w:val="none" w:sz="0" w:space="0" w:color="auto"/>
                        <w:right w:val="none" w:sz="0" w:space="0" w:color="auto"/>
                      </w:divBdr>
                    </w:div>
                    <w:div w:id="1223103715">
                      <w:marLeft w:val="0"/>
                      <w:marRight w:val="0"/>
                      <w:marTop w:val="0"/>
                      <w:marBottom w:val="0"/>
                      <w:divBdr>
                        <w:top w:val="none" w:sz="0" w:space="0" w:color="auto"/>
                        <w:left w:val="none" w:sz="0" w:space="0" w:color="auto"/>
                        <w:bottom w:val="none" w:sz="0" w:space="0" w:color="auto"/>
                        <w:right w:val="none" w:sz="0" w:space="0" w:color="auto"/>
                      </w:divBdr>
                    </w:div>
                    <w:div w:id="1671710793">
                      <w:marLeft w:val="0"/>
                      <w:marRight w:val="0"/>
                      <w:marTop w:val="0"/>
                      <w:marBottom w:val="0"/>
                      <w:divBdr>
                        <w:top w:val="none" w:sz="0" w:space="0" w:color="auto"/>
                        <w:left w:val="none" w:sz="0" w:space="0" w:color="auto"/>
                        <w:bottom w:val="none" w:sz="0" w:space="0" w:color="auto"/>
                        <w:right w:val="none" w:sz="0" w:space="0" w:color="auto"/>
                      </w:divBdr>
                    </w:div>
                  </w:divsChild>
                </w:div>
                <w:div w:id="449592975">
                  <w:marLeft w:val="0"/>
                  <w:marRight w:val="0"/>
                  <w:marTop w:val="0"/>
                  <w:marBottom w:val="0"/>
                  <w:divBdr>
                    <w:top w:val="none" w:sz="0" w:space="0" w:color="auto"/>
                    <w:left w:val="none" w:sz="0" w:space="0" w:color="auto"/>
                    <w:bottom w:val="none" w:sz="0" w:space="0" w:color="auto"/>
                    <w:right w:val="none" w:sz="0" w:space="0" w:color="auto"/>
                  </w:divBdr>
                  <w:divsChild>
                    <w:div w:id="480848519">
                      <w:marLeft w:val="0"/>
                      <w:marRight w:val="0"/>
                      <w:marTop w:val="0"/>
                      <w:marBottom w:val="0"/>
                      <w:divBdr>
                        <w:top w:val="none" w:sz="0" w:space="0" w:color="auto"/>
                        <w:left w:val="none" w:sz="0" w:space="0" w:color="auto"/>
                        <w:bottom w:val="none" w:sz="0" w:space="0" w:color="auto"/>
                        <w:right w:val="none" w:sz="0" w:space="0" w:color="auto"/>
                      </w:divBdr>
                    </w:div>
                  </w:divsChild>
                </w:div>
                <w:div w:id="480511153">
                  <w:marLeft w:val="0"/>
                  <w:marRight w:val="0"/>
                  <w:marTop w:val="0"/>
                  <w:marBottom w:val="0"/>
                  <w:divBdr>
                    <w:top w:val="none" w:sz="0" w:space="0" w:color="auto"/>
                    <w:left w:val="none" w:sz="0" w:space="0" w:color="auto"/>
                    <w:bottom w:val="none" w:sz="0" w:space="0" w:color="auto"/>
                    <w:right w:val="none" w:sz="0" w:space="0" w:color="auto"/>
                  </w:divBdr>
                  <w:divsChild>
                    <w:div w:id="419526593">
                      <w:marLeft w:val="0"/>
                      <w:marRight w:val="0"/>
                      <w:marTop w:val="0"/>
                      <w:marBottom w:val="0"/>
                      <w:divBdr>
                        <w:top w:val="none" w:sz="0" w:space="0" w:color="auto"/>
                        <w:left w:val="none" w:sz="0" w:space="0" w:color="auto"/>
                        <w:bottom w:val="none" w:sz="0" w:space="0" w:color="auto"/>
                        <w:right w:val="none" w:sz="0" w:space="0" w:color="auto"/>
                      </w:divBdr>
                    </w:div>
                    <w:div w:id="453181806">
                      <w:marLeft w:val="0"/>
                      <w:marRight w:val="0"/>
                      <w:marTop w:val="0"/>
                      <w:marBottom w:val="0"/>
                      <w:divBdr>
                        <w:top w:val="none" w:sz="0" w:space="0" w:color="auto"/>
                        <w:left w:val="none" w:sz="0" w:space="0" w:color="auto"/>
                        <w:bottom w:val="none" w:sz="0" w:space="0" w:color="auto"/>
                        <w:right w:val="none" w:sz="0" w:space="0" w:color="auto"/>
                      </w:divBdr>
                    </w:div>
                    <w:div w:id="466700704">
                      <w:marLeft w:val="0"/>
                      <w:marRight w:val="0"/>
                      <w:marTop w:val="0"/>
                      <w:marBottom w:val="0"/>
                      <w:divBdr>
                        <w:top w:val="none" w:sz="0" w:space="0" w:color="auto"/>
                        <w:left w:val="none" w:sz="0" w:space="0" w:color="auto"/>
                        <w:bottom w:val="none" w:sz="0" w:space="0" w:color="auto"/>
                        <w:right w:val="none" w:sz="0" w:space="0" w:color="auto"/>
                      </w:divBdr>
                    </w:div>
                    <w:div w:id="591163377">
                      <w:marLeft w:val="0"/>
                      <w:marRight w:val="0"/>
                      <w:marTop w:val="0"/>
                      <w:marBottom w:val="0"/>
                      <w:divBdr>
                        <w:top w:val="none" w:sz="0" w:space="0" w:color="auto"/>
                        <w:left w:val="none" w:sz="0" w:space="0" w:color="auto"/>
                        <w:bottom w:val="none" w:sz="0" w:space="0" w:color="auto"/>
                        <w:right w:val="none" w:sz="0" w:space="0" w:color="auto"/>
                      </w:divBdr>
                    </w:div>
                    <w:div w:id="595140604">
                      <w:marLeft w:val="0"/>
                      <w:marRight w:val="0"/>
                      <w:marTop w:val="0"/>
                      <w:marBottom w:val="0"/>
                      <w:divBdr>
                        <w:top w:val="none" w:sz="0" w:space="0" w:color="auto"/>
                        <w:left w:val="none" w:sz="0" w:space="0" w:color="auto"/>
                        <w:bottom w:val="none" w:sz="0" w:space="0" w:color="auto"/>
                        <w:right w:val="none" w:sz="0" w:space="0" w:color="auto"/>
                      </w:divBdr>
                    </w:div>
                    <w:div w:id="1465583047">
                      <w:marLeft w:val="0"/>
                      <w:marRight w:val="0"/>
                      <w:marTop w:val="0"/>
                      <w:marBottom w:val="0"/>
                      <w:divBdr>
                        <w:top w:val="none" w:sz="0" w:space="0" w:color="auto"/>
                        <w:left w:val="none" w:sz="0" w:space="0" w:color="auto"/>
                        <w:bottom w:val="none" w:sz="0" w:space="0" w:color="auto"/>
                        <w:right w:val="none" w:sz="0" w:space="0" w:color="auto"/>
                      </w:divBdr>
                    </w:div>
                    <w:div w:id="1486773482">
                      <w:marLeft w:val="0"/>
                      <w:marRight w:val="0"/>
                      <w:marTop w:val="0"/>
                      <w:marBottom w:val="0"/>
                      <w:divBdr>
                        <w:top w:val="none" w:sz="0" w:space="0" w:color="auto"/>
                        <w:left w:val="none" w:sz="0" w:space="0" w:color="auto"/>
                        <w:bottom w:val="none" w:sz="0" w:space="0" w:color="auto"/>
                        <w:right w:val="none" w:sz="0" w:space="0" w:color="auto"/>
                      </w:divBdr>
                    </w:div>
                    <w:div w:id="1774393506">
                      <w:marLeft w:val="0"/>
                      <w:marRight w:val="0"/>
                      <w:marTop w:val="0"/>
                      <w:marBottom w:val="0"/>
                      <w:divBdr>
                        <w:top w:val="none" w:sz="0" w:space="0" w:color="auto"/>
                        <w:left w:val="none" w:sz="0" w:space="0" w:color="auto"/>
                        <w:bottom w:val="none" w:sz="0" w:space="0" w:color="auto"/>
                        <w:right w:val="none" w:sz="0" w:space="0" w:color="auto"/>
                      </w:divBdr>
                    </w:div>
                    <w:div w:id="2119448298">
                      <w:marLeft w:val="0"/>
                      <w:marRight w:val="0"/>
                      <w:marTop w:val="0"/>
                      <w:marBottom w:val="0"/>
                      <w:divBdr>
                        <w:top w:val="none" w:sz="0" w:space="0" w:color="auto"/>
                        <w:left w:val="none" w:sz="0" w:space="0" w:color="auto"/>
                        <w:bottom w:val="none" w:sz="0" w:space="0" w:color="auto"/>
                        <w:right w:val="none" w:sz="0" w:space="0" w:color="auto"/>
                      </w:divBdr>
                    </w:div>
                  </w:divsChild>
                </w:div>
                <w:div w:id="486822588">
                  <w:marLeft w:val="0"/>
                  <w:marRight w:val="0"/>
                  <w:marTop w:val="0"/>
                  <w:marBottom w:val="0"/>
                  <w:divBdr>
                    <w:top w:val="none" w:sz="0" w:space="0" w:color="auto"/>
                    <w:left w:val="none" w:sz="0" w:space="0" w:color="auto"/>
                    <w:bottom w:val="none" w:sz="0" w:space="0" w:color="auto"/>
                    <w:right w:val="none" w:sz="0" w:space="0" w:color="auto"/>
                  </w:divBdr>
                  <w:divsChild>
                    <w:div w:id="462622752">
                      <w:marLeft w:val="0"/>
                      <w:marRight w:val="0"/>
                      <w:marTop w:val="0"/>
                      <w:marBottom w:val="0"/>
                      <w:divBdr>
                        <w:top w:val="none" w:sz="0" w:space="0" w:color="auto"/>
                        <w:left w:val="none" w:sz="0" w:space="0" w:color="auto"/>
                        <w:bottom w:val="none" w:sz="0" w:space="0" w:color="auto"/>
                        <w:right w:val="none" w:sz="0" w:space="0" w:color="auto"/>
                      </w:divBdr>
                    </w:div>
                    <w:div w:id="595554457">
                      <w:marLeft w:val="0"/>
                      <w:marRight w:val="0"/>
                      <w:marTop w:val="0"/>
                      <w:marBottom w:val="0"/>
                      <w:divBdr>
                        <w:top w:val="none" w:sz="0" w:space="0" w:color="auto"/>
                        <w:left w:val="none" w:sz="0" w:space="0" w:color="auto"/>
                        <w:bottom w:val="none" w:sz="0" w:space="0" w:color="auto"/>
                        <w:right w:val="none" w:sz="0" w:space="0" w:color="auto"/>
                      </w:divBdr>
                    </w:div>
                    <w:div w:id="845753912">
                      <w:marLeft w:val="0"/>
                      <w:marRight w:val="0"/>
                      <w:marTop w:val="0"/>
                      <w:marBottom w:val="0"/>
                      <w:divBdr>
                        <w:top w:val="none" w:sz="0" w:space="0" w:color="auto"/>
                        <w:left w:val="none" w:sz="0" w:space="0" w:color="auto"/>
                        <w:bottom w:val="none" w:sz="0" w:space="0" w:color="auto"/>
                        <w:right w:val="none" w:sz="0" w:space="0" w:color="auto"/>
                      </w:divBdr>
                    </w:div>
                    <w:div w:id="942422538">
                      <w:marLeft w:val="0"/>
                      <w:marRight w:val="0"/>
                      <w:marTop w:val="0"/>
                      <w:marBottom w:val="0"/>
                      <w:divBdr>
                        <w:top w:val="none" w:sz="0" w:space="0" w:color="auto"/>
                        <w:left w:val="none" w:sz="0" w:space="0" w:color="auto"/>
                        <w:bottom w:val="none" w:sz="0" w:space="0" w:color="auto"/>
                        <w:right w:val="none" w:sz="0" w:space="0" w:color="auto"/>
                      </w:divBdr>
                    </w:div>
                    <w:div w:id="996499937">
                      <w:marLeft w:val="0"/>
                      <w:marRight w:val="0"/>
                      <w:marTop w:val="0"/>
                      <w:marBottom w:val="0"/>
                      <w:divBdr>
                        <w:top w:val="none" w:sz="0" w:space="0" w:color="auto"/>
                        <w:left w:val="none" w:sz="0" w:space="0" w:color="auto"/>
                        <w:bottom w:val="none" w:sz="0" w:space="0" w:color="auto"/>
                        <w:right w:val="none" w:sz="0" w:space="0" w:color="auto"/>
                      </w:divBdr>
                    </w:div>
                    <w:div w:id="1007093652">
                      <w:marLeft w:val="0"/>
                      <w:marRight w:val="0"/>
                      <w:marTop w:val="0"/>
                      <w:marBottom w:val="0"/>
                      <w:divBdr>
                        <w:top w:val="none" w:sz="0" w:space="0" w:color="auto"/>
                        <w:left w:val="none" w:sz="0" w:space="0" w:color="auto"/>
                        <w:bottom w:val="none" w:sz="0" w:space="0" w:color="auto"/>
                        <w:right w:val="none" w:sz="0" w:space="0" w:color="auto"/>
                      </w:divBdr>
                    </w:div>
                    <w:div w:id="1007899331">
                      <w:marLeft w:val="0"/>
                      <w:marRight w:val="0"/>
                      <w:marTop w:val="0"/>
                      <w:marBottom w:val="0"/>
                      <w:divBdr>
                        <w:top w:val="none" w:sz="0" w:space="0" w:color="auto"/>
                        <w:left w:val="none" w:sz="0" w:space="0" w:color="auto"/>
                        <w:bottom w:val="none" w:sz="0" w:space="0" w:color="auto"/>
                        <w:right w:val="none" w:sz="0" w:space="0" w:color="auto"/>
                      </w:divBdr>
                    </w:div>
                    <w:div w:id="1105420153">
                      <w:marLeft w:val="0"/>
                      <w:marRight w:val="0"/>
                      <w:marTop w:val="0"/>
                      <w:marBottom w:val="0"/>
                      <w:divBdr>
                        <w:top w:val="none" w:sz="0" w:space="0" w:color="auto"/>
                        <w:left w:val="none" w:sz="0" w:space="0" w:color="auto"/>
                        <w:bottom w:val="none" w:sz="0" w:space="0" w:color="auto"/>
                        <w:right w:val="none" w:sz="0" w:space="0" w:color="auto"/>
                      </w:divBdr>
                    </w:div>
                    <w:div w:id="1416321113">
                      <w:marLeft w:val="0"/>
                      <w:marRight w:val="0"/>
                      <w:marTop w:val="0"/>
                      <w:marBottom w:val="0"/>
                      <w:divBdr>
                        <w:top w:val="none" w:sz="0" w:space="0" w:color="auto"/>
                        <w:left w:val="none" w:sz="0" w:space="0" w:color="auto"/>
                        <w:bottom w:val="none" w:sz="0" w:space="0" w:color="auto"/>
                        <w:right w:val="none" w:sz="0" w:space="0" w:color="auto"/>
                      </w:divBdr>
                    </w:div>
                    <w:div w:id="1490904609">
                      <w:marLeft w:val="0"/>
                      <w:marRight w:val="0"/>
                      <w:marTop w:val="0"/>
                      <w:marBottom w:val="0"/>
                      <w:divBdr>
                        <w:top w:val="none" w:sz="0" w:space="0" w:color="auto"/>
                        <w:left w:val="none" w:sz="0" w:space="0" w:color="auto"/>
                        <w:bottom w:val="none" w:sz="0" w:space="0" w:color="auto"/>
                        <w:right w:val="none" w:sz="0" w:space="0" w:color="auto"/>
                      </w:divBdr>
                    </w:div>
                    <w:div w:id="1605726945">
                      <w:marLeft w:val="0"/>
                      <w:marRight w:val="0"/>
                      <w:marTop w:val="0"/>
                      <w:marBottom w:val="0"/>
                      <w:divBdr>
                        <w:top w:val="none" w:sz="0" w:space="0" w:color="auto"/>
                        <w:left w:val="none" w:sz="0" w:space="0" w:color="auto"/>
                        <w:bottom w:val="none" w:sz="0" w:space="0" w:color="auto"/>
                        <w:right w:val="none" w:sz="0" w:space="0" w:color="auto"/>
                      </w:divBdr>
                    </w:div>
                    <w:div w:id="1918320734">
                      <w:marLeft w:val="0"/>
                      <w:marRight w:val="0"/>
                      <w:marTop w:val="0"/>
                      <w:marBottom w:val="0"/>
                      <w:divBdr>
                        <w:top w:val="none" w:sz="0" w:space="0" w:color="auto"/>
                        <w:left w:val="none" w:sz="0" w:space="0" w:color="auto"/>
                        <w:bottom w:val="none" w:sz="0" w:space="0" w:color="auto"/>
                        <w:right w:val="none" w:sz="0" w:space="0" w:color="auto"/>
                      </w:divBdr>
                    </w:div>
                  </w:divsChild>
                </w:div>
                <w:div w:id="497040291">
                  <w:marLeft w:val="0"/>
                  <w:marRight w:val="0"/>
                  <w:marTop w:val="0"/>
                  <w:marBottom w:val="0"/>
                  <w:divBdr>
                    <w:top w:val="none" w:sz="0" w:space="0" w:color="auto"/>
                    <w:left w:val="none" w:sz="0" w:space="0" w:color="auto"/>
                    <w:bottom w:val="none" w:sz="0" w:space="0" w:color="auto"/>
                    <w:right w:val="none" w:sz="0" w:space="0" w:color="auto"/>
                  </w:divBdr>
                  <w:divsChild>
                    <w:div w:id="1211117368">
                      <w:marLeft w:val="0"/>
                      <w:marRight w:val="0"/>
                      <w:marTop w:val="0"/>
                      <w:marBottom w:val="0"/>
                      <w:divBdr>
                        <w:top w:val="none" w:sz="0" w:space="0" w:color="auto"/>
                        <w:left w:val="none" w:sz="0" w:space="0" w:color="auto"/>
                        <w:bottom w:val="none" w:sz="0" w:space="0" w:color="auto"/>
                        <w:right w:val="none" w:sz="0" w:space="0" w:color="auto"/>
                      </w:divBdr>
                    </w:div>
                  </w:divsChild>
                </w:div>
                <w:div w:id="501313226">
                  <w:marLeft w:val="0"/>
                  <w:marRight w:val="0"/>
                  <w:marTop w:val="0"/>
                  <w:marBottom w:val="0"/>
                  <w:divBdr>
                    <w:top w:val="none" w:sz="0" w:space="0" w:color="auto"/>
                    <w:left w:val="none" w:sz="0" w:space="0" w:color="auto"/>
                    <w:bottom w:val="none" w:sz="0" w:space="0" w:color="auto"/>
                    <w:right w:val="none" w:sz="0" w:space="0" w:color="auto"/>
                  </w:divBdr>
                  <w:divsChild>
                    <w:div w:id="375392771">
                      <w:marLeft w:val="0"/>
                      <w:marRight w:val="0"/>
                      <w:marTop w:val="0"/>
                      <w:marBottom w:val="0"/>
                      <w:divBdr>
                        <w:top w:val="none" w:sz="0" w:space="0" w:color="auto"/>
                        <w:left w:val="none" w:sz="0" w:space="0" w:color="auto"/>
                        <w:bottom w:val="none" w:sz="0" w:space="0" w:color="auto"/>
                        <w:right w:val="none" w:sz="0" w:space="0" w:color="auto"/>
                      </w:divBdr>
                    </w:div>
                  </w:divsChild>
                </w:div>
                <w:div w:id="502748285">
                  <w:marLeft w:val="0"/>
                  <w:marRight w:val="0"/>
                  <w:marTop w:val="0"/>
                  <w:marBottom w:val="0"/>
                  <w:divBdr>
                    <w:top w:val="none" w:sz="0" w:space="0" w:color="auto"/>
                    <w:left w:val="none" w:sz="0" w:space="0" w:color="auto"/>
                    <w:bottom w:val="none" w:sz="0" w:space="0" w:color="auto"/>
                    <w:right w:val="none" w:sz="0" w:space="0" w:color="auto"/>
                  </w:divBdr>
                  <w:divsChild>
                    <w:div w:id="403189651">
                      <w:marLeft w:val="0"/>
                      <w:marRight w:val="0"/>
                      <w:marTop w:val="0"/>
                      <w:marBottom w:val="0"/>
                      <w:divBdr>
                        <w:top w:val="none" w:sz="0" w:space="0" w:color="auto"/>
                        <w:left w:val="none" w:sz="0" w:space="0" w:color="auto"/>
                        <w:bottom w:val="none" w:sz="0" w:space="0" w:color="auto"/>
                        <w:right w:val="none" w:sz="0" w:space="0" w:color="auto"/>
                      </w:divBdr>
                    </w:div>
                  </w:divsChild>
                </w:div>
                <w:div w:id="511528066">
                  <w:marLeft w:val="0"/>
                  <w:marRight w:val="0"/>
                  <w:marTop w:val="0"/>
                  <w:marBottom w:val="0"/>
                  <w:divBdr>
                    <w:top w:val="none" w:sz="0" w:space="0" w:color="auto"/>
                    <w:left w:val="none" w:sz="0" w:space="0" w:color="auto"/>
                    <w:bottom w:val="none" w:sz="0" w:space="0" w:color="auto"/>
                    <w:right w:val="none" w:sz="0" w:space="0" w:color="auto"/>
                  </w:divBdr>
                  <w:divsChild>
                    <w:div w:id="8219816">
                      <w:marLeft w:val="0"/>
                      <w:marRight w:val="0"/>
                      <w:marTop w:val="0"/>
                      <w:marBottom w:val="0"/>
                      <w:divBdr>
                        <w:top w:val="none" w:sz="0" w:space="0" w:color="auto"/>
                        <w:left w:val="none" w:sz="0" w:space="0" w:color="auto"/>
                        <w:bottom w:val="none" w:sz="0" w:space="0" w:color="auto"/>
                        <w:right w:val="none" w:sz="0" w:space="0" w:color="auto"/>
                      </w:divBdr>
                    </w:div>
                    <w:div w:id="268240196">
                      <w:marLeft w:val="0"/>
                      <w:marRight w:val="0"/>
                      <w:marTop w:val="0"/>
                      <w:marBottom w:val="0"/>
                      <w:divBdr>
                        <w:top w:val="none" w:sz="0" w:space="0" w:color="auto"/>
                        <w:left w:val="none" w:sz="0" w:space="0" w:color="auto"/>
                        <w:bottom w:val="none" w:sz="0" w:space="0" w:color="auto"/>
                        <w:right w:val="none" w:sz="0" w:space="0" w:color="auto"/>
                      </w:divBdr>
                    </w:div>
                    <w:div w:id="306017087">
                      <w:marLeft w:val="0"/>
                      <w:marRight w:val="0"/>
                      <w:marTop w:val="0"/>
                      <w:marBottom w:val="0"/>
                      <w:divBdr>
                        <w:top w:val="none" w:sz="0" w:space="0" w:color="auto"/>
                        <w:left w:val="none" w:sz="0" w:space="0" w:color="auto"/>
                        <w:bottom w:val="none" w:sz="0" w:space="0" w:color="auto"/>
                        <w:right w:val="none" w:sz="0" w:space="0" w:color="auto"/>
                      </w:divBdr>
                    </w:div>
                    <w:div w:id="778574303">
                      <w:marLeft w:val="0"/>
                      <w:marRight w:val="0"/>
                      <w:marTop w:val="0"/>
                      <w:marBottom w:val="0"/>
                      <w:divBdr>
                        <w:top w:val="none" w:sz="0" w:space="0" w:color="auto"/>
                        <w:left w:val="none" w:sz="0" w:space="0" w:color="auto"/>
                        <w:bottom w:val="none" w:sz="0" w:space="0" w:color="auto"/>
                        <w:right w:val="none" w:sz="0" w:space="0" w:color="auto"/>
                      </w:divBdr>
                    </w:div>
                    <w:div w:id="1697803019">
                      <w:marLeft w:val="0"/>
                      <w:marRight w:val="0"/>
                      <w:marTop w:val="0"/>
                      <w:marBottom w:val="0"/>
                      <w:divBdr>
                        <w:top w:val="none" w:sz="0" w:space="0" w:color="auto"/>
                        <w:left w:val="none" w:sz="0" w:space="0" w:color="auto"/>
                        <w:bottom w:val="none" w:sz="0" w:space="0" w:color="auto"/>
                        <w:right w:val="none" w:sz="0" w:space="0" w:color="auto"/>
                      </w:divBdr>
                    </w:div>
                  </w:divsChild>
                </w:div>
                <w:div w:id="524252830">
                  <w:marLeft w:val="0"/>
                  <w:marRight w:val="0"/>
                  <w:marTop w:val="0"/>
                  <w:marBottom w:val="0"/>
                  <w:divBdr>
                    <w:top w:val="none" w:sz="0" w:space="0" w:color="auto"/>
                    <w:left w:val="none" w:sz="0" w:space="0" w:color="auto"/>
                    <w:bottom w:val="none" w:sz="0" w:space="0" w:color="auto"/>
                    <w:right w:val="none" w:sz="0" w:space="0" w:color="auto"/>
                  </w:divBdr>
                  <w:divsChild>
                    <w:div w:id="1441872968">
                      <w:marLeft w:val="0"/>
                      <w:marRight w:val="0"/>
                      <w:marTop w:val="0"/>
                      <w:marBottom w:val="0"/>
                      <w:divBdr>
                        <w:top w:val="none" w:sz="0" w:space="0" w:color="auto"/>
                        <w:left w:val="none" w:sz="0" w:space="0" w:color="auto"/>
                        <w:bottom w:val="none" w:sz="0" w:space="0" w:color="auto"/>
                        <w:right w:val="none" w:sz="0" w:space="0" w:color="auto"/>
                      </w:divBdr>
                    </w:div>
                  </w:divsChild>
                </w:div>
                <w:div w:id="524951143">
                  <w:marLeft w:val="0"/>
                  <w:marRight w:val="0"/>
                  <w:marTop w:val="0"/>
                  <w:marBottom w:val="0"/>
                  <w:divBdr>
                    <w:top w:val="none" w:sz="0" w:space="0" w:color="auto"/>
                    <w:left w:val="none" w:sz="0" w:space="0" w:color="auto"/>
                    <w:bottom w:val="none" w:sz="0" w:space="0" w:color="auto"/>
                    <w:right w:val="none" w:sz="0" w:space="0" w:color="auto"/>
                  </w:divBdr>
                  <w:divsChild>
                    <w:div w:id="1213813943">
                      <w:marLeft w:val="0"/>
                      <w:marRight w:val="0"/>
                      <w:marTop w:val="0"/>
                      <w:marBottom w:val="0"/>
                      <w:divBdr>
                        <w:top w:val="none" w:sz="0" w:space="0" w:color="auto"/>
                        <w:left w:val="none" w:sz="0" w:space="0" w:color="auto"/>
                        <w:bottom w:val="none" w:sz="0" w:space="0" w:color="auto"/>
                        <w:right w:val="none" w:sz="0" w:space="0" w:color="auto"/>
                      </w:divBdr>
                    </w:div>
                  </w:divsChild>
                </w:div>
                <w:div w:id="537013773">
                  <w:marLeft w:val="0"/>
                  <w:marRight w:val="0"/>
                  <w:marTop w:val="0"/>
                  <w:marBottom w:val="0"/>
                  <w:divBdr>
                    <w:top w:val="none" w:sz="0" w:space="0" w:color="auto"/>
                    <w:left w:val="none" w:sz="0" w:space="0" w:color="auto"/>
                    <w:bottom w:val="none" w:sz="0" w:space="0" w:color="auto"/>
                    <w:right w:val="none" w:sz="0" w:space="0" w:color="auto"/>
                  </w:divBdr>
                  <w:divsChild>
                    <w:div w:id="1848672216">
                      <w:marLeft w:val="0"/>
                      <w:marRight w:val="0"/>
                      <w:marTop w:val="0"/>
                      <w:marBottom w:val="0"/>
                      <w:divBdr>
                        <w:top w:val="none" w:sz="0" w:space="0" w:color="auto"/>
                        <w:left w:val="none" w:sz="0" w:space="0" w:color="auto"/>
                        <w:bottom w:val="none" w:sz="0" w:space="0" w:color="auto"/>
                        <w:right w:val="none" w:sz="0" w:space="0" w:color="auto"/>
                      </w:divBdr>
                    </w:div>
                  </w:divsChild>
                </w:div>
                <w:div w:id="539171289">
                  <w:marLeft w:val="0"/>
                  <w:marRight w:val="0"/>
                  <w:marTop w:val="0"/>
                  <w:marBottom w:val="0"/>
                  <w:divBdr>
                    <w:top w:val="none" w:sz="0" w:space="0" w:color="auto"/>
                    <w:left w:val="none" w:sz="0" w:space="0" w:color="auto"/>
                    <w:bottom w:val="none" w:sz="0" w:space="0" w:color="auto"/>
                    <w:right w:val="none" w:sz="0" w:space="0" w:color="auto"/>
                  </w:divBdr>
                  <w:divsChild>
                    <w:div w:id="1389571072">
                      <w:marLeft w:val="0"/>
                      <w:marRight w:val="0"/>
                      <w:marTop w:val="0"/>
                      <w:marBottom w:val="0"/>
                      <w:divBdr>
                        <w:top w:val="none" w:sz="0" w:space="0" w:color="auto"/>
                        <w:left w:val="none" w:sz="0" w:space="0" w:color="auto"/>
                        <w:bottom w:val="none" w:sz="0" w:space="0" w:color="auto"/>
                        <w:right w:val="none" w:sz="0" w:space="0" w:color="auto"/>
                      </w:divBdr>
                    </w:div>
                  </w:divsChild>
                </w:div>
                <w:div w:id="557473589">
                  <w:marLeft w:val="0"/>
                  <w:marRight w:val="0"/>
                  <w:marTop w:val="0"/>
                  <w:marBottom w:val="0"/>
                  <w:divBdr>
                    <w:top w:val="none" w:sz="0" w:space="0" w:color="auto"/>
                    <w:left w:val="none" w:sz="0" w:space="0" w:color="auto"/>
                    <w:bottom w:val="none" w:sz="0" w:space="0" w:color="auto"/>
                    <w:right w:val="none" w:sz="0" w:space="0" w:color="auto"/>
                  </w:divBdr>
                  <w:divsChild>
                    <w:div w:id="492180065">
                      <w:marLeft w:val="0"/>
                      <w:marRight w:val="0"/>
                      <w:marTop w:val="0"/>
                      <w:marBottom w:val="0"/>
                      <w:divBdr>
                        <w:top w:val="none" w:sz="0" w:space="0" w:color="auto"/>
                        <w:left w:val="none" w:sz="0" w:space="0" w:color="auto"/>
                        <w:bottom w:val="none" w:sz="0" w:space="0" w:color="auto"/>
                        <w:right w:val="none" w:sz="0" w:space="0" w:color="auto"/>
                      </w:divBdr>
                    </w:div>
                  </w:divsChild>
                </w:div>
                <w:div w:id="620499423">
                  <w:marLeft w:val="0"/>
                  <w:marRight w:val="0"/>
                  <w:marTop w:val="0"/>
                  <w:marBottom w:val="0"/>
                  <w:divBdr>
                    <w:top w:val="none" w:sz="0" w:space="0" w:color="auto"/>
                    <w:left w:val="none" w:sz="0" w:space="0" w:color="auto"/>
                    <w:bottom w:val="none" w:sz="0" w:space="0" w:color="auto"/>
                    <w:right w:val="none" w:sz="0" w:space="0" w:color="auto"/>
                  </w:divBdr>
                  <w:divsChild>
                    <w:div w:id="1792285258">
                      <w:marLeft w:val="0"/>
                      <w:marRight w:val="0"/>
                      <w:marTop w:val="0"/>
                      <w:marBottom w:val="0"/>
                      <w:divBdr>
                        <w:top w:val="none" w:sz="0" w:space="0" w:color="auto"/>
                        <w:left w:val="none" w:sz="0" w:space="0" w:color="auto"/>
                        <w:bottom w:val="none" w:sz="0" w:space="0" w:color="auto"/>
                        <w:right w:val="none" w:sz="0" w:space="0" w:color="auto"/>
                      </w:divBdr>
                    </w:div>
                  </w:divsChild>
                </w:div>
                <w:div w:id="652414757">
                  <w:marLeft w:val="0"/>
                  <w:marRight w:val="0"/>
                  <w:marTop w:val="0"/>
                  <w:marBottom w:val="0"/>
                  <w:divBdr>
                    <w:top w:val="none" w:sz="0" w:space="0" w:color="auto"/>
                    <w:left w:val="none" w:sz="0" w:space="0" w:color="auto"/>
                    <w:bottom w:val="none" w:sz="0" w:space="0" w:color="auto"/>
                    <w:right w:val="none" w:sz="0" w:space="0" w:color="auto"/>
                  </w:divBdr>
                  <w:divsChild>
                    <w:div w:id="2040230944">
                      <w:marLeft w:val="0"/>
                      <w:marRight w:val="0"/>
                      <w:marTop w:val="0"/>
                      <w:marBottom w:val="0"/>
                      <w:divBdr>
                        <w:top w:val="none" w:sz="0" w:space="0" w:color="auto"/>
                        <w:left w:val="none" w:sz="0" w:space="0" w:color="auto"/>
                        <w:bottom w:val="none" w:sz="0" w:space="0" w:color="auto"/>
                        <w:right w:val="none" w:sz="0" w:space="0" w:color="auto"/>
                      </w:divBdr>
                    </w:div>
                  </w:divsChild>
                </w:div>
                <w:div w:id="680359236">
                  <w:marLeft w:val="0"/>
                  <w:marRight w:val="0"/>
                  <w:marTop w:val="0"/>
                  <w:marBottom w:val="0"/>
                  <w:divBdr>
                    <w:top w:val="none" w:sz="0" w:space="0" w:color="auto"/>
                    <w:left w:val="none" w:sz="0" w:space="0" w:color="auto"/>
                    <w:bottom w:val="none" w:sz="0" w:space="0" w:color="auto"/>
                    <w:right w:val="none" w:sz="0" w:space="0" w:color="auto"/>
                  </w:divBdr>
                  <w:divsChild>
                    <w:div w:id="25832559">
                      <w:marLeft w:val="0"/>
                      <w:marRight w:val="0"/>
                      <w:marTop w:val="0"/>
                      <w:marBottom w:val="0"/>
                      <w:divBdr>
                        <w:top w:val="none" w:sz="0" w:space="0" w:color="auto"/>
                        <w:left w:val="none" w:sz="0" w:space="0" w:color="auto"/>
                        <w:bottom w:val="none" w:sz="0" w:space="0" w:color="auto"/>
                        <w:right w:val="none" w:sz="0" w:space="0" w:color="auto"/>
                      </w:divBdr>
                    </w:div>
                    <w:div w:id="557475967">
                      <w:marLeft w:val="0"/>
                      <w:marRight w:val="0"/>
                      <w:marTop w:val="0"/>
                      <w:marBottom w:val="0"/>
                      <w:divBdr>
                        <w:top w:val="none" w:sz="0" w:space="0" w:color="auto"/>
                        <w:left w:val="none" w:sz="0" w:space="0" w:color="auto"/>
                        <w:bottom w:val="none" w:sz="0" w:space="0" w:color="auto"/>
                        <w:right w:val="none" w:sz="0" w:space="0" w:color="auto"/>
                      </w:divBdr>
                    </w:div>
                    <w:div w:id="934358615">
                      <w:marLeft w:val="0"/>
                      <w:marRight w:val="0"/>
                      <w:marTop w:val="0"/>
                      <w:marBottom w:val="0"/>
                      <w:divBdr>
                        <w:top w:val="none" w:sz="0" w:space="0" w:color="auto"/>
                        <w:left w:val="none" w:sz="0" w:space="0" w:color="auto"/>
                        <w:bottom w:val="none" w:sz="0" w:space="0" w:color="auto"/>
                        <w:right w:val="none" w:sz="0" w:space="0" w:color="auto"/>
                      </w:divBdr>
                    </w:div>
                    <w:div w:id="1097336036">
                      <w:marLeft w:val="0"/>
                      <w:marRight w:val="0"/>
                      <w:marTop w:val="0"/>
                      <w:marBottom w:val="0"/>
                      <w:divBdr>
                        <w:top w:val="none" w:sz="0" w:space="0" w:color="auto"/>
                        <w:left w:val="none" w:sz="0" w:space="0" w:color="auto"/>
                        <w:bottom w:val="none" w:sz="0" w:space="0" w:color="auto"/>
                        <w:right w:val="none" w:sz="0" w:space="0" w:color="auto"/>
                      </w:divBdr>
                    </w:div>
                    <w:div w:id="1170876100">
                      <w:marLeft w:val="0"/>
                      <w:marRight w:val="0"/>
                      <w:marTop w:val="0"/>
                      <w:marBottom w:val="0"/>
                      <w:divBdr>
                        <w:top w:val="none" w:sz="0" w:space="0" w:color="auto"/>
                        <w:left w:val="none" w:sz="0" w:space="0" w:color="auto"/>
                        <w:bottom w:val="none" w:sz="0" w:space="0" w:color="auto"/>
                        <w:right w:val="none" w:sz="0" w:space="0" w:color="auto"/>
                      </w:divBdr>
                    </w:div>
                    <w:div w:id="1697071918">
                      <w:marLeft w:val="0"/>
                      <w:marRight w:val="0"/>
                      <w:marTop w:val="0"/>
                      <w:marBottom w:val="0"/>
                      <w:divBdr>
                        <w:top w:val="none" w:sz="0" w:space="0" w:color="auto"/>
                        <w:left w:val="none" w:sz="0" w:space="0" w:color="auto"/>
                        <w:bottom w:val="none" w:sz="0" w:space="0" w:color="auto"/>
                        <w:right w:val="none" w:sz="0" w:space="0" w:color="auto"/>
                      </w:divBdr>
                    </w:div>
                    <w:div w:id="1758359405">
                      <w:marLeft w:val="0"/>
                      <w:marRight w:val="0"/>
                      <w:marTop w:val="0"/>
                      <w:marBottom w:val="0"/>
                      <w:divBdr>
                        <w:top w:val="none" w:sz="0" w:space="0" w:color="auto"/>
                        <w:left w:val="none" w:sz="0" w:space="0" w:color="auto"/>
                        <w:bottom w:val="none" w:sz="0" w:space="0" w:color="auto"/>
                        <w:right w:val="none" w:sz="0" w:space="0" w:color="auto"/>
                      </w:divBdr>
                    </w:div>
                  </w:divsChild>
                </w:div>
                <w:div w:id="690763872">
                  <w:marLeft w:val="0"/>
                  <w:marRight w:val="0"/>
                  <w:marTop w:val="0"/>
                  <w:marBottom w:val="0"/>
                  <w:divBdr>
                    <w:top w:val="none" w:sz="0" w:space="0" w:color="auto"/>
                    <w:left w:val="none" w:sz="0" w:space="0" w:color="auto"/>
                    <w:bottom w:val="none" w:sz="0" w:space="0" w:color="auto"/>
                    <w:right w:val="none" w:sz="0" w:space="0" w:color="auto"/>
                  </w:divBdr>
                  <w:divsChild>
                    <w:div w:id="137891415">
                      <w:marLeft w:val="0"/>
                      <w:marRight w:val="0"/>
                      <w:marTop w:val="0"/>
                      <w:marBottom w:val="0"/>
                      <w:divBdr>
                        <w:top w:val="none" w:sz="0" w:space="0" w:color="auto"/>
                        <w:left w:val="none" w:sz="0" w:space="0" w:color="auto"/>
                        <w:bottom w:val="none" w:sz="0" w:space="0" w:color="auto"/>
                        <w:right w:val="none" w:sz="0" w:space="0" w:color="auto"/>
                      </w:divBdr>
                    </w:div>
                    <w:div w:id="597300494">
                      <w:marLeft w:val="0"/>
                      <w:marRight w:val="0"/>
                      <w:marTop w:val="0"/>
                      <w:marBottom w:val="0"/>
                      <w:divBdr>
                        <w:top w:val="none" w:sz="0" w:space="0" w:color="auto"/>
                        <w:left w:val="none" w:sz="0" w:space="0" w:color="auto"/>
                        <w:bottom w:val="none" w:sz="0" w:space="0" w:color="auto"/>
                        <w:right w:val="none" w:sz="0" w:space="0" w:color="auto"/>
                      </w:divBdr>
                    </w:div>
                    <w:div w:id="1232043710">
                      <w:marLeft w:val="0"/>
                      <w:marRight w:val="0"/>
                      <w:marTop w:val="0"/>
                      <w:marBottom w:val="0"/>
                      <w:divBdr>
                        <w:top w:val="none" w:sz="0" w:space="0" w:color="auto"/>
                        <w:left w:val="none" w:sz="0" w:space="0" w:color="auto"/>
                        <w:bottom w:val="none" w:sz="0" w:space="0" w:color="auto"/>
                        <w:right w:val="none" w:sz="0" w:space="0" w:color="auto"/>
                      </w:divBdr>
                    </w:div>
                    <w:div w:id="1577977429">
                      <w:marLeft w:val="0"/>
                      <w:marRight w:val="0"/>
                      <w:marTop w:val="0"/>
                      <w:marBottom w:val="0"/>
                      <w:divBdr>
                        <w:top w:val="none" w:sz="0" w:space="0" w:color="auto"/>
                        <w:left w:val="none" w:sz="0" w:space="0" w:color="auto"/>
                        <w:bottom w:val="none" w:sz="0" w:space="0" w:color="auto"/>
                        <w:right w:val="none" w:sz="0" w:space="0" w:color="auto"/>
                      </w:divBdr>
                    </w:div>
                    <w:div w:id="1819766498">
                      <w:marLeft w:val="0"/>
                      <w:marRight w:val="0"/>
                      <w:marTop w:val="0"/>
                      <w:marBottom w:val="0"/>
                      <w:divBdr>
                        <w:top w:val="none" w:sz="0" w:space="0" w:color="auto"/>
                        <w:left w:val="none" w:sz="0" w:space="0" w:color="auto"/>
                        <w:bottom w:val="none" w:sz="0" w:space="0" w:color="auto"/>
                        <w:right w:val="none" w:sz="0" w:space="0" w:color="auto"/>
                      </w:divBdr>
                    </w:div>
                    <w:div w:id="2060469944">
                      <w:marLeft w:val="0"/>
                      <w:marRight w:val="0"/>
                      <w:marTop w:val="0"/>
                      <w:marBottom w:val="0"/>
                      <w:divBdr>
                        <w:top w:val="none" w:sz="0" w:space="0" w:color="auto"/>
                        <w:left w:val="none" w:sz="0" w:space="0" w:color="auto"/>
                        <w:bottom w:val="none" w:sz="0" w:space="0" w:color="auto"/>
                        <w:right w:val="none" w:sz="0" w:space="0" w:color="auto"/>
                      </w:divBdr>
                    </w:div>
                  </w:divsChild>
                </w:div>
                <w:div w:id="691497332">
                  <w:marLeft w:val="0"/>
                  <w:marRight w:val="0"/>
                  <w:marTop w:val="0"/>
                  <w:marBottom w:val="0"/>
                  <w:divBdr>
                    <w:top w:val="none" w:sz="0" w:space="0" w:color="auto"/>
                    <w:left w:val="none" w:sz="0" w:space="0" w:color="auto"/>
                    <w:bottom w:val="none" w:sz="0" w:space="0" w:color="auto"/>
                    <w:right w:val="none" w:sz="0" w:space="0" w:color="auto"/>
                  </w:divBdr>
                  <w:divsChild>
                    <w:div w:id="561333484">
                      <w:marLeft w:val="0"/>
                      <w:marRight w:val="0"/>
                      <w:marTop w:val="0"/>
                      <w:marBottom w:val="0"/>
                      <w:divBdr>
                        <w:top w:val="none" w:sz="0" w:space="0" w:color="auto"/>
                        <w:left w:val="none" w:sz="0" w:space="0" w:color="auto"/>
                        <w:bottom w:val="none" w:sz="0" w:space="0" w:color="auto"/>
                        <w:right w:val="none" w:sz="0" w:space="0" w:color="auto"/>
                      </w:divBdr>
                    </w:div>
                  </w:divsChild>
                </w:div>
                <w:div w:id="720323251">
                  <w:marLeft w:val="0"/>
                  <w:marRight w:val="0"/>
                  <w:marTop w:val="0"/>
                  <w:marBottom w:val="0"/>
                  <w:divBdr>
                    <w:top w:val="none" w:sz="0" w:space="0" w:color="auto"/>
                    <w:left w:val="none" w:sz="0" w:space="0" w:color="auto"/>
                    <w:bottom w:val="none" w:sz="0" w:space="0" w:color="auto"/>
                    <w:right w:val="none" w:sz="0" w:space="0" w:color="auto"/>
                  </w:divBdr>
                  <w:divsChild>
                    <w:div w:id="33890614">
                      <w:marLeft w:val="0"/>
                      <w:marRight w:val="0"/>
                      <w:marTop w:val="0"/>
                      <w:marBottom w:val="0"/>
                      <w:divBdr>
                        <w:top w:val="none" w:sz="0" w:space="0" w:color="auto"/>
                        <w:left w:val="none" w:sz="0" w:space="0" w:color="auto"/>
                        <w:bottom w:val="none" w:sz="0" w:space="0" w:color="auto"/>
                        <w:right w:val="none" w:sz="0" w:space="0" w:color="auto"/>
                      </w:divBdr>
                    </w:div>
                    <w:div w:id="699012636">
                      <w:marLeft w:val="0"/>
                      <w:marRight w:val="0"/>
                      <w:marTop w:val="0"/>
                      <w:marBottom w:val="0"/>
                      <w:divBdr>
                        <w:top w:val="none" w:sz="0" w:space="0" w:color="auto"/>
                        <w:left w:val="none" w:sz="0" w:space="0" w:color="auto"/>
                        <w:bottom w:val="none" w:sz="0" w:space="0" w:color="auto"/>
                        <w:right w:val="none" w:sz="0" w:space="0" w:color="auto"/>
                      </w:divBdr>
                    </w:div>
                    <w:div w:id="1180699400">
                      <w:marLeft w:val="0"/>
                      <w:marRight w:val="0"/>
                      <w:marTop w:val="0"/>
                      <w:marBottom w:val="0"/>
                      <w:divBdr>
                        <w:top w:val="none" w:sz="0" w:space="0" w:color="auto"/>
                        <w:left w:val="none" w:sz="0" w:space="0" w:color="auto"/>
                        <w:bottom w:val="none" w:sz="0" w:space="0" w:color="auto"/>
                        <w:right w:val="none" w:sz="0" w:space="0" w:color="auto"/>
                      </w:divBdr>
                    </w:div>
                    <w:div w:id="1203596007">
                      <w:marLeft w:val="0"/>
                      <w:marRight w:val="0"/>
                      <w:marTop w:val="0"/>
                      <w:marBottom w:val="0"/>
                      <w:divBdr>
                        <w:top w:val="none" w:sz="0" w:space="0" w:color="auto"/>
                        <w:left w:val="none" w:sz="0" w:space="0" w:color="auto"/>
                        <w:bottom w:val="none" w:sz="0" w:space="0" w:color="auto"/>
                        <w:right w:val="none" w:sz="0" w:space="0" w:color="auto"/>
                      </w:divBdr>
                    </w:div>
                    <w:div w:id="1274089712">
                      <w:marLeft w:val="0"/>
                      <w:marRight w:val="0"/>
                      <w:marTop w:val="0"/>
                      <w:marBottom w:val="0"/>
                      <w:divBdr>
                        <w:top w:val="none" w:sz="0" w:space="0" w:color="auto"/>
                        <w:left w:val="none" w:sz="0" w:space="0" w:color="auto"/>
                        <w:bottom w:val="none" w:sz="0" w:space="0" w:color="auto"/>
                        <w:right w:val="none" w:sz="0" w:space="0" w:color="auto"/>
                      </w:divBdr>
                    </w:div>
                  </w:divsChild>
                </w:div>
                <w:div w:id="729770924">
                  <w:marLeft w:val="0"/>
                  <w:marRight w:val="0"/>
                  <w:marTop w:val="0"/>
                  <w:marBottom w:val="0"/>
                  <w:divBdr>
                    <w:top w:val="none" w:sz="0" w:space="0" w:color="auto"/>
                    <w:left w:val="none" w:sz="0" w:space="0" w:color="auto"/>
                    <w:bottom w:val="none" w:sz="0" w:space="0" w:color="auto"/>
                    <w:right w:val="none" w:sz="0" w:space="0" w:color="auto"/>
                  </w:divBdr>
                  <w:divsChild>
                    <w:div w:id="29034422">
                      <w:marLeft w:val="0"/>
                      <w:marRight w:val="0"/>
                      <w:marTop w:val="0"/>
                      <w:marBottom w:val="0"/>
                      <w:divBdr>
                        <w:top w:val="none" w:sz="0" w:space="0" w:color="auto"/>
                        <w:left w:val="none" w:sz="0" w:space="0" w:color="auto"/>
                        <w:bottom w:val="none" w:sz="0" w:space="0" w:color="auto"/>
                        <w:right w:val="none" w:sz="0" w:space="0" w:color="auto"/>
                      </w:divBdr>
                    </w:div>
                    <w:div w:id="429787485">
                      <w:marLeft w:val="0"/>
                      <w:marRight w:val="0"/>
                      <w:marTop w:val="0"/>
                      <w:marBottom w:val="0"/>
                      <w:divBdr>
                        <w:top w:val="none" w:sz="0" w:space="0" w:color="auto"/>
                        <w:left w:val="none" w:sz="0" w:space="0" w:color="auto"/>
                        <w:bottom w:val="none" w:sz="0" w:space="0" w:color="auto"/>
                        <w:right w:val="none" w:sz="0" w:space="0" w:color="auto"/>
                      </w:divBdr>
                    </w:div>
                    <w:div w:id="676536524">
                      <w:marLeft w:val="0"/>
                      <w:marRight w:val="0"/>
                      <w:marTop w:val="0"/>
                      <w:marBottom w:val="0"/>
                      <w:divBdr>
                        <w:top w:val="none" w:sz="0" w:space="0" w:color="auto"/>
                        <w:left w:val="none" w:sz="0" w:space="0" w:color="auto"/>
                        <w:bottom w:val="none" w:sz="0" w:space="0" w:color="auto"/>
                        <w:right w:val="none" w:sz="0" w:space="0" w:color="auto"/>
                      </w:divBdr>
                    </w:div>
                    <w:div w:id="1133019046">
                      <w:marLeft w:val="0"/>
                      <w:marRight w:val="0"/>
                      <w:marTop w:val="0"/>
                      <w:marBottom w:val="0"/>
                      <w:divBdr>
                        <w:top w:val="none" w:sz="0" w:space="0" w:color="auto"/>
                        <w:left w:val="none" w:sz="0" w:space="0" w:color="auto"/>
                        <w:bottom w:val="none" w:sz="0" w:space="0" w:color="auto"/>
                        <w:right w:val="none" w:sz="0" w:space="0" w:color="auto"/>
                      </w:divBdr>
                    </w:div>
                    <w:div w:id="1141069734">
                      <w:marLeft w:val="0"/>
                      <w:marRight w:val="0"/>
                      <w:marTop w:val="0"/>
                      <w:marBottom w:val="0"/>
                      <w:divBdr>
                        <w:top w:val="none" w:sz="0" w:space="0" w:color="auto"/>
                        <w:left w:val="none" w:sz="0" w:space="0" w:color="auto"/>
                        <w:bottom w:val="none" w:sz="0" w:space="0" w:color="auto"/>
                        <w:right w:val="none" w:sz="0" w:space="0" w:color="auto"/>
                      </w:divBdr>
                    </w:div>
                    <w:div w:id="1802383664">
                      <w:marLeft w:val="0"/>
                      <w:marRight w:val="0"/>
                      <w:marTop w:val="0"/>
                      <w:marBottom w:val="0"/>
                      <w:divBdr>
                        <w:top w:val="none" w:sz="0" w:space="0" w:color="auto"/>
                        <w:left w:val="none" w:sz="0" w:space="0" w:color="auto"/>
                        <w:bottom w:val="none" w:sz="0" w:space="0" w:color="auto"/>
                        <w:right w:val="none" w:sz="0" w:space="0" w:color="auto"/>
                      </w:divBdr>
                    </w:div>
                    <w:div w:id="1852640791">
                      <w:marLeft w:val="0"/>
                      <w:marRight w:val="0"/>
                      <w:marTop w:val="0"/>
                      <w:marBottom w:val="0"/>
                      <w:divBdr>
                        <w:top w:val="none" w:sz="0" w:space="0" w:color="auto"/>
                        <w:left w:val="none" w:sz="0" w:space="0" w:color="auto"/>
                        <w:bottom w:val="none" w:sz="0" w:space="0" w:color="auto"/>
                        <w:right w:val="none" w:sz="0" w:space="0" w:color="auto"/>
                      </w:divBdr>
                    </w:div>
                  </w:divsChild>
                </w:div>
                <w:div w:id="769812539">
                  <w:marLeft w:val="0"/>
                  <w:marRight w:val="0"/>
                  <w:marTop w:val="0"/>
                  <w:marBottom w:val="0"/>
                  <w:divBdr>
                    <w:top w:val="none" w:sz="0" w:space="0" w:color="auto"/>
                    <w:left w:val="none" w:sz="0" w:space="0" w:color="auto"/>
                    <w:bottom w:val="none" w:sz="0" w:space="0" w:color="auto"/>
                    <w:right w:val="none" w:sz="0" w:space="0" w:color="auto"/>
                  </w:divBdr>
                  <w:divsChild>
                    <w:div w:id="1825047223">
                      <w:marLeft w:val="0"/>
                      <w:marRight w:val="0"/>
                      <w:marTop w:val="0"/>
                      <w:marBottom w:val="0"/>
                      <w:divBdr>
                        <w:top w:val="none" w:sz="0" w:space="0" w:color="auto"/>
                        <w:left w:val="none" w:sz="0" w:space="0" w:color="auto"/>
                        <w:bottom w:val="none" w:sz="0" w:space="0" w:color="auto"/>
                        <w:right w:val="none" w:sz="0" w:space="0" w:color="auto"/>
                      </w:divBdr>
                    </w:div>
                  </w:divsChild>
                </w:div>
                <w:div w:id="771583753">
                  <w:marLeft w:val="0"/>
                  <w:marRight w:val="0"/>
                  <w:marTop w:val="0"/>
                  <w:marBottom w:val="0"/>
                  <w:divBdr>
                    <w:top w:val="none" w:sz="0" w:space="0" w:color="auto"/>
                    <w:left w:val="none" w:sz="0" w:space="0" w:color="auto"/>
                    <w:bottom w:val="none" w:sz="0" w:space="0" w:color="auto"/>
                    <w:right w:val="none" w:sz="0" w:space="0" w:color="auto"/>
                  </w:divBdr>
                  <w:divsChild>
                    <w:div w:id="25713529">
                      <w:marLeft w:val="0"/>
                      <w:marRight w:val="0"/>
                      <w:marTop w:val="0"/>
                      <w:marBottom w:val="0"/>
                      <w:divBdr>
                        <w:top w:val="none" w:sz="0" w:space="0" w:color="auto"/>
                        <w:left w:val="none" w:sz="0" w:space="0" w:color="auto"/>
                        <w:bottom w:val="none" w:sz="0" w:space="0" w:color="auto"/>
                        <w:right w:val="none" w:sz="0" w:space="0" w:color="auto"/>
                      </w:divBdr>
                    </w:div>
                    <w:div w:id="621686924">
                      <w:marLeft w:val="0"/>
                      <w:marRight w:val="0"/>
                      <w:marTop w:val="0"/>
                      <w:marBottom w:val="0"/>
                      <w:divBdr>
                        <w:top w:val="none" w:sz="0" w:space="0" w:color="auto"/>
                        <w:left w:val="none" w:sz="0" w:space="0" w:color="auto"/>
                        <w:bottom w:val="none" w:sz="0" w:space="0" w:color="auto"/>
                        <w:right w:val="none" w:sz="0" w:space="0" w:color="auto"/>
                      </w:divBdr>
                    </w:div>
                    <w:div w:id="1508711023">
                      <w:marLeft w:val="0"/>
                      <w:marRight w:val="0"/>
                      <w:marTop w:val="0"/>
                      <w:marBottom w:val="0"/>
                      <w:divBdr>
                        <w:top w:val="none" w:sz="0" w:space="0" w:color="auto"/>
                        <w:left w:val="none" w:sz="0" w:space="0" w:color="auto"/>
                        <w:bottom w:val="none" w:sz="0" w:space="0" w:color="auto"/>
                        <w:right w:val="none" w:sz="0" w:space="0" w:color="auto"/>
                      </w:divBdr>
                    </w:div>
                  </w:divsChild>
                </w:div>
                <w:div w:id="789977175">
                  <w:marLeft w:val="0"/>
                  <w:marRight w:val="0"/>
                  <w:marTop w:val="0"/>
                  <w:marBottom w:val="0"/>
                  <w:divBdr>
                    <w:top w:val="none" w:sz="0" w:space="0" w:color="auto"/>
                    <w:left w:val="none" w:sz="0" w:space="0" w:color="auto"/>
                    <w:bottom w:val="none" w:sz="0" w:space="0" w:color="auto"/>
                    <w:right w:val="none" w:sz="0" w:space="0" w:color="auto"/>
                  </w:divBdr>
                  <w:divsChild>
                    <w:div w:id="119539594">
                      <w:marLeft w:val="0"/>
                      <w:marRight w:val="0"/>
                      <w:marTop w:val="0"/>
                      <w:marBottom w:val="0"/>
                      <w:divBdr>
                        <w:top w:val="none" w:sz="0" w:space="0" w:color="auto"/>
                        <w:left w:val="none" w:sz="0" w:space="0" w:color="auto"/>
                        <w:bottom w:val="none" w:sz="0" w:space="0" w:color="auto"/>
                        <w:right w:val="none" w:sz="0" w:space="0" w:color="auto"/>
                      </w:divBdr>
                    </w:div>
                    <w:div w:id="603878120">
                      <w:marLeft w:val="0"/>
                      <w:marRight w:val="0"/>
                      <w:marTop w:val="0"/>
                      <w:marBottom w:val="0"/>
                      <w:divBdr>
                        <w:top w:val="none" w:sz="0" w:space="0" w:color="auto"/>
                        <w:left w:val="none" w:sz="0" w:space="0" w:color="auto"/>
                        <w:bottom w:val="none" w:sz="0" w:space="0" w:color="auto"/>
                        <w:right w:val="none" w:sz="0" w:space="0" w:color="auto"/>
                      </w:divBdr>
                    </w:div>
                    <w:div w:id="754591983">
                      <w:marLeft w:val="0"/>
                      <w:marRight w:val="0"/>
                      <w:marTop w:val="0"/>
                      <w:marBottom w:val="0"/>
                      <w:divBdr>
                        <w:top w:val="none" w:sz="0" w:space="0" w:color="auto"/>
                        <w:left w:val="none" w:sz="0" w:space="0" w:color="auto"/>
                        <w:bottom w:val="none" w:sz="0" w:space="0" w:color="auto"/>
                        <w:right w:val="none" w:sz="0" w:space="0" w:color="auto"/>
                      </w:divBdr>
                    </w:div>
                    <w:div w:id="800732837">
                      <w:marLeft w:val="0"/>
                      <w:marRight w:val="0"/>
                      <w:marTop w:val="0"/>
                      <w:marBottom w:val="0"/>
                      <w:divBdr>
                        <w:top w:val="none" w:sz="0" w:space="0" w:color="auto"/>
                        <w:left w:val="none" w:sz="0" w:space="0" w:color="auto"/>
                        <w:bottom w:val="none" w:sz="0" w:space="0" w:color="auto"/>
                        <w:right w:val="none" w:sz="0" w:space="0" w:color="auto"/>
                      </w:divBdr>
                    </w:div>
                    <w:div w:id="950404605">
                      <w:marLeft w:val="0"/>
                      <w:marRight w:val="0"/>
                      <w:marTop w:val="0"/>
                      <w:marBottom w:val="0"/>
                      <w:divBdr>
                        <w:top w:val="none" w:sz="0" w:space="0" w:color="auto"/>
                        <w:left w:val="none" w:sz="0" w:space="0" w:color="auto"/>
                        <w:bottom w:val="none" w:sz="0" w:space="0" w:color="auto"/>
                        <w:right w:val="none" w:sz="0" w:space="0" w:color="auto"/>
                      </w:divBdr>
                    </w:div>
                    <w:div w:id="953286991">
                      <w:marLeft w:val="0"/>
                      <w:marRight w:val="0"/>
                      <w:marTop w:val="0"/>
                      <w:marBottom w:val="0"/>
                      <w:divBdr>
                        <w:top w:val="none" w:sz="0" w:space="0" w:color="auto"/>
                        <w:left w:val="none" w:sz="0" w:space="0" w:color="auto"/>
                        <w:bottom w:val="none" w:sz="0" w:space="0" w:color="auto"/>
                        <w:right w:val="none" w:sz="0" w:space="0" w:color="auto"/>
                      </w:divBdr>
                    </w:div>
                    <w:div w:id="1327438938">
                      <w:marLeft w:val="0"/>
                      <w:marRight w:val="0"/>
                      <w:marTop w:val="0"/>
                      <w:marBottom w:val="0"/>
                      <w:divBdr>
                        <w:top w:val="none" w:sz="0" w:space="0" w:color="auto"/>
                        <w:left w:val="none" w:sz="0" w:space="0" w:color="auto"/>
                        <w:bottom w:val="none" w:sz="0" w:space="0" w:color="auto"/>
                        <w:right w:val="none" w:sz="0" w:space="0" w:color="auto"/>
                      </w:divBdr>
                    </w:div>
                    <w:div w:id="1618488589">
                      <w:marLeft w:val="0"/>
                      <w:marRight w:val="0"/>
                      <w:marTop w:val="0"/>
                      <w:marBottom w:val="0"/>
                      <w:divBdr>
                        <w:top w:val="none" w:sz="0" w:space="0" w:color="auto"/>
                        <w:left w:val="none" w:sz="0" w:space="0" w:color="auto"/>
                        <w:bottom w:val="none" w:sz="0" w:space="0" w:color="auto"/>
                        <w:right w:val="none" w:sz="0" w:space="0" w:color="auto"/>
                      </w:divBdr>
                    </w:div>
                    <w:div w:id="1765108658">
                      <w:marLeft w:val="0"/>
                      <w:marRight w:val="0"/>
                      <w:marTop w:val="0"/>
                      <w:marBottom w:val="0"/>
                      <w:divBdr>
                        <w:top w:val="none" w:sz="0" w:space="0" w:color="auto"/>
                        <w:left w:val="none" w:sz="0" w:space="0" w:color="auto"/>
                        <w:bottom w:val="none" w:sz="0" w:space="0" w:color="auto"/>
                        <w:right w:val="none" w:sz="0" w:space="0" w:color="auto"/>
                      </w:divBdr>
                    </w:div>
                    <w:div w:id="1800301800">
                      <w:marLeft w:val="0"/>
                      <w:marRight w:val="0"/>
                      <w:marTop w:val="0"/>
                      <w:marBottom w:val="0"/>
                      <w:divBdr>
                        <w:top w:val="none" w:sz="0" w:space="0" w:color="auto"/>
                        <w:left w:val="none" w:sz="0" w:space="0" w:color="auto"/>
                        <w:bottom w:val="none" w:sz="0" w:space="0" w:color="auto"/>
                        <w:right w:val="none" w:sz="0" w:space="0" w:color="auto"/>
                      </w:divBdr>
                    </w:div>
                    <w:div w:id="1939677830">
                      <w:marLeft w:val="0"/>
                      <w:marRight w:val="0"/>
                      <w:marTop w:val="0"/>
                      <w:marBottom w:val="0"/>
                      <w:divBdr>
                        <w:top w:val="none" w:sz="0" w:space="0" w:color="auto"/>
                        <w:left w:val="none" w:sz="0" w:space="0" w:color="auto"/>
                        <w:bottom w:val="none" w:sz="0" w:space="0" w:color="auto"/>
                        <w:right w:val="none" w:sz="0" w:space="0" w:color="auto"/>
                      </w:divBdr>
                    </w:div>
                  </w:divsChild>
                </w:div>
                <w:div w:id="803237557">
                  <w:marLeft w:val="0"/>
                  <w:marRight w:val="0"/>
                  <w:marTop w:val="0"/>
                  <w:marBottom w:val="0"/>
                  <w:divBdr>
                    <w:top w:val="none" w:sz="0" w:space="0" w:color="auto"/>
                    <w:left w:val="none" w:sz="0" w:space="0" w:color="auto"/>
                    <w:bottom w:val="none" w:sz="0" w:space="0" w:color="auto"/>
                    <w:right w:val="none" w:sz="0" w:space="0" w:color="auto"/>
                  </w:divBdr>
                  <w:divsChild>
                    <w:div w:id="933365131">
                      <w:marLeft w:val="0"/>
                      <w:marRight w:val="0"/>
                      <w:marTop w:val="0"/>
                      <w:marBottom w:val="0"/>
                      <w:divBdr>
                        <w:top w:val="none" w:sz="0" w:space="0" w:color="auto"/>
                        <w:left w:val="none" w:sz="0" w:space="0" w:color="auto"/>
                        <w:bottom w:val="none" w:sz="0" w:space="0" w:color="auto"/>
                        <w:right w:val="none" w:sz="0" w:space="0" w:color="auto"/>
                      </w:divBdr>
                    </w:div>
                  </w:divsChild>
                </w:div>
                <w:div w:id="806363235">
                  <w:marLeft w:val="0"/>
                  <w:marRight w:val="0"/>
                  <w:marTop w:val="0"/>
                  <w:marBottom w:val="0"/>
                  <w:divBdr>
                    <w:top w:val="none" w:sz="0" w:space="0" w:color="auto"/>
                    <w:left w:val="none" w:sz="0" w:space="0" w:color="auto"/>
                    <w:bottom w:val="none" w:sz="0" w:space="0" w:color="auto"/>
                    <w:right w:val="none" w:sz="0" w:space="0" w:color="auto"/>
                  </w:divBdr>
                  <w:divsChild>
                    <w:div w:id="314336214">
                      <w:marLeft w:val="0"/>
                      <w:marRight w:val="0"/>
                      <w:marTop w:val="0"/>
                      <w:marBottom w:val="0"/>
                      <w:divBdr>
                        <w:top w:val="none" w:sz="0" w:space="0" w:color="auto"/>
                        <w:left w:val="none" w:sz="0" w:space="0" w:color="auto"/>
                        <w:bottom w:val="none" w:sz="0" w:space="0" w:color="auto"/>
                        <w:right w:val="none" w:sz="0" w:space="0" w:color="auto"/>
                      </w:divBdr>
                    </w:div>
                    <w:div w:id="465129947">
                      <w:marLeft w:val="0"/>
                      <w:marRight w:val="0"/>
                      <w:marTop w:val="0"/>
                      <w:marBottom w:val="0"/>
                      <w:divBdr>
                        <w:top w:val="none" w:sz="0" w:space="0" w:color="auto"/>
                        <w:left w:val="none" w:sz="0" w:space="0" w:color="auto"/>
                        <w:bottom w:val="none" w:sz="0" w:space="0" w:color="auto"/>
                        <w:right w:val="none" w:sz="0" w:space="0" w:color="auto"/>
                      </w:divBdr>
                    </w:div>
                    <w:div w:id="846946169">
                      <w:marLeft w:val="0"/>
                      <w:marRight w:val="0"/>
                      <w:marTop w:val="0"/>
                      <w:marBottom w:val="0"/>
                      <w:divBdr>
                        <w:top w:val="none" w:sz="0" w:space="0" w:color="auto"/>
                        <w:left w:val="none" w:sz="0" w:space="0" w:color="auto"/>
                        <w:bottom w:val="none" w:sz="0" w:space="0" w:color="auto"/>
                        <w:right w:val="none" w:sz="0" w:space="0" w:color="auto"/>
                      </w:divBdr>
                    </w:div>
                    <w:div w:id="1060135941">
                      <w:marLeft w:val="0"/>
                      <w:marRight w:val="0"/>
                      <w:marTop w:val="0"/>
                      <w:marBottom w:val="0"/>
                      <w:divBdr>
                        <w:top w:val="none" w:sz="0" w:space="0" w:color="auto"/>
                        <w:left w:val="none" w:sz="0" w:space="0" w:color="auto"/>
                        <w:bottom w:val="none" w:sz="0" w:space="0" w:color="auto"/>
                        <w:right w:val="none" w:sz="0" w:space="0" w:color="auto"/>
                      </w:divBdr>
                    </w:div>
                    <w:div w:id="1137798669">
                      <w:marLeft w:val="0"/>
                      <w:marRight w:val="0"/>
                      <w:marTop w:val="0"/>
                      <w:marBottom w:val="0"/>
                      <w:divBdr>
                        <w:top w:val="none" w:sz="0" w:space="0" w:color="auto"/>
                        <w:left w:val="none" w:sz="0" w:space="0" w:color="auto"/>
                        <w:bottom w:val="none" w:sz="0" w:space="0" w:color="auto"/>
                        <w:right w:val="none" w:sz="0" w:space="0" w:color="auto"/>
                      </w:divBdr>
                    </w:div>
                    <w:div w:id="1464349394">
                      <w:marLeft w:val="0"/>
                      <w:marRight w:val="0"/>
                      <w:marTop w:val="0"/>
                      <w:marBottom w:val="0"/>
                      <w:divBdr>
                        <w:top w:val="none" w:sz="0" w:space="0" w:color="auto"/>
                        <w:left w:val="none" w:sz="0" w:space="0" w:color="auto"/>
                        <w:bottom w:val="none" w:sz="0" w:space="0" w:color="auto"/>
                        <w:right w:val="none" w:sz="0" w:space="0" w:color="auto"/>
                      </w:divBdr>
                    </w:div>
                  </w:divsChild>
                </w:div>
                <w:div w:id="809859063">
                  <w:marLeft w:val="0"/>
                  <w:marRight w:val="0"/>
                  <w:marTop w:val="0"/>
                  <w:marBottom w:val="0"/>
                  <w:divBdr>
                    <w:top w:val="none" w:sz="0" w:space="0" w:color="auto"/>
                    <w:left w:val="none" w:sz="0" w:space="0" w:color="auto"/>
                    <w:bottom w:val="none" w:sz="0" w:space="0" w:color="auto"/>
                    <w:right w:val="none" w:sz="0" w:space="0" w:color="auto"/>
                  </w:divBdr>
                  <w:divsChild>
                    <w:div w:id="707993460">
                      <w:marLeft w:val="0"/>
                      <w:marRight w:val="0"/>
                      <w:marTop w:val="0"/>
                      <w:marBottom w:val="0"/>
                      <w:divBdr>
                        <w:top w:val="none" w:sz="0" w:space="0" w:color="auto"/>
                        <w:left w:val="none" w:sz="0" w:space="0" w:color="auto"/>
                        <w:bottom w:val="none" w:sz="0" w:space="0" w:color="auto"/>
                        <w:right w:val="none" w:sz="0" w:space="0" w:color="auto"/>
                      </w:divBdr>
                    </w:div>
                    <w:div w:id="736590134">
                      <w:marLeft w:val="0"/>
                      <w:marRight w:val="0"/>
                      <w:marTop w:val="0"/>
                      <w:marBottom w:val="0"/>
                      <w:divBdr>
                        <w:top w:val="none" w:sz="0" w:space="0" w:color="auto"/>
                        <w:left w:val="none" w:sz="0" w:space="0" w:color="auto"/>
                        <w:bottom w:val="none" w:sz="0" w:space="0" w:color="auto"/>
                        <w:right w:val="none" w:sz="0" w:space="0" w:color="auto"/>
                      </w:divBdr>
                    </w:div>
                    <w:div w:id="751002043">
                      <w:marLeft w:val="0"/>
                      <w:marRight w:val="0"/>
                      <w:marTop w:val="0"/>
                      <w:marBottom w:val="0"/>
                      <w:divBdr>
                        <w:top w:val="none" w:sz="0" w:space="0" w:color="auto"/>
                        <w:left w:val="none" w:sz="0" w:space="0" w:color="auto"/>
                        <w:bottom w:val="none" w:sz="0" w:space="0" w:color="auto"/>
                        <w:right w:val="none" w:sz="0" w:space="0" w:color="auto"/>
                      </w:divBdr>
                    </w:div>
                    <w:div w:id="1044333402">
                      <w:marLeft w:val="0"/>
                      <w:marRight w:val="0"/>
                      <w:marTop w:val="0"/>
                      <w:marBottom w:val="0"/>
                      <w:divBdr>
                        <w:top w:val="none" w:sz="0" w:space="0" w:color="auto"/>
                        <w:left w:val="none" w:sz="0" w:space="0" w:color="auto"/>
                        <w:bottom w:val="none" w:sz="0" w:space="0" w:color="auto"/>
                        <w:right w:val="none" w:sz="0" w:space="0" w:color="auto"/>
                      </w:divBdr>
                    </w:div>
                    <w:div w:id="1432555649">
                      <w:marLeft w:val="0"/>
                      <w:marRight w:val="0"/>
                      <w:marTop w:val="0"/>
                      <w:marBottom w:val="0"/>
                      <w:divBdr>
                        <w:top w:val="none" w:sz="0" w:space="0" w:color="auto"/>
                        <w:left w:val="none" w:sz="0" w:space="0" w:color="auto"/>
                        <w:bottom w:val="none" w:sz="0" w:space="0" w:color="auto"/>
                        <w:right w:val="none" w:sz="0" w:space="0" w:color="auto"/>
                      </w:divBdr>
                    </w:div>
                    <w:div w:id="1542093580">
                      <w:marLeft w:val="0"/>
                      <w:marRight w:val="0"/>
                      <w:marTop w:val="0"/>
                      <w:marBottom w:val="0"/>
                      <w:divBdr>
                        <w:top w:val="none" w:sz="0" w:space="0" w:color="auto"/>
                        <w:left w:val="none" w:sz="0" w:space="0" w:color="auto"/>
                        <w:bottom w:val="none" w:sz="0" w:space="0" w:color="auto"/>
                        <w:right w:val="none" w:sz="0" w:space="0" w:color="auto"/>
                      </w:divBdr>
                    </w:div>
                    <w:div w:id="1575046381">
                      <w:marLeft w:val="0"/>
                      <w:marRight w:val="0"/>
                      <w:marTop w:val="0"/>
                      <w:marBottom w:val="0"/>
                      <w:divBdr>
                        <w:top w:val="none" w:sz="0" w:space="0" w:color="auto"/>
                        <w:left w:val="none" w:sz="0" w:space="0" w:color="auto"/>
                        <w:bottom w:val="none" w:sz="0" w:space="0" w:color="auto"/>
                        <w:right w:val="none" w:sz="0" w:space="0" w:color="auto"/>
                      </w:divBdr>
                    </w:div>
                  </w:divsChild>
                </w:div>
                <w:div w:id="830949289">
                  <w:marLeft w:val="0"/>
                  <w:marRight w:val="0"/>
                  <w:marTop w:val="0"/>
                  <w:marBottom w:val="0"/>
                  <w:divBdr>
                    <w:top w:val="none" w:sz="0" w:space="0" w:color="auto"/>
                    <w:left w:val="none" w:sz="0" w:space="0" w:color="auto"/>
                    <w:bottom w:val="none" w:sz="0" w:space="0" w:color="auto"/>
                    <w:right w:val="none" w:sz="0" w:space="0" w:color="auto"/>
                  </w:divBdr>
                  <w:divsChild>
                    <w:div w:id="530725653">
                      <w:marLeft w:val="0"/>
                      <w:marRight w:val="0"/>
                      <w:marTop w:val="0"/>
                      <w:marBottom w:val="0"/>
                      <w:divBdr>
                        <w:top w:val="none" w:sz="0" w:space="0" w:color="auto"/>
                        <w:left w:val="none" w:sz="0" w:space="0" w:color="auto"/>
                        <w:bottom w:val="none" w:sz="0" w:space="0" w:color="auto"/>
                        <w:right w:val="none" w:sz="0" w:space="0" w:color="auto"/>
                      </w:divBdr>
                    </w:div>
                  </w:divsChild>
                </w:div>
                <w:div w:id="873537933">
                  <w:marLeft w:val="0"/>
                  <w:marRight w:val="0"/>
                  <w:marTop w:val="0"/>
                  <w:marBottom w:val="0"/>
                  <w:divBdr>
                    <w:top w:val="none" w:sz="0" w:space="0" w:color="auto"/>
                    <w:left w:val="none" w:sz="0" w:space="0" w:color="auto"/>
                    <w:bottom w:val="none" w:sz="0" w:space="0" w:color="auto"/>
                    <w:right w:val="none" w:sz="0" w:space="0" w:color="auto"/>
                  </w:divBdr>
                  <w:divsChild>
                    <w:div w:id="5442851">
                      <w:marLeft w:val="0"/>
                      <w:marRight w:val="0"/>
                      <w:marTop w:val="0"/>
                      <w:marBottom w:val="0"/>
                      <w:divBdr>
                        <w:top w:val="none" w:sz="0" w:space="0" w:color="auto"/>
                        <w:left w:val="none" w:sz="0" w:space="0" w:color="auto"/>
                        <w:bottom w:val="none" w:sz="0" w:space="0" w:color="auto"/>
                        <w:right w:val="none" w:sz="0" w:space="0" w:color="auto"/>
                      </w:divBdr>
                    </w:div>
                    <w:div w:id="137654271">
                      <w:marLeft w:val="0"/>
                      <w:marRight w:val="0"/>
                      <w:marTop w:val="0"/>
                      <w:marBottom w:val="0"/>
                      <w:divBdr>
                        <w:top w:val="none" w:sz="0" w:space="0" w:color="auto"/>
                        <w:left w:val="none" w:sz="0" w:space="0" w:color="auto"/>
                        <w:bottom w:val="none" w:sz="0" w:space="0" w:color="auto"/>
                        <w:right w:val="none" w:sz="0" w:space="0" w:color="auto"/>
                      </w:divBdr>
                    </w:div>
                    <w:div w:id="153838958">
                      <w:marLeft w:val="0"/>
                      <w:marRight w:val="0"/>
                      <w:marTop w:val="0"/>
                      <w:marBottom w:val="0"/>
                      <w:divBdr>
                        <w:top w:val="none" w:sz="0" w:space="0" w:color="auto"/>
                        <w:left w:val="none" w:sz="0" w:space="0" w:color="auto"/>
                        <w:bottom w:val="none" w:sz="0" w:space="0" w:color="auto"/>
                        <w:right w:val="none" w:sz="0" w:space="0" w:color="auto"/>
                      </w:divBdr>
                    </w:div>
                    <w:div w:id="304897049">
                      <w:marLeft w:val="0"/>
                      <w:marRight w:val="0"/>
                      <w:marTop w:val="0"/>
                      <w:marBottom w:val="0"/>
                      <w:divBdr>
                        <w:top w:val="none" w:sz="0" w:space="0" w:color="auto"/>
                        <w:left w:val="none" w:sz="0" w:space="0" w:color="auto"/>
                        <w:bottom w:val="none" w:sz="0" w:space="0" w:color="auto"/>
                        <w:right w:val="none" w:sz="0" w:space="0" w:color="auto"/>
                      </w:divBdr>
                    </w:div>
                    <w:div w:id="326783563">
                      <w:marLeft w:val="0"/>
                      <w:marRight w:val="0"/>
                      <w:marTop w:val="0"/>
                      <w:marBottom w:val="0"/>
                      <w:divBdr>
                        <w:top w:val="none" w:sz="0" w:space="0" w:color="auto"/>
                        <w:left w:val="none" w:sz="0" w:space="0" w:color="auto"/>
                        <w:bottom w:val="none" w:sz="0" w:space="0" w:color="auto"/>
                        <w:right w:val="none" w:sz="0" w:space="0" w:color="auto"/>
                      </w:divBdr>
                    </w:div>
                    <w:div w:id="345596206">
                      <w:marLeft w:val="0"/>
                      <w:marRight w:val="0"/>
                      <w:marTop w:val="0"/>
                      <w:marBottom w:val="0"/>
                      <w:divBdr>
                        <w:top w:val="none" w:sz="0" w:space="0" w:color="auto"/>
                        <w:left w:val="none" w:sz="0" w:space="0" w:color="auto"/>
                        <w:bottom w:val="none" w:sz="0" w:space="0" w:color="auto"/>
                        <w:right w:val="none" w:sz="0" w:space="0" w:color="auto"/>
                      </w:divBdr>
                    </w:div>
                    <w:div w:id="384304292">
                      <w:marLeft w:val="0"/>
                      <w:marRight w:val="0"/>
                      <w:marTop w:val="0"/>
                      <w:marBottom w:val="0"/>
                      <w:divBdr>
                        <w:top w:val="none" w:sz="0" w:space="0" w:color="auto"/>
                        <w:left w:val="none" w:sz="0" w:space="0" w:color="auto"/>
                        <w:bottom w:val="none" w:sz="0" w:space="0" w:color="auto"/>
                        <w:right w:val="none" w:sz="0" w:space="0" w:color="auto"/>
                      </w:divBdr>
                    </w:div>
                    <w:div w:id="536740624">
                      <w:marLeft w:val="0"/>
                      <w:marRight w:val="0"/>
                      <w:marTop w:val="0"/>
                      <w:marBottom w:val="0"/>
                      <w:divBdr>
                        <w:top w:val="none" w:sz="0" w:space="0" w:color="auto"/>
                        <w:left w:val="none" w:sz="0" w:space="0" w:color="auto"/>
                        <w:bottom w:val="none" w:sz="0" w:space="0" w:color="auto"/>
                        <w:right w:val="none" w:sz="0" w:space="0" w:color="auto"/>
                      </w:divBdr>
                    </w:div>
                    <w:div w:id="800072134">
                      <w:marLeft w:val="0"/>
                      <w:marRight w:val="0"/>
                      <w:marTop w:val="0"/>
                      <w:marBottom w:val="0"/>
                      <w:divBdr>
                        <w:top w:val="none" w:sz="0" w:space="0" w:color="auto"/>
                        <w:left w:val="none" w:sz="0" w:space="0" w:color="auto"/>
                        <w:bottom w:val="none" w:sz="0" w:space="0" w:color="auto"/>
                        <w:right w:val="none" w:sz="0" w:space="0" w:color="auto"/>
                      </w:divBdr>
                    </w:div>
                    <w:div w:id="933048617">
                      <w:marLeft w:val="0"/>
                      <w:marRight w:val="0"/>
                      <w:marTop w:val="0"/>
                      <w:marBottom w:val="0"/>
                      <w:divBdr>
                        <w:top w:val="none" w:sz="0" w:space="0" w:color="auto"/>
                        <w:left w:val="none" w:sz="0" w:space="0" w:color="auto"/>
                        <w:bottom w:val="none" w:sz="0" w:space="0" w:color="auto"/>
                        <w:right w:val="none" w:sz="0" w:space="0" w:color="auto"/>
                      </w:divBdr>
                    </w:div>
                    <w:div w:id="1090079479">
                      <w:marLeft w:val="0"/>
                      <w:marRight w:val="0"/>
                      <w:marTop w:val="0"/>
                      <w:marBottom w:val="0"/>
                      <w:divBdr>
                        <w:top w:val="none" w:sz="0" w:space="0" w:color="auto"/>
                        <w:left w:val="none" w:sz="0" w:space="0" w:color="auto"/>
                        <w:bottom w:val="none" w:sz="0" w:space="0" w:color="auto"/>
                        <w:right w:val="none" w:sz="0" w:space="0" w:color="auto"/>
                      </w:divBdr>
                    </w:div>
                    <w:div w:id="1185703324">
                      <w:marLeft w:val="0"/>
                      <w:marRight w:val="0"/>
                      <w:marTop w:val="0"/>
                      <w:marBottom w:val="0"/>
                      <w:divBdr>
                        <w:top w:val="none" w:sz="0" w:space="0" w:color="auto"/>
                        <w:left w:val="none" w:sz="0" w:space="0" w:color="auto"/>
                        <w:bottom w:val="none" w:sz="0" w:space="0" w:color="auto"/>
                        <w:right w:val="none" w:sz="0" w:space="0" w:color="auto"/>
                      </w:divBdr>
                    </w:div>
                    <w:div w:id="1343705715">
                      <w:marLeft w:val="0"/>
                      <w:marRight w:val="0"/>
                      <w:marTop w:val="0"/>
                      <w:marBottom w:val="0"/>
                      <w:divBdr>
                        <w:top w:val="none" w:sz="0" w:space="0" w:color="auto"/>
                        <w:left w:val="none" w:sz="0" w:space="0" w:color="auto"/>
                        <w:bottom w:val="none" w:sz="0" w:space="0" w:color="auto"/>
                        <w:right w:val="none" w:sz="0" w:space="0" w:color="auto"/>
                      </w:divBdr>
                    </w:div>
                    <w:div w:id="1558317607">
                      <w:marLeft w:val="0"/>
                      <w:marRight w:val="0"/>
                      <w:marTop w:val="0"/>
                      <w:marBottom w:val="0"/>
                      <w:divBdr>
                        <w:top w:val="none" w:sz="0" w:space="0" w:color="auto"/>
                        <w:left w:val="none" w:sz="0" w:space="0" w:color="auto"/>
                        <w:bottom w:val="none" w:sz="0" w:space="0" w:color="auto"/>
                        <w:right w:val="none" w:sz="0" w:space="0" w:color="auto"/>
                      </w:divBdr>
                    </w:div>
                    <w:div w:id="1899052647">
                      <w:marLeft w:val="0"/>
                      <w:marRight w:val="0"/>
                      <w:marTop w:val="0"/>
                      <w:marBottom w:val="0"/>
                      <w:divBdr>
                        <w:top w:val="none" w:sz="0" w:space="0" w:color="auto"/>
                        <w:left w:val="none" w:sz="0" w:space="0" w:color="auto"/>
                        <w:bottom w:val="none" w:sz="0" w:space="0" w:color="auto"/>
                        <w:right w:val="none" w:sz="0" w:space="0" w:color="auto"/>
                      </w:divBdr>
                    </w:div>
                  </w:divsChild>
                </w:div>
                <w:div w:id="875195487">
                  <w:marLeft w:val="0"/>
                  <w:marRight w:val="0"/>
                  <w:marTop w:val="0"/>
                  <w:marBottom w:val="0"/>
                  <w:divBdr>
                    <w:top w:val="none" w:sz="0" w:space="0" w:color="auto"/>
                    <w:left w:val="none" w:sz="0" w:space="0" w:color="auto"/>
                    <w:bottom w:val="none" w:sz="0" w:space="0" w:color="auto"/>
                    <w:right w:val="none" w:sz="0" w:space="0" w:color="auto"/>
                  </w:divBdr>
                  <w:divsChild>
                    <w:div w:id="1890451901">
                      <w:marLeft w:val="0"/>
                      <w:marRight w:val="0"/>
                      <w:marTop w:val="0"/>
                      <w:marBottom w:val="0"/>
                      <w:divBdr>
                        <w:top w:val="none" w:sz="0" w:space="0" w:color="auto"/>
                        <w:left w:val="none" w:sz="0" w:space="0" w:color="auto"/>
                        <w:bottom w:val="none" w:sz="0" w:space="0" w:color="auto"/>
                        <w:right w:val="none" w:sz="0" w:space="0" w:color="auto"/>
                      </w:divBdr>
                    </w:div>
                  </w:divsChild>
                </w:div>
                <w:div w:id="879319861">
                  <w:marLeft w:val="0"/>
                  <w:marRight w:val="0"/>
                  <w:marTop w:val="0"/>
                  <w:marBottom w:val="0"/>
                  <w:divBdr>
                    <w:top w:val="none" w:sz="0" w:space="0" w:color="auto"/>
                    <w:left w:val="none" w:sz="0" w:space="0" w:color="auto"/>
                    <w:bottom w:val="none" w:sz="0" w:space="0" w:color="auto"/>
                    <w:right w:val="none" w:sz="0" w:space="0" w:color="auto"/>
                  </w:divBdr>
                  <w:divsChild>
                    <w:div w:id="131407065">
                      <w:marLeft w:val="0"/>
                      <w:marRight w:val="0"/>
                      <w:marTop w:val="0"/>
                      <w:marBottom w:val="0"/>
                      <w:divBdr>
                        <w:top w:val="none" w:sz="0" w:space="0" w:color="auto"/>
                        <w:left w:val="none" w:sz="0" w:space="0" w:color="auto"/>
                        <w:bottom w:val="none" w:sz="0" w:space="0" w:color="auto"/>
                        <w:right w:val="none" w:sz="0" w:space="0" w:color="auto"/>
                      </w:divBdr>
                    </w:div>
                  </w:divsChild>
                </w:div>
                <w:div w:id="892547074">
                  <w:marLeft w:val="0"/>
                  <w:marRight w:val="0"/>
                  <w:marTop w:val="0"/>
                  <w:marBottom w:val="0"/>
                  <w:divBdr>
                    <w:top w:val="none" w:sz="0" w:space="0" w:color="auto"/>
                    <w:left w:val="none" w:sz="0" w:space="0" w:color="auto"/>
                    <w:bottom w:val="none" w:sz="0" w:space="0" w:color="auto"/>
                    <w:right w:val="none" w:sz="0" w:space="0" w:color="auto"/>
                  </w:divBdr>
                  <w:divsChild>
                    <w:div w:id="128330920">
                      <w:marLeft w:val="0"/>
                      <w:marRight w:val="0"/>
                      <w:marTop w:val="0"/>
                      <w:marBottom w:val="0"/>
                      <w:divBdr>
                        <w:top w:val="none" w:sz="0" w:space="0" w:color="auto"/>
                        <w:left w:val="none" w:sz="0" w:space="0" w:color="auto"/>
                        <w:bottom w:val="none" w:sz="0" w:space="0" w:color="auto"/>
                        <w:right w:val="none" w:sz="0" w:space="0" w:color="auto"/>
                      </w:divBdr>
                    </w:div>
                    <w:div w:id="254901423">
                      <w:marLeft w:val="0"/>
                      <w:marRight w:val="0"/>
                      <w:marTop w:val="0"/>
                      <w:marBottom w:val="0"/>
                      <w:divBdr>
                        <w:top w:val="none" w:sz="0" w:space="0" w:color="auto"/>
                        <w:left w:val="none" w:sz="0" w:space="0" w:color="auto"/>
                        <w:bottom w:val="none" w:sz="0" w:space="0" w:color="auto"/>
                        <w:right w:val="none" w:sz="0" w:space="0" w:color="auto"/>
                      </w:divBdr>
                    </w:div>
                    <w:div w:id="502012383">
                      <w:marLeft w:val="0"/>
                      <w:marRight w:val="0"/>
                      <w:marTop w:val="0"/>
                      <w:marBottom w:val="0"/>
                      <w:divBdr>
                        <w:top w:val="none" w:sz="0" w:space="0" w:color="auto"/>
                        <w:left w:val="none" w:sz="0" w:space="0" w:color="auto"/>
                        <w:bottom w:val="none" w:sz="0" w:space="0" w:color="auto"/>
                        <w:right w:val="none" w:sz="0" w:space="0" w:color="auto"/>
                      </w:divBdr>
                    </w:div>
                    <w:div w:id="502814603">
                      <w:marLeft w:val="0"/>
                      <w:marRight w:val="0"/>
                      <w:marTop w:val="0"/>
                      <w:marBottom w:val="0"/>
                      <w:divBdr>
                        <w:top w:val="none" w:sz="0" w:space="0" w:color="auto"/>
                        <w:left w:val="none" w:sz="0" w:space="0" w:color="auto"/>
                        <w:bottom w:val="none" w:sz="0" w:space="0" w:color="auto"/>
                        <w:right w:val="none" w:sz="0" w:space="0" w:color="auto"/>
                      </w:divBdr>
                    </w:div>
                    <w:div w:id="682785758">
                      <w:marLeft w:val="0"/>
                      <w:marRight w:val="0"/>
                      <w:marTop w:val="0"/>
                      <w:marBottom w:val="0"/>
                      <w:divBdr>
                        <w:top w:val="none" w:sz="0" w:space="0" w:color="auto"/>
                        <w:left w:val="none" w:sz="0" w:space="0" w:color="auto"/>
                        <w:bottom w:val="none" w:sz="0" w:space="0" w:color="auto"/>
                        <w:right w:val="none" w:sz="0" w:space="0" w:color="auto"/>
                      </w:divBdr>
                    </w:div>
                    <w:div w:id="901789464">
                      <w:marLeft w:val="0"/>
                      <w:marRight w:val="0"/>
                      <w:marTop w:val="0"/>
                      <w:marBottom w:val="0"/>
                      <w:divBdr>
                        <w:top w:val="none" w:sz="0" w:space="0" w:color="auto"/>
                        <w:left w:val="none" w:sz="0" w:space="0" w:color="auto"/>
                        <w:bottom w:val="none" w:sz="0" w:space="0" w:color="auto"/>
                        <w:right w:val="none" w:sz="0" w:space="0" w:color="auto"/>
                      </w:divBdr>
                    </w:div>
                    <w:div w:id="908998116">
                      <w:marLeft w:val="0"/>
                      <w:marRight w:val="0"/>
                      <w:marTop w:val="0"/>
                      <w:marBottom w:val="0"/>
                      <w:divBdr>
                        <w:top w:val="none" w:sz="0" w:space="0" w:color="auto"/>
                        <w:left w:val="none" w:sz="0" w:space="0" w:color="auto"/>
                        <w:bottom w:val="none" w:sz="0" w:space="0" w:color="auto"/>
                        <w:right w:val="none" w:sz="0" w:space="0" w:color="auto"/>
                      </w:divBdr>
                    </w:div>
                    <w:div w:id="1272972166">
                      <w:marLeft w:val="0"/>
                      <w:marRight w:val="0"/>
                      <w:marTop w:val="0"/>
                      <w:marBottom w:val="0"/>
                      <w:divBdr>
                        <w:top w:val="none" w:sz="0" w:space="0" w:color="auto"/>
                        <w:left w:val="none" w:sz="0" w:space="0" w:color="auto"/>
                        <w:bottom w:val="none" w:sz="0" w:space="0" w:color="auto"/>
                        <w:right w:val="none" w:sz="0" w:space="0" w:color="auto"/>
                      </w:divBdr>
                    </w:div>
                    <w:div w:id="1475684616">
                      <w:marLeft w:val="0"/>
                      <w:marRight w:val="0"/>
                      <w:marTop w:val="0"/>
                      <w:marBottom w:val="0"/>
                      <w:divBdr>
                        <w:top w:val="none" w:sz="0" w:space="0" w:color="auto"/>
                        <w:left w:val="none" w:sz="0" w:space="0" w:color="auto"/>
                        <w:bottom w:val="none" w:sz="0" w:space="0" w:color="auto"/>
                        <w:right w:val="none" w:sz="0" w:space="0" w:color="auto"/>
                      </w:divBdr>
                    </w:div>
                    <w:div w:id="2062822096">
                      <w:marLeft w:val="0"/>
                      <w:marRight w:val="0"/>
                      <w:marTop w:val="0"/>
                      <w:marBottom w:val="0"/>
                      <w:divBdr>
                        <w:top w:val="none" w:sz="0" w:space="0" w:color="auto"/>
                        <w:left w:val="none" w:sz="0" w:space="0" w:color="auto"/>
                        <w:bottom w:val="none" w:sz="0" w:space="0" w:color="auto"/>
                        <w:right w:val="none" w:sz="0" w:space="0" w:color="auto"/>
                      </w:divBdr>
                    </w:div>
                    <w:div w:id="2076272058">
                      <w:marLeft w:val="0"/>
                      <w:marRight w:val="0"/>
                      <w:marTop w:val="0"/>
                      <w:marBottom w:val="0"/>
                      <w:divBdr>
                        <w:top w:val="none" w:sz="0" w:space="0" w:color="auto"/>
                        <w:left w:val="none" w:sz="0" w:space="0" w:color="auto"/>
                        <w:bottom w:val="none" w:sz="0" w:space="0" w:color="auto"/>
                        <w:right w:val="none" w:sz="0" w:space="0" w:color="auto"/>
                      </w:divBdr>
                    </w:div>
                    <w:div w:id="2109808518">
                      <w:marLeft w:val="0"/>
                      <w:marRight w:val="0"/>
                      <w:marTop w:val="0"/>
                      <w:marBottom w:val="0"/>
                      <w:divBdr>
                        <w:top w:val="none" w:sz="0" w:space="0" w:color="auto"/>
                        <w:left w:val="none" w:sz="0" w:space="0" w:color="auto"/>
                        <w:bottom w:val="none" w:sz="0" w:space="0" w:color="auto"/>
                        <w:right w:val="none" w:sz="0" w:space="0" w:color="auto"/>
                      </w:divBdr>
                    </w:div>
                  </w:divsChild>
                </w:div>
                <w:div w:id="916019812">
                  <w:marLeft w:val="0"/>
                  <w:marRight w:val="0"/>
                  <w:marTop w:val="0"/>
                  <w:marBottom w:val="0"/>
                  <w:divBdr>
                    <w:top w:val="none" w:sz="0" w:space="0" w:color="auto"/>
                    <w:left w:val="none" w:sz="0" w:space="0" w:color="auto"/>
                    <w:bottom w:val="none" w:sz="0" w:space="0" w:color="auto"/>
                    <w:right w:val="none" w:sz="0" w:space="0" w:color="auto"/>
                  </w:divBdr>
                  <w:divsChild>
                    <w:div w:id="1072503952">
                      <w:marLeft w:val="0"/>
                      <w:marRight w:val="0"/>
                      <w:marTop w:val="0"/>
                      <w:marBottom w:val="0"/>
                      <w:divBdr>
                        <w:top w:val="none" w:sz="0" w:space="0" w:color="auto"/>
                        <w:left w:val="none" w:sz="0" w:space="0" w:color="auto"/>
                        <w:bottom w:val="none" w:sz="0" w:space="0" w:color="auto"/>
                        <w:right w:val="none" w:sz="0" w:space="0" w:color="auto"/>
                      </w:divBdr>
                    </w:div>
                    <w:div w:id="1202324634">
                      <w:marLeft w:val="0"/>
                      <w:marRight w:val="0"/>
                      <w:marTop w:val="0"/>
                      <w:marBottom w:val="0"/>
                      <w:divBdr>
                        <w:top w:val="none" w:sz="0" w:space="0" w:color="auto"/>
                        <w:left w:val="none" w:sz="0" w:space="0" w:color="auto"/>
                        <w:bottom w:val="none" w:sz="0" w:space="0" w:color="auto"/>
                        <w:right w:val="none" w:sz="0" w:space="0" w:color="auto"/>
                      </w:divBdr>
                    </w:div>
                    <w:div w:id="1541437001">
                      <w:marLeft w:val="0"/>
                      <w:marRight w:val="0"/>
                      <w:marTop w:val="0"/>
                      <w:marBottom w:val="0"/>
                      <w:divBdr>
                        <w:top w:val="none" w:sz="0" w:space="0" w:color="auto"/>
                        <w:left w:val="none" w:sz="0" w:space="0" w:color="auto"/>
                        <w:bottom w:val="none" w:sz="0" w:space="0" w:color="auto"/>
                        <w:right w:val="none" w:sz="0" w:space="0" w:color="auto"/>
                      </w:divBdr>
                    </w:div>
                    <w:div w:id="1841501010">
                      <w:marLeft w:val="0"/>
                      <w:marRight w:val="0"/>
                      <w:marTop w:val="0"/>
                      <w:marBottom w:val="0"/>
                      <w:divBdr>
                        <w:top w:val="none" w:sz="0" w:space="0" w:color="auto"/>
                        <w:left w:val="none" w:sz="0" w:space="0" w:color="auto"/>
                        <w:bottom w:val="none" w:sz="0" w:space="0" w:color="auto"/>
                        <w:right w:val="none" w:sz="0" w:space="0" w:color="auto"/>
                      </w:divBdr>
                    </w:div>
                    <w:div w:id="2120952940">
                      <w:marLeft w:val="0"/>
                      <w:marRight w:val="0"/>
                      <w:marTop w:val="0"/>
                      <w:marBottom w:val="0"/>
                      <w:divBdr>
                        <w:top w:val="none" w:sz="0" w:space="0" w:color="auto"/>
                        <w:left w:val="none" w:sz="0" w:space="0" w:color="auto"/>
                        <w:bottom w:val="none" w:sz="0" w:space="0" w:color="auto"/>
                        <w:right w:val="none" w:sz="0" w:space="0" w:color="auto"/>
                      </w:divBdr>
                    </w:div>
                  </w:divsChild>
                </w:div>
                <w:div w:id="924723090">
                  <w:marLeft w:val="0"/>
                  <w:marRight w:val="0"/>
                  <w:marTop w:val="0"/>
                  <w:marBottom w:val="0"/>
                  <w:divBdr>
                    <w:top w:val="none" w:sz="0" w:space="0" w:color="auto"/>
                    <w:left w:val="none" w:sz="0" w:space="0" w:color="auto"/>
                    <w:bottom w:val="none" w:sz="0" w:space="0" w:color="auto"/>
                    <w:right w:val="none" w:sz="0" w:space="0" w:color="auto"/>
                  </w:divBdr>
                  <w:divsChild>
                    <w:div w:id="55399948">
                      <w:marLeft w:val="0"/>
                      <w:marRight w:val="0"/>
                      <w:marTop w:val="0"/>
                      <w:marBottom w:val="0"/>
                      <w:divBdr>
                        <w:top w:val="none" w:sz="0" w:space="0" w:color="auto"/>
                        <w:left w:val="none" w:sz="0" w:space="0" w:color="auto"/>
                        <w:bottom w:val="none" w:sz="0" w:space="0" w:color="auto"/>
                        <w:right w:val="none" w:sz="0" w:space="0" w:color="auto"/>
                      </w:divBdr>
                    </w:div>
                  </w:divsChild>
                </w:div>
                <w:div w:id="931429303">
                  <w:marLeft w:val="0"/>
                  <w:marRight w:val="0"/>
                  <w:marTop w:val="0"/>
                  <w:marBottom w:val="0"/>
                  <w:divBdr>
                    <w:top w:val="none" w:sz="0" w:space="0" w:color="auto"/>
                    <w:left w:val="none" w:sz="0" w:space="0" w:color="auto"/>
                    <w:bottom w:val="none" w:sz="0" w:space="0" w:color="auto"/>
                    <w:right w:val="none" w:sz="0" w:space="0" w:color="auto"/>
                  </w:divBdr>
                  <w:divsChild>
                    <w:div w:id="525296439">
                      <w:marLeft w:val="0"/>
                      <w:marRight w:val="0"/>
                      <w:marTop w:val="0"/>
                      <w:marBottom w:val="0"/>
                      <w:divBdr>
                        <w:top w:val="none" w:sz="0" w:space="0" w:color="auto"/>
                        <w:left w:val="none" w:sz="0" w:space="0" w:color="auto"/>
                        <w:bottom w:val="none" w:sz="0" w:space="0" w:color="auto"/>
                        <w:right w:val="none" w:sz="0" w:space="0" w:color="auto"/>
                      </w:divBdr>
                    </w:div>
                    <w:div w:id="1297369116">
                      <w:marLeft w:val="0"/>
                      <w:marRight w:val="0"/>
                      <w:marTop w:val="0"/>
                      <w:marBottom w:val="0"/>
                      <w:divBdr>
                        <w:top w:val="none" w:sz="0" w:space="0" w:color="auto"/>
                        <w:left w:val="none" w:sz="0" w:space="0" w:color="auto"/>
                        <w:bottom w:val="none" w:sz="0" w:space="0" w:color="auto"/>
                        <w:right w:val="none" w:sz="0" w:space="0" w:color="auto"/>
                      </w:divBdr>
                    </w:div>
                    <w:div w:id="1997146277">
                      <w:marLeft w:val="0"/>
                      <w:marRight w:val="0"/>
                      <w:marTop w:val="0"/>
                      <w:marBottom w:val="0"/>
                      <w:divBdr>
                        <w:top w:val="none" w:sz="0" w:space="0" w:color="auto"/>
                        <w:left w:val="none" w:sz="0" w:space="0" w:color="auto"/>
                        <w:bottom w:val="none" w:sz="0" w:space="0" w:color="auto"/>
                        <w:right w:val="none" w:sz="0" w:space="0" w:color="auto"/>
                      </w:divBdr>
                    </w:div>
                  </w:divsChild>
                </w:div>
                <w:div w:id="937100757">
                  <w:marLeft w:val="0"/>
                  <w:marRight w:val="0"/>
                  <w:marTop w:val="0"/>
                  <w:marBottom w:val="0"/>
                  <w:divBdr>
                    <w:top w:val="none" w:sz="0" w:space="0" w:color="auto"/>
                    <w:left w:val="none" w:sz="0" w:space="0" w:color="auto"/>
                    <w:bottom w:val="none" w:sz="0" w:space="0" w:color="auto"/>
                    <w:right w:val="none" w:sz="0" w:space="0" w:color="auto"/>
                  </w:divBdr>
                  <w:divsChild>
                    <w:div w:id="2115860633">
                      <w:marLeft w:val="0"/>
                      <w:marRight w:val="0"/>
                      <w:marTop w:val="0"/>
                      <w:marBottom w:val="0"/>
                      <w:divBdr>
                        <w:top w:val="none" w:sz="0" w:space="0" w:color="auto"/>
                        <w:left w:val="none" w:sz="0" w:space="0" w:color="auto"/>
                        <w:bottom w:val="none" w:sz="0" w:space="0" w:color="auto"/>
                        <w:right w:val="none" w:sz="0" w:space="0" w:color="auto"/>
                      </w:divBdr>
                    </w:div>
                  </w:divsChild>
                </w:div>
                <w:div w:id="968632803">
                  <w:marLeft w:val="0"/>
                  <w:marRight w:val="0"/>
                  <w:marTop w:val="0"/>
                  <w:marBottom w:val="0"/>
                  <w:divBdr>
                    <w:top w:val="none" w:sz="0" w:space="0" w:color="auto"/>
                    <w:left w:val="none" w:sz="0" w:space="0" w:color="auto"/>
                    <w:bottom w:val="none" w:sz="0" w:space="0" w:color="auto"/>
                    <w:right w:val="none" w:sz="0" w:space="0" w:color="auto"/>
                  </w:divBdr>
                  <w:divsChild>
                    <w:div w:id="1260258352">
                      <w:marLeft w:val="0"/>
                      <w:marRight w:val="0"/>
                      <w:marTop w:val="0"/>
                      <w:marBottom w:val="0"/>
                      <w:divBdr>
                        <w:top w:val="none" w:sz="0" w:space="0" w:color="auto"/>
                        <w:left w:val="none" w:sz="0" w:space="0" w:color="auto"/>
                        <w:bottom w:val="none" w:sz="0" w:space="0" w:color="auto"/>
                        <w:right w:val="none" w:sz="0" w:space="0" w:color="auto"/>
                      </w:divBdr>
                    </w:div>
                  </w:divsChild>
                </w:div>
                <w:div w:id="1003825784">
                  <w:marLeft w:val="0"/>
                  <w:marRight w:val="0"/>
                  <w:marTop w:val="0"/>
                  <w:marBottom w:val="0"/>
                  <w:divBdr>
                    <w:top w:val="none" w:sz="0" w:space="0" w:color="auto"/>
                    <w:left w:val="none" w:sz="0" w:space="0" w:color="auto"/>
                    <w:bottom w:val="none" w:sz="0" w:space="0" w:color="auto"/>
                    <w:right w:val="none" w:sz="0" w:space="0" w:color="auto"/>
                  </w:divBdr>
                  <w:divsChild>
                    <w:div w:id="23947556">
                      <w:marLeft w:val="0"/>
                      <w:marRight w:val="0"/>
                      <w:marTop w:val="0"/>
                      <w:marBottom w:val="0"/>
                      <w:divBdr>
                        <w:top w:val="none" w:sz="0" w:space="0" w:color="auto"/>
                        <w:left w:val="none" w:sz="0" w:space="0" w:color="auto"/>
                        <w:bottom w:val="none" w:sz="0" w:space="0" w:color="auto"/>
                        <w:right w:val="none" w:sz="0" w:space="0" w:color="auto"/>
                      </w:divBdr>
                    </w:div>
                    <w:div w:id="46418683">
                      <w:marLeft w:val="0"/>
                      <w:marRight w:val="0"/>
                      <w:marTop w:val="0"/>
                      <w:marBottom w:val="0"/>
                      <w:divBdr>
                        <w:top w:val="none" w:sz="0" w:space="0" w:color="auto"/>
                        <w:left w:val="none" w:sz="0" w:space="0" w:color="auto"/>
                        <w:bottom w:val="none" w:sz="0" w:space="0" w:color="auto"/>
                        <w:right w:val="none" w:sz="0" w:space="0" w:color="auto"/>
                      </w:divBdr>
                    </w:div>
                    <w:div w:id="111899778">
                      <w:marLeft w:val="0"/>
                      <w:marRight w:val="0"/>
                      <w:marTop w:val="0"/>
                      <w:marBottom w:val="0"/>
                      <w:divBdr>
                        <w:top w:val="none" w:sz="0" w:space="0" w:color="auto"/>
                        <w:left w:val="none" w:sz="0" w:space="0" w:color="auto"/>
                        <w:bottom w:val="none" w:sz="0" w:space="0" w:color="auto"/>
                        <w:right w:val="none" w:sz="0" w:space="0" w:color="auto"/>
                      </w:divBdr>
                    </w:div>
                    <w:div w:id="338001776">
                      <w:marLeft w:val="0"/>
                      <w:marRight w:val="0"/>
                      <w:marTop w:val="0"/>
                      <w:marBottom w:val="0"/>
                      <w:divBdr>
                        <w:top w:val="none" w:sz="0" w:space="0" w:color="auto"/>
                        <w:left w:val="none" w:sz="0" w:space="0" w:color="auto"/>
                        <w:bottom w:val="none" w:sz="0" w:space="0" w:color="auto"/>
                        <w:right w:val="none" w:sz="0" w:space="0" w:color="auto"/>
                      </w:divBdr>
                    </w:div>
                    <w:div w:id="571308514">
                      <w:marLeft w:val="0"/>
                      <w:marRight w:val="0"/>
                      <w:marTop w:val="0"/>
                      <w:marBottom w:val="0"/>
                      <w:divBdr>
                        <w:top w:val="none" w:sz="0" w:space="0" w:color="auto"/>
                        <w:left w:val="none" w:sz="0" w:space="0" w:color="auto"/>
                        <w:bottom w:val="none" w:sz="0" w:space="0" w:color="auto"/>
                        <w:right w:val="none" w:sz="0" w:space="0" w:color="auto"/>
                      </w:divBdr>
                    </w:div>
                    <w:div w:id="964115767">
                      <w:marLeft w:val="0"/>
                      <w:marRight w:val="0"/>
                      <w:marTop w:val="0"/>
                      <w:marBottom w:val="0"/>
                      <w:divBdr>
                        <w:top w:val="none" w:sz="0" w:space="0" w:color="auto"/>
                        <w:left w:val="none" w:sz="0" w:space="0" w:color="auto"/>
                        <w:bottom w:val="none" w:sz="0" w:space="0" w:color="auto"/>
                        <w:right w:val="none" w:sz="0" w:space="0" w:color="auto"/>
                      </w:divBdr>
                    </w:div>
                    <w:div w:id="975991694">
                      <w:marLeft w:val="0"/>
                      <w:marRight w:val="0"/>
                      <w:marTop w:val="0"/>
                      <w:marBottom w:val="0"/>
                      <w:divBdr>
                        <w:top w:val="none" w:sz="0" w:space="0" w:color="auto"/>
                        <w:left w:val="none" w:sz="0" w:space="0" w:color="auto"/>
                        <w:bottom w:val="none" w:sz="0" w:space="0" w:color="auto"/>
                        <w:right w:val="none" w:sz="0" w:space="0" w:color="auto"/>
                      </w:divBdr>
                    </w:div>
                    <w:div w:id="1125000813">
                      <w:marLeft w:val="0"/>
                      <w:marRight w:val="0"/>
                      <w:marTop w:val="0"/>
                      <w:marBottom w:val="0"/>
                      <w:divBdr>
                        <w:top w:val="none" w:sz="0" w:space="0" w:color="auto"/>
                        <w:left w:val="none" w:sz="0" w:space="0" w:color="auto"/>
                        <w:bottom w:val="none" w:sz="0" w:space="0" w:color="auto"/>
                        <w:right w:val="none" w:sz="0" w:space="0" w:color="auto"/>
                      </w:divBdr>
                    </w:div>
                    <w:div w:id="1182818567">
                      <w:marLeft w:val="0"/>
                      <w:marRight w:val="0"/>
                      <w:marTop w:val="0"/>
                      <w:marBottom w:val="0"/>
                      <w:divBdr>
                        <w:top w:val="none" w:sz="0" w:space="0" w:color="auto"/>
                        <w:left w:val="none" w:sz="0" w:space="0" w:color="auto"/>
                        <w:bottom w:val="none" w:sz="0" w:space="0" w:color="auto"/>
                        <w:right w:val="none" w:sz="0" w:space="0" w:color="auto"/>
                      </w:divBdr>
                    </w:div>
                    <w:div w:id="1196775572">
                      <w:marLeft w:val="0"/>
                      <w:marRight w:val="0"/>
                      <w:marTop w:val="0"/>
                      <w:marBottom w:val="0"/>
                      <w:divBdr>
                        <w:top w:val="none" w:sz="0" w:space="0" w:color="auto"/>
                        <w:left w:val="none" w:sz="0" w:space="0" w:color="auto"/>
                        <w:bottom w:val="none" w:sz="0" w:space="0" w:color="auto"/>
                        <w:right w:val="none" w:sz="0" w:space="0" w:color="auto"/>
                      </w:divBdr>
                    </w:div>
                    <w:div w:id="1545172528">
                      <w:marLeft w:val="0"/>
                      <w:marRight w:val="0"/>
                      <w:marTop w:val="0"/>
                      <w:marBottom w:val="0"/>
                      <w:divBdr>
                        <w:top w:val="none" w:sz="0" w:space="0" w:color="auto"/>
                        <w:left w:val="none" w:sz="0" w:space="0" w:color="auto"/>
                        <w:bottom w:val="none" w:sz="0" w:space="0" w:color="auto"/>
                        <w:right w:val="none" w:sz="0" w:space="0" w:color="auto"/>
                      </w:divBdr>
                    </w:div>
                    <w:div w:id="1846087312">
                      <w:marLeft w:val="0"/>
                      <w:marRight w:val="0"/>
                      <w:marTop w:val="0"/>
                      <w:marBottom w:val="0"/>
                      <w:divBdr>
                        <w:top w:val="none" w:sz="0" w:space="0" w:color="auto"/>
                        <w:left w:val="none" w:sz="0" w:space="0" w:color="auto"/>
                        <w:bottom w:val="none" w:sz="0" w:space="0" w:color="auto"/>
                        <w:right w:val="none" w:sz="0" w:space="0" w:color="auto"/>
                      </w:divBdr>
                    </w:div>
                  </w:divsChild>
                </w:div>
                <w:div w:id="1011836478">
                  <w:marLeft w:val="0"/>
                  <w:marRight w:val="0"/>
                  <w:marTop w:val="0"/>
                  <w:marBottom w:val="0"/>
                  <w:divBdr>
                    <w:top w:val="none" w:sz="0" w:space="0" w:color="auto"/>
                    <w:left w:val="none" w:sz="0" w:space="0" w:color="auto"/>
                    <w:bottom w:val="none" w:sz="0" w:space="0" w:color="auto"/>
                    <w:right w:val="none" w:sz="0" w:space="0" w:color="auto"/>
                  </w:divBdr>
                  <w:divsChild>
                    <w:div w:id="980382483">
                      <w:marLeft w:val="0"/>
                      <w:marRight w:val="0"/>
                      <w:marTop w:val="0"/>
                      <w:marBottom w:val="0"/>
                      <w:divBdr>
                        <w:top w:val="none" w:sz="0" w:space="0" w:color="auto"/>
                        <w:left w:val="none" w:sz="0" w:space="0" w:color="auto"/>
                        <w:bottom w:val="none" w:sz="0" w:space="0" w:color="auto"/>
                        <w:right w:val="none" w:sz="0" w:space="0" w:color="auto"/>
                      </w:divBdr>
                    </w:div>
                  </w:divsChild>
                </w:div>
                <w:div w:id="1014654691">
                  <w:marLeft w:val="0"/>
                  <w:marRight w:val="0"/>
                  <w:marTop w:val="0"/>
                  <w:marBottom w:val="0"/>
                  <w:divBdr>
                    <w:top w:val="none" w:sz="0" w:space="0" w:color="auto"/>
                    <w:left w:val="none" w:sz="0" w:space="0" w:color="auto"/>
                    <w:bottom w:val="none" w:sz="0" w:space="0" w:color="auto"/>
                    <w:right w:val="none" w:sz="0" w:space="0" w:color="auto"/>
                  </w:divBdr>
                  <w:divsChild>
                    <w:div w:id="198661676">
                      <w:marLeft w:val="0"/>
                      <w:marRight w:val="0"/>
                      <w:marTop w:val="0"/>
                      <w:marBottom w:val="0"/>
                      <w:divBdr>
                        <w:top w:val="none" w:sz="0" w:space="0" w:color="auto"/>
                        <w:left w:val="none" w:sz="0" w:space="0" w:color="auto"/>
                        <w:bottom w:val="none" w:sz="0" w:space="0" w:color="auto"/>
                        <w:right w:val="none" w:sz="0" w:space="0" w:color="auto"/>
                      </w:divBdr>
                    </w:div>
                    <w:div w:id="1234052062">
                      <w:marLeft w:val="0"/>
                      <w:marRight w:val="0"/>
                      <w:marTop w:val="0"/>
                      <w:marBottom w:val="0"/>
                      <w:divBdr>
                        <w:top w:val="none" w:sz="0" w:space="0" w:color="auto"/>
                        <w:left w:val="none" w:sz="0" w:space="0" w:color="auto"/>
                        <w:bottom w:val="none" w:sz="0" w:space="0" w:color="auto"/>
                        <w:right w:val="none" w:sz="0" w:space="0" w:color="auto"/>
                      </w:divBdr>
                    </w:div>
                    <w:div w:id="1863664569">
                      <w:marLeft w:val="0"/>
                      <w:marRight w:val="0"/>
                      <w:marTop w:val="0"/>
                      <w:marBottom w:val="0"/>
                      <w:divBdr>
                        <w:top w:val="none" w:sz="0" w:space="0" w:color="auto"/>
                        <w:left w:val="none" w:sz="0" w:space="0" w:color="auto"/>
                        <w:bottom w:val="none" w:sz="0" w:space="0" w:color="auto"/>
                        <w:right w:val="none" w:sz="0" w:space="0" w:color="auto"/>
                      </w:divBdr>
                    </w:div>
                    <w:div w:id="1976787166">
                      <w:marLeft w:val="0"/>
                      <w:marRight w:val="0"/>
                      <w:marTop w:val="0"/>
                      <w:marBottom w:val="0"/>
                      <w:divBdr>
                        <w:top w:val="none" w:sz="0" w:space="0" w:color="auto"/>
                        <w:left w:val="none" w:sz="0" w:space="0" w:color="auto"/>
                        <w:bottom w:val="none" w:sz="0" w:space="0" w:color="auto"/>
                        <w:right w:val="none" w:sz="0" w:space="0" w:color="auto"/>
                      </w:divBdr>
                    </w:div>
                  </w:divsChild>
                </w:div>
                <w:div w:id="1017193675">
                  <w:marLeft w:val="0"/>
                  <w:marRight w:val="0"/>
                  <w:marTop w:val="0"/>
                  <w:marBottom w:val="0"/>
                  <w:divBdr>
                    <w:top w:val="none" w:sz="0" w:space="0" w:color="auto"/>
                    <w:left w:val="none" w:sz="0" w:space="0" w:color="auto"/>
                    <w:bottom w:val="none" w:sz="0" w:space="0" w:color="auto"/>
                    <w:right w:val="none" w:sz="0" w:space="0" w:color="auto"/>
                  </w:divBdr>
                  <w:divsChild>
                    <w:div w:id="1887790969">
                      <w:marLeft w:val="0"/>
                      <w:marRight w:val="0"/>
                      <w:marTop w:val="0"/>
                      <w:marBottom w:val="0"/>
                      <w:divBdr>
                        <w:top w:val="none" w:sz="0" w:space="0" w:color="auto"/>
                        <w:left w:val="none" w:sz="0" w:space="0" w:color="auto"/>
                        <w:bottom w:val="none" w:sz="0" w:space="0" w:color="auto"/>
                        <w:right w:val="none" w:sz="0" w:space="0" w:color="auto"/>
                      </w:divBdr>
                    </w:div>
                  </w:divsChild>
                </w:div>
                <w:div w:id="1022052213">
                  <w:marLeft w:val="0"/>
                  <w:marRight w:val="0"/>
                  <w:marTop w:val="0"/>
                  <w:marBottom w:val="0"/>
                  <w:divBdr>
                    <w:top w:val="none" w:sz="0" w:space="0" w:color="auto"/>
                    <w:left w:val="none" w:sz="0" w:space="0" w:color="auto"/>
                    <w:bottom w:val="none" w:sz="0" w:space="0" w:color="auto"/>
                    <w:right w:val="none" w:sz="0" w:space="0" w:color="auto"/>
                  </w:divBdr>
                  <w:divsChild>
                    <w:div w:id="586773535">
                      <w:marLeft w:val="0"/>
                      <w:marRight w:val="0"/>
                      <w:marTop w:val="0"/>
                      <w:marBottom w:val="0"/>
                      <w:divBdr>
                        <w:top w:val="none" w:sz="0" w:space="0" w:color="auto"/>
                        <w:left w:val="none" w:sz="0" w:space="0" w:color="auto"/>
                        <w:bottom w:val="none" w:sz="0" w:space="0" w:color="auto"/>
                        <w:right w:val="none" w:sz="0" w:space="0" w:color="auto"/>
                      </w:divBdr>
                    </w:div>
                    <w:div w:id="1112702306">
                      <w:marLeft w:val="0"/>
                      <w:marRight w:val="0"/>
                      <w:marTop w:val="0"/>
                      <w:marBottom w:val="0"/>
                      <w:divBdr>
                        <w:top w:val="none" w:sz="0" w:space="0" w:color="auto"/>
                        <w:left w:val="none" w:sz="0" w:space="0" w:color="auto"/>
                        <w:bottom w:val="none" w:sz="0" w:space="0" w:color="auto"/>
                        <w:right w:val="none" w:sz="0" w:space="0" w:color="auto"/>
                      </w:divBdr>
                    </w:div>
                    <w:div w:id="1354039324">
                      <w:marLeft w:val="0"/>
                      <w:marRight w:val="0"/>
                      <w:marTop w:val="0"/>
                      <w:marBottom w:val="0"/>
                      <w:divBdr>
                        <w:top w:val="none" w:sz="0" w:space="0" w:color="auto"/>
                        <w:left w:val="none" w:sz="0" w:space="0" w:color="auto"/>
                        <w:bottom w:val="none" w:sz="0" w:space="0" w:color="auto"/>
                        <w:right w:val="none" w:sz="0" w:space="0" w:color="auto"/>
                      </w:divBdr>
                    </w:div>
                    <w:div w:id="1493986235">
                      <w:marLeft w:val="0"/>
                      <w:marRight w:val="0"/>
                      <w:marTop w:val="0"/>
                      <w:marBottom w:val="0"/>
                      <w:divBdr>
                        <w:top w:val="none" w:sz="0" w:space="0" w:color="auto"/>
                        <w:left w:val="none" w:sz="0" w:space="0" w:color="auto"/>
                        <w:bottom w:val="none" w:sz="0" w:space="0" w:color="auto"/>
                        <w:right w:val="none" w:sz="0" w:space="0" w:color="auto"/>
                      </w:divBdr>
                    </w:div>
                    <w:div w:id="1795899882">
                      <w:marLeft w:val="0"/>
                      <w:marRight w:val="0"/>
                      <w:marTop w:val="0"/>
                      <w:marBottom w:val="0"/>
                      <w:divBdr>
                        <w:top w:val="none" w:sz="0" w:space="0" w:color="auto"/>
                        <w:left w:val="none" w:sz="0" w:space="0" w:color="auto"/>
                        <w:bottom w:val="none" w:sz="0" w:space="0" w:color="auto"/>
                        <w:right w:val="none" w:sz="0" w:space="0" w:color="auto"/>
                      </w:divBdr>
                    </w:div>
                    <w:div w:id="2055421854">
                      <w:marLeft w:val="0"/>
                      <w:marRight w:val="0"/>
                      <w:marTop w:val="0"/>
                      <w:marBottom w:val="0"/>
                      <w:divBdr>
                        <w:top w:val="none" w:sz="0" w:space="0" w:color="auto"/>
                        <w:left w:val="none" w:sz="0" w:space="0" w:color="auto"/>
                        <w:bottom w:val="none" w:sz="0" w:space="0" w:color="auto"/>
                        <w:right w:val="none" w:sz="0" w:space="0" w:color="auto"/>
                      </w:divBdr>
                    </w:div>
                  </w:divsChild>
                </w:div>
                <w:div w:id="1041629335">
                  <w:marLeft w:val="0"/>
                  <w:marRight w:val="0"/>
                  <w:marTop w:val="0"/>
                  <w:marBottom w:val="0"/>
                  <w:divBdr>
                    <w:top w:val="none" w:sz="0" w:space="0" w:color="auto"/>
                    <w:left w:val="none" w:sz="0" w:space="0" w:color="auto"/>
                    <w:bottom w:val="none" w:sz="0" w:space="0" w:color="auto"/>
                    <w:right w:val="none" w:sz="0" w:space="0" w:color="auto"/>
                  </w:divBdr>
                  <w:divsChild>
                    <w:div w:id="1479423967">
                      <w:marLeft w:val="0"/>
                      <w:marRight w:val="0"/>
                      <w:marTop w:val="0"/>
                      <w:marBottom w:val="0"/>
                      <w:divBdr>
                        <w:top w:val="none" w:sz="0" w:space="0" w:color="auto"/>
                        <w:left w:val="none" w:sz="0" w:space="0" w:color="auto"/>
                        <w:bottom w:val="none" w:sz="0" w:space="0" w:color="auto"/>
                        <w:right w:val="none" w:sz="0" w:space="0" w:color="auto"/>
                      </w:divBdr>
                    </w:div>
                    <w:div w:id="1908033185">
                      <w:marLeft w:val="0"/>
                      <w:marRight w:val="0"/>
                      <w:marTop w:val="0"/>
                      <w:marBottom w:val="0"/>
                      <w:divBdr>
                        <w:top w:val="none" w:sz="0" w:space="0" w:color="auto"/>
                        <w:left w:val="none" w:sz="0" w:space="0" w:color="auto"/>
                        <w:bottom w:val="none" w:sz="0" w:space="0" w:color="auto"/>
                        <w:right w:val="none" w:sz="0" w:space="0" w:color="auto"/>
                      </w:divBdr>
                    </w:div>
                  </w:divsChild>
                </w:div>
                <w:div w:id="1047335179">
                  <w:marLeft w:val="0"/>
                  <w:marRight w:val="0"/>
                  <w:marTop w:val="0"/>
                  <w:marBottom w:val="0"/>
                  <w:divBdr>
                    <w:top w:val="none" w:sz="0" w:space="0" w:color="auto"/>
                    <w:left w:val="none" w:sz="0" w:space="0" w:color="auto"/>
                    <w:bottom w:val="none" w:sz="0" w:space="0" w:color="auto"/>
                    <w:right w:val="none" w:sz="0" w:space="0" w:color="auto"/>
                  </w:divBdr>
                  <w:divsChild>
                    <w:div w:id="1797869995">
                      <w:marLeft w:val="0"/>
                      <w:marRight w:val="0"/>
                      <w:marTop w:val="0"/>
                      <w:marBottom w:val="0"/>
                      <w:divBdr>
                        <w:top w:val="none" w:sz="0" w:space="0" w:color="auto"/>
                        <w:left w:val="none" w:sz="0" w:space="0" w:color="auto"/>
                        <w:bottom w:val="none" w:sz="0" w:space="0" w:color="auto"/>
                        <w:right w:val="none" w:sz="0" w:space="0" w:color="auto"/>
                      </w:divBdr>
                    </w:div>
                  </w:divsChild>
                </w:div>
                <w:div w:id="1047682609">
                  <w:marLeft w:val="0"/>
                  <w:marRight w:val="0"/>
                  <w:marTop w:val="0"/>
                  <w:marBottom w:val="0"/>
                  <w:divBdr>
                    <w:top w:val="none" w:sz="0" w:space="0" w:color="auto"/>
                    <w:left w:val="none" w:sz="0" w:space="0" w:color="auto"/>
                    <w:bottom w:val="none" w:sz="0" w:space="0" w:color="auto"/>
                    <w:right w:val="none" w:sz="0" w:space="0" w:color="auto"/>
                  </w:divBdr>
                  <w:divsChild>
                    <w:div w:id="1131676197">
                      <w:marLeft w:val="0"/>
                      <w:marRight w:val="0"/>
                      <w:marTop w:val="0"/>
                      <w:marBottom w:val="0"/>
                      <w:divBdr>
                        <w:top w:val="none" w:sz="0" w:space="0" w:color="auto"/>
                        <w:left w:val="none" w:sz="0" w:space="0" w:color="auto"/>
                        <w:bottom w:val="none" w:sz="0" w:space="0" w:color="auto"/>
                        <w:right w:val="none" w:sz="0" w:space="0" w:color="auto"/>
                      </w:divBdr>
                    </w:div>
                  </w:divsChild>
                </w:div>
                <w:div w:id="1065689703">
                  <w:marLeft w:val="0"/>
                  <w:marRight w:val="0"/>
                  <w:marTop w:val="0"/>
                  <w:marBottom w:val="0"/>
                  <w:divBdr>
                    <w:top w:val="none" w:sz="0" w:space="0" w:color="auto"/>
                    <w:left w:val="none" w:sz="0" w:space="0" w:color="auto"/>
                    <w:bottom w:val="none" w:sz="0" w:space="0" w:color="auto"/>
                    <w:right w:val="none" w:sz="0" w:space="0" w:color="auto"/>
                  </w:divBdr>
                  <w:divsChild>
                    <w:div w:id="399444258">
                      <w:marLeft w:val="0"/>
                      <w:marRight w:val="0"/>
                      <w:marTop w:val="0"/>
                      <w:marBottom w:val="0"/>
                      <w:divBdr>
                        <w:top w:val="none" w:sz="0" w:space="0" w:color="auto"/>
                        <w:left w:val="none" w:sz="0" w:space="0" w:color="auto"/>
                        <w:bottom w:val="none" w:sz="0" w:space="0" w:color="auto"/>
                        <w:right w:val="none" w:sz="0" w:space="0" w:color="auto"/>
                      </w:divBdr>
                    </w:div>
                    <w:div w:id="970474301">
                      <w:marLeft w:val="0"/>
                      <w:marRight w:val="0"/>
                      <w:marTop w:val="0"/>
                      <w:marBottom w:val="0"/>
                      <w:divBdr>
                        <w:top w:val="none" w:sz="0" w:space="0" w:color="auto"/>
                        <w:left w:val="none" w:sz="0" w:space="0" w:color="auto"/>
                        <w:bottom w:val="none" w:sz="0" w:space="0" w:color="auto"/>
                        <w:right w:val="none" w:sz="0" w:space="0" w:color="auto"/>
                      </w:divBdr>
                    </w:div>
                    <w:div w:id="1184827537">
                      <w:marLeft w:val="0"/>
                      <w:marRight w:val="0"/>
                      <w:marTop w:val="0"/>
                      <w:marBottom w:val="0"/>
                      <w:divBdr>
                        <w:top w:val="none" w:sz="0" w:space="0" w:color="auto"/>
                        <w:left w:val="none" w:sz="0" w:space="0" w:color="auto"/>
                        <w:bottom w:val="none" w:sz="0" w:space="0" w:color="auto"/>
                        <w:right w:val="none" w:sz="0" w:space="0" w:color="auto"/>
                      </w:divBdr>
                    </w:div>
                    <w:div w:id="1493060885">
                      <w:marLeft w:val="0"/>
                      <w:marRight w:val="0"/>
                      <w:marTop w:val="0"/>
                      <w:marBottom w:val="0"/>
                      <w:divBdr>
                        <w:top w:val="none" w:sz="0" w:space="0" w:color="auto"/>
                        <w:left w:val="none" w:sz="0" w:space="0" w:color="auto"/>
                        <w:bottom w:val="none" w:sz="0" w:space="0" w:color="auto"/>
                        <w:right w:val="none" w:sz="0" w:space="0" w:color="auto"/>
                      </w:divBdr>
                    </w:div>
                  </w:divsChild>
                </w:div>
                <w:div w:id="1069158720">
                  <w:marLeft w:val="0"/>
                  <w:marRight w:val="0"/>
                  <w:marTop w:val="0"/>
                  <w:marBottom w:val="0"/>
                  <w:divBdr>
                    <w:top w:val="none" w:sz="0" w:space="0" w:color="auto"/>
                    <w:left w:val="none" w:sz="0" w:space="0" w:color="auto"/>
                    <w:bottom w:val="none" w:sz="0" w:space="0" w:color="auto"/>
                    <w:right w:val="none" w:sz="0" w:space="0" w:color="auto"/>
                  </w:divBdr>
                  <w:divsChild>
                    <w:div w:id="32657929">
                      <w:marLeft w:val="0"/>
                      <w:marRight w:val="0"/>
                      <w:marTop w:val="0"/>
                      <w:marBottom w:val="0"/>
                      <w:divBdr>
                        <w:top w:val="none" w:sz="0" w:space="0" w:color="auto"/>
                        <w:left w:val="none" w:sz="0" w:space="0" w:color="auto"/>
                        <w:bottom w:val="none" w:sz="0" w:space="0" w:color="auto"/>
                        <w:right w:val="none" w:sz="0" w:space="0" w:color="auto"/>
                      </w:divBdr>
                    </w:div>
                  </w:divsChild>
                </w:div>
                <w:div w:id="1073773319">
                  <w:marLeft w:val="0"/>
                  <w:marRight w:val="0"/>
                  <w:marTop w:val="0"/>
                  <w:marBottom w:val="0"/>
                  <w:divBdr>
                    <w:top w:val="none" w:sz="0" w:space="0" w:color="auto"/>
                    <w:left w:val="none" w:sz="0" w:space="0" w:color="auto"/>
                    <w:bottom w:val="none" w:sz="0" w:space="0" w:color="auto"/>
                    <w:right w:val="none" w:sz="0" w:space="0" w:color="auto"/>
                  </w:divBdr>
                  <w:divsChild>
                    <w:div w:id="834223480">
                      <w:marLeft w:val="0"/>
                      <w:marRight w:val="0"/>
                      <w:marTop w:val="0"/>
                      <w:marBottom w:val="0"/>
                      <w:divBdr>
                        <w:top w:val="none" w:sz="0" w:space="0" w:color="auto"/>
                        <w:left w:val="none" w:sz="0" w:space="0" w:color="auto"/>
                        <w:bottom w:val="none" w:sz="0" w:space="0" w:color="auto"/>
                        <w:right w:val="none" w:sz="0" w:space="0" w:color="auto"/>
                      </w:divBdr>
                    </w:div>
                  </w:divsChild>
                </w:div>
                <w:div w:id="1074664696">
                  <w:marLeft w:val="0"/>
                  <w:marRight w:val="0"/>
                  <w:marTop w:val="0"/>
                  <w:marBottom w:val="0"/>
                  <w:divBdr>
                    <w:top w:val="none" w:sz="0" w:space="0" w:color="auto"/>
                    <w:left w:val="none" w:sz="0" w:space="0" w:color="auto"/>
                    <w:bottom w:val="none" w:sz="0" w:space="0" w:color="auto"/>
                    <w:right w:val="none" w:sz="0" w:space="0" w:color="auto"/>
                  </w:divBdr>
                  <w:divsChild>
                    <w:div w:id="139809463">
                      <w:marLeft w:val="0"/>
                      <w:marRight w:val="0"/>
                      <w:marTop w:val="0"/>
                      <w:marBottom w:val="0"/>
                      <w:divBdr>
                        <w:top w:val="none" w:sz="0" w:space="0" w:color="auto"/>
                        <w:left w:val="none" w:sz="0" w:space="0" w:color="auto"/>
                        <w:bottom w:val="none" w:sz="0" w:space="0" w:color="auto"/>
                        <w:right w:val="none" w:sz="0" w:space="0" w:color="auto"/>
                      </w:divBdr>
                    </w:div>
                    <w:div w:id="425421012">
                      <w:marLeft w:val="0"/>
                      <w:marRight w:val="0"/>
                      <w:marTop w:val="0"/>
                      <w:marBottom w:val="0"/>
                      <w:divBdr>
                        <w:top w:val="none" w:sz="0" w:space="0" w:color="auto"/>
                        <w:left w:val="none" w:sz="0" w:space="0" w:color="auto"/>
                        <w:bottom w:val="none" w:sz="0" w:space="0" w:color="auto"/>
                        <w:right w:val="none" w:sz="0" w:space="0" w:color="auto"/>
                      </w:divBdr>
                    </w:div>
                    <w:div w:id="589971653">
                      <w:marLeft w:val="0"/>
                      <w:marRight w:val="0"/>
                      <w:marTop w:val="0"/>
                      <w:marBottom w:val="0"/>
                      <w:divBdr>
                        <w:top w:val="none" w:sz="0" w:space="0" w:color="auto"/>
                        <w:left w:val="none" w:sz="0" w:space="0" w:color="auto"/>
                        <w:bottom w:val="none" w:sz="0" w:space="0" w:color="auto"/>
                        <w:right w:val="none" w:sz="0" w:space="0" w:color="auto"/>
                      </w:divBdr>
                    </w:div>
                    <w:div w:id="783379039">
                      <w:marLeft w:val="0"/>
                      <w:marRight w:val="0"/>
                      <w:marTop w:val="0"/>
                      <w:marBottom w:val="0"/>
                      <w:divBdr>
                        <w:top w:val="none" w:sz="0" w:space="0" w:color="auto"/>
                        <w:left w:val="none" w:sz="0" w:space="0" w:color="auto"/>
                        <w:bottom w:val="none" w:sz="0" w:space="0" w:color="auto"/>
                        <w:right w:val="none" w:sz="0" w:space="0" w:color="auto"/>
                      </w:divBdr>
                    </w:div>
                    <w:div w:id="954140991">
                      <w:marLeft w:val="0"/>
                      <w:marRight w:val="0"/>
                      <w:marTop w:val="0"/>
                      <w:marBottom w:val="0"/>
                      <w:divBdr>
                        <w:top w:val="none" w:sz="0" w:space="0" w:color="auto"/>
                        <w:left w:val="none" w:sz="0" w:space="0" w:color="auto"/>
                        <w:bottom w:val="none" w:sz="0" w:space="0" w:color="auto"/>
                        <w:right w:val="none" w:sz="0" w:space="0" w:color="auto"/>
                      </w:divBdr>
                    </w:div>
                    <w:div w:id="1079595576">
                      <w:marLeft w:val="0"/>
                      <w:marRight w:val="0"/>
                      <w:marTop w:val="0"/>
                      <w:marBottom w:val="0"/>
                      <w:divBdr>
                        <w:top w:val="none" w:sz="0" w:space="0" w:color="auto"/>
                        <w:left w:val="none" w:sz="0" w:space="0" w:color="auto"/>
                        <w:bottom w:val="none" w:sz="0" w:space="0" w:color="auto"/>
                        <w:right w:val="none" w:sz="0" w:space="0" w:color="auto"/>
                      </w:divBdr>
                    </w:div>
                    <w:div w:id="1191186779">
                      <w:marLeft w:val="0"/>
                      <w:marRight w:val="0"/>
                      <w:marTop w:val="0"/>
                      <w:marBottom w:val="0"/>
                      <w:divBdr>
                        <w:top w:val="none" w:sz="0" w:space="0" w:color="auto"/>
                        <w:left w:val="none" w:sz="0" w:space="0" w:color="auto"/>
                        <w:bottom w:val="none" w:sz="0" w:space="0" w:color="auto"/>
                        <w:right w:val="none" w:sz="0" w:space="0" w:color="auto"/>
                      </w:divBdr>
                    </w:div>
                    <w:div w:id="1551115819">
                      <w:marLeft w:val="0"/>
                      <w:marRight w:val="0"/>
                      <w:marTop w:val="0"/>
                      <w:marBottom w:val="0"/>
                      <w:divBdr>
                        <w:top w:val="none" w:sz="0" w:space="0" w:color="auto"/>
                        <w:left w:val="none" w:sz="0" w:space="0" w:color="auto"/>
                        <w:bottom w:val="none" w:sz="0" w:space="0" w:color="auto"/>
                        <w:right w:val="none" w:sz="0" w:space="0" w:color="auto"/>
                      </w:divBdr>
                    </w:div>
                    <w:div w:id="1701665260">
                      <w:marLeft w:val="0"/>
                      <w:marRight w:val="0"/>
                      <w:marTop w:val="0"/>
                      <w:marBottom w:val="0"/>
                      <w:divBdr>
                        <w:top w:val="none" w:sz="0" w:space="0" w:color="auto"/>
                        <w:left w:val="none" w:sz="0" w:space="0" w:color="auto"/>
                        <w:bottom w:val="none" w:sz="0" w:space="0" w:color="auto"/>
                        <w:right w:val="none" w:sz="0" w:space="0" w:color="auto"/>
                      </w:divBdr>
                    </w:div>
                    <w:div w:id="1733506433">
                      <w:marLeft w:val="0"/>
                      <w:marRight w:val="0"/>
                      <w:marTop w:val="0"/>
                      <w:marBottom w:val="0"/>
                      <w:divBdr>
                        <w:top w:val="none" w:sz="0" w:space="0" w:color="auto"/>
                        <w:left w:val="none" w:sz="0" w:space="0" w:color="auto"/>
                        <w:bottom w:val="none" w:sz="0" w:space="0" w:color="auto"/>
                        <w:right w:val="none" w:sz="0" w:space="0" w:color="auto"/>
                      </w:divBdr>
                    </w:div>
                    <w:div w:id="1764568083">
                      <w:marLeft w:val="0"/>
                      <w:marRight w:val="0"/>
                      <w:marTop w:val="0"/>
                      <w:marBottom w:val="0"/>
                      <w:divBdr>
                        <w:top w:val="none" w:sz="0" w:space="0" w:color="auto"/>
                        <w:left w:val="none" w:sz="0" w:space="0" w:color="auto"/>
                        <w:bottom w:val="none" w:sz="0" w:space="0" w:color="auto"/>
                        <w:right w:val="none" w:sz="0" w:space="0" w:color="auto"/>
                      </w:divBdr>
                    </w:div>
                    <w:div w:id="1764837196">
                      <w:marLeft w:val="0"/>
                      <w:marRight w:val="0"/>
                      <w:marTop w:val="0"/>
                      <w:marBottom w:val="0"/>
                      <w:divBdr>
                        <w:top w:val="none" w:sz="0" w:space="0" w:color="auto"/>
                        <w:left w:val="none" w:sz="0" w:space="0" w:color="auto"/>
                        <w:bottom w:val="none" w:sz="0" w:space="0" w:color="auto"/>
                        <w:right w:val="none" w:sz="0" w:space="0" w:color="auto"/>
                      </w:divBdr>
                    </w:div>
                    <w:div w:id="1830321858">
                      <w:marLeft w:val="0"/>
                      <w:marRight w:val="0"/>
                      <w:marTop w:val="0"/>
                      <w:marBottom w:val="0"/>
                      <w:divBdr>
                        <w:top w:val="none" w:sz="0" w:space="0" w:color="auto"/>
                        <w:left w:val="none" w:sz="0" w:space="0" w:color="auto"/>
                        <w:bottom w:val="none" w:sz="0" w:space="0" w:color="auto"/>
                        <w:right w:val="none" w:sz="0" w:space="0" w:color="auto"/>
                      </w:divBdr>
                    </w:div>
                    <w:div w:id="1936285580">
                      <w:marLeft w:val="0"/>
                      <w:marRight w:val="0"/>
                      <w:marTop w:val="0"/>
                      <w:marBottom w:val="0"/>
                      <w:divBdr>
                        <w:top w:val="none" w:sz="0" w:space="0" w:color="auto"/>
                        <w:left w:val="none" w:sz="0" w:space="0" w:color="auto"/>
                        <w:bottom w:val="none" w:sz="0" w:space="0" w:color="auto"/>
                        <w:right w:val="none" w:sz="0" w:space="0" w:color="auto"/>
                      </w:divBdr>
                    </w:div>
                  </w:divsChild>
                </w:div>
                <w:div w:id="1078869089">
                  <w:marLeft w:val="0"/>
                  <w:marRight w:val="0"/>
                  <w:marTop w:val="0"/>
                  <w:marBottom w:val="0"/>
                  <w:divBdr>
                    <w:top w:val="none" w:sz="0" w:space="0" w:color="auto"/>
                    <w:left w:val="none" w:sz="0" w:space="0" w:color="auto"/>
                    <w:bottom w:val="none" w:sz="0" w:space="0" w:color="auto"/>
                    <w:right w:val="none" w:sz="0" w:space="0" w:color="auto"/>
                  </w:divBdr>
                  <w:divsChild>
                    <w:div w:id="243684461">
                      <w:marLeft w:val="0"/>
                      <w:marRight w:val="0"/>
                      <w:marTop w:val="0"/>
                      <w:marBottom w:val="0"/>
                      <w:divBdr>
                        <w:top w:val="none" w:sz="0" w:space="0" w:color="auto"/>
                        <w:left w:val="none" w:sz="0" w:space="0" w:color="auto"/>
                        <w:bottom w:val="none" w:sz="0" w:space="0" w:color="auto"/>
                        <w:right w:val="none" w:sz="0" w:space="0" w:color="auto"/>
                      </w:divBdr>
                    </w:div>
                    <w:div w:id="471559870">
                      <w:marLeft w:val="0"/>
                      <w:marRight w:val="0"/>
                      <w:marTop w:val="0"/>
                      <w:marBottom w:val="0"/>
                      <w:divBdr>
                        <w:top w:val="none" w:sz="0" w:space="0" w:color="auto"/>
                        <w:left w:val="none" w:sz="0" w:space="0" w:color="auto"/>
                        <w:bottom w:val="none" w:sz="0" w:space="0" w:color="auto"/>
                        <w:right w:val="none" w:sz="0" w:space="0" w:color="auto"/>
                      </w:divBdr>
                    </w:div>
                    <w:div w:id="858278925">
                      <w:marLeft w:val="0"/>
                      <w:marRight w:val="0"/>
                      <w:marTop w:val="0"/>
                      <w:marBottom w:val="0"/>
                      <w:divBdr>
                        <w:top w:val="none" w:sz="0" w:space="0" w:color="auto"/>
                        <w:left w:val="none" w:sz="0" w:space="0" w:color="auto"/>
                        <w:bottom w:val="none" w:sz="0" w:space="0" w:color="auto"/>
                        <w:right w:val="none" w:sz="0" w:space="0" w:color="auto"/>
                      </w:divBdr>
                    </w:div>
                    <w:div w:id="2145734403">
                      <w:marLeft w:val="0"/>
                      <w:marRight w:val="0"/>
                      <w:marTop w:val="0"/>
                      <w:marBottom w:val="0"/>
                      <w:divBdr>
                        <w:top w:val="none" w:sz="0" w:space="0" w:color="auto"/>
                        <w:left w:val="none" w:sz="0" w:space="0" w:color="auto"/>
                        <w:bottom w:val="none" w:sz="0" w:space="0" w:color="auto"/>
                        <w:right w:val="none" w:sz="0" w:space="0" w:color="auto"/>
                      </w:divBdr>
                    </w:div>
                  </w:divsChild>
                </w:div>
                <w:div w:id="1098135083">
                  <w:marLeft w:val="0"/>
                  <w:marRight w:val="0"/>
                  <w:marTop w:val="0"/>
                  <w:marBottom w:val="0"/>
                  <w:divBdr>
                    <w:top w:val="none" w:sz="0" w:space="0" w:color="auto"/>
                    <w:left w:val="none" w:sz="0" w:space="0" w:color="auto"/>
                    <w:bottom w:val="none" w:sz="0" w:space="0" w:color="auto"/>
                    <w:right w:val="none" w:sz="0" w:space="0" w:color="auto"/>
                  </w:divBdr>
                  <w:divsChild>
                    <w:div w:id="63069674">
                      <w:marLeft w:val="0"/>
                      <w:marRight w:val="0"/>
                      <w:marTop w:val="0"/>
                      <w:marBottom w:val="0"/>
                      <w:divBdr>
                        <w:top w:val="none" w:sz="0" w:space="0" w:color="auto"/>
                        <w:left w:val="none" w:sz="0" w:space="0" w:color="auto"/>
                        <w:bottom w:val="none" w:sz="0" w:space="0" w:color="auto"/>
                        <w:right w:val="none" w:sz="0" w:space="0" w:color="auto"/>
                      </w:divBdr>
                    </w:div>
                    <w:div w:id="1082679146">
                      <w:marLeft w:val="0"/>
                      <w:marRight w:val="0"/>
                      <w:marTop w:val="0"/>
                      <w:marBottom w:val="0"/>
                      <w:divBdr>
                        <w:top w:val="none" w:sz="0" w:space="0" w:color="auto"/>
                        <w:left w:val="none" w:sz="0" w:space="0" w:color="auto"/>
                        <w:bottom w:val="none" w:sz="0" w:space="0" w:color="auto"/>
                        <w:right w:val="none" w:sz="0" w:space="0" w:color="auto"/>
                      </w:divBdr>
                    </w:div>
                    <w:div w:id="2047900148">
                      <w:marLeft w:val="0"/>
                      <w:marRight w:val="0"/>
                      <w:marTop w:val="0"/>
                      <w:marBottom w:val="0"/>
                      <w:divBdr>
                        <w:top w:val="none" w:sz="0" w:space="0" w:color="auto"/>
                        <w:left w:val="none" w:sz="0" w:space="0" w:color="auto"/>
                        <w:bottom w:val="none" w:sz="0" w:space="0" w:color="auto"/>
                        <w:right w:val="none" w:sz="0" w:space="0" w:color="auto"/>
                      </w:divBdr>
                    </w:div>
                  </w:divsChild>
                </w:div>
                <w:div w:id="1106387366">
                  <w:marLeft w:val="0"/>
                  <w:marRight w:val="0"/>
                  <w:marTop w:val="0"/>
                  <w:marBottom w:val="0"/>
                  <w:divBdr>
                    <w:top w:val="none" w:sz="0" w:space="0" w:color="auto"/>
                    <w:left w:val="none" w:sz="0" w:space="0" w:color="auto"/>
                    <w:bottom w:val="none" w:sz="0" w:space="0" w:color="auto"/>
                    <w:right w:val="none" w:sz="0" w:space="0" w:color="auto"/>
                  </w:divBdr>
                  <w:divsChild>
                    <w:div w:id="358358944">
                      <w:marLeft w:val="0"/>
                      <w:marRight w:val="0"/>
                      <w:marTop w:val="0"/>
                      <w:marBottom w:val="0"/>
                      <w:divBdr>
                        <w:top w:val="none" w:sz="0" w:space="0" w:color="auto"/>
                        <w:left w:val="none" w:sz="0" w:space="0" w:color="auto"/>
                        <w:bottom w:val="none" w:sz="0" w:space="0" w:color="auto"/>
                        <w:right w:val="none" w:sz="0" w:space="0" w:color="auto"/>
                      </w:divBdr>
                    </w:div>
                    <w:div w:id="406538235">
                      <w:marLeft w:val="0"/>
                      <w:marRight w:val="0"/>
                      <w:marTop w:val="0"/>
                      <w:marBottom w:val="0"/>
                      <w:divBdr>
                        <w:top w:val="none" w:sz="0" w:space="0" w:color="auto"/>
                        <w:left w:val="none" w:sz="0" w:space="0" w:color="auto"/>
                        <w:bottom w:val="none" w:sz="0" w:space="0" w:color="auto"/>
                        <w:right w:val="none" w:sz="0" w:space="0" w:color="auto"/>
                      </w:divBdr>
                    </w:div>
                    <w:div w:id="484275486">
                      <w:marLeft w:val="0"/>
                      <w:marRight w:val="0"/>
                      <w:marTop w:val="0"/>
                      <w:marBottom w:val="0"/>
                      <w:divBdr>
                        <w:top w:val="none" w:sz="0" w:space="0" w:color="auto"/>
                        <w:left w:val="none" w:sz="0" w:space="0" w:color="auto"/>
                        <w:bottom w:val="none" w:sz="0" w:space="0" w:color="auto"/>
                        <w:right w:val="none" w:sz="0" w:space="0" w:color="auto"/>
                      </w:divBdr>
                    </w:div>
                    <w:div w:id="487595755">
                      <w:marLeft w:val="0"/>
                      <w:marRight w:val="0"/>
                      <w:marTop w:val="0"/>
                      <w:marBottom w:val="0"/>
                      <w:divBdr>
                        <w:top w:val="none" w:sz="0" w:space="0" w:color="auto"/>
                        <w:left w:val="none" w:sz="0" w:space="0" w:color="auto"/>
                        <w:bottom w:val="none" w:sz="0" w:space="0" w:color="auto"/>
                        <w:right w:val="none" w:sz="0" w:space="0" w:color="auto"/>
                      </w:divBdr>
                    </w:div>
                    <w:div w:id="752891773">
                      <w:marLeft w:val="0"/>
                      <w:marRight w:val="0"/>
                      <w:marTop w:val="0"/>
                      <w:marBottom w:val="0"/>
                      <w:divBdr>
                        <w:top w:val="none" w:sz="0" w:space="0" w:color="auto"/>
                        <w:left w:val="none" w:sz="0" w:space="0" w:color="auto"/>
                        <w:bottom w:val="none" w:sz="0" w:space="0" w:color="auto"/>
                        <w:right w:val="none" w:sz="0" w:space="0" w:color="auto"/>
                      </w:divBdr>
                    </w:div>
                    <w:div w:id="869606487">
                      <w:marLeft w:val="0"/>
                      <w:marRight w:val="0"/>
                      <w:marTop w:val="0"/>
                      <w:marBottom w:val="0"/>
                      <w:divBdr>
                        <w:top w:val="none" w:sz="0" w:space="0" w:color="auto"/>
                        <w:left w:val="none" w:sz="0" w:space="0" w:color="auto"/>
                        <w:bottom w:val="none" w:sz="0" w:space="0" w:color="auto"/>
                        <w:right w:val="none" w:sz="0" w:space="0" w:color="auto"/>
                      </w:divBdr>
                    </w:div>
                    <w:div w:id="1030303309">
                      <w:marLeft w:val="0"/>
                      <w:marRight w:val="0"/>
                      <w:marTop w:val="0"/>
                      <w:marBottom w:val="0"/>
                      <w:divBdr>
                        <w:top w:val="none" w:sz="0" w:space="0" w:color="auto"/>
                        <w:left w:val="none" w:sz="0" w:space="0" w:color="auto"/>
                        <w:bottom w:val="none" w:sz="0" w:space="0" w:color="auto"/>
                        <w:right w:val="none" w:sz="0" w:space="0" w:color="auto"/>
                      </w:divBdr>
                    </w:div>
                    <w:div w:id="1087456393">
                      <w:marLeft w:val="0"/>
                      <w:marRight w:val="0"/>
                      <w:marTop w:val="0"/>
                      <w:marBottom w:val="0"/>
                      <w:divBdr>
                        <w:top w:val="none" w:sz="0" w:space="0" w:color="auto"/>
                        <w:left w:val="none" w:sz="0" w:space="0" w:color="auto"/>
                        <w:bottom w:val="none" w:sz="0" w:space="0" w:color="auto"/>
                        <w:right w:val="none" w:sz="0" w:space="0" w:color="auto"/>
                      </w:divBdr>
                    </w:div>
                    <w:div w:id="1362167482">
                      <w:marLeft w:val="0"/>
                      <w:marRight w:val="0"/>
                      <w:marTop w:val="0"/>
                      <w:marBottom w:val="0"/>
                      <w:divBdr>
                        <w:top w:val="none" w:sz="0" w:space="0" w:color="auto"/>
                        <w:left w:val="none" w:sz="0" w:space="0" w:color="auto"/>
                        <w:bottom w:val="none" w:sz="0" w:space="0" w:color="auto"/>
                        <w:right w:val="none" w:sz="0" w:space="0" w:color="auto"/>
                      </w:divBdr>
                    </w:div>
                    <w:div w:id="1603296563">
                      <w:marLeft w:val="0"/>
                      <w:marRight w:val="0"/>
                      <w:marTop w:val="0"/>
                      <w:marBottom w:val="0"/>
                      <w:divBdr>
                        <w:top w:val="none" w:sz="0" w:space="0" w:color="auto"/>
                        <w:left w:val="none" w:sz="0" w:space="0" w:color="auto"/>
                        <w:bottom w:val="none" w:sz="0" w:space="0" w:color="auto"/>
                        <w:right w:val="none" w:sz="0" w:space="0" w:color="auto"/>
                      </w:divBdr>
                    </w:div>
                    <w:div w:id="1734617363">
                      <w:marLeft w:val="0"/>
                      <w:marRight w:val="0"/>
                      <w:marTop w:val="0"/>
                      <w:marBottom w:val="0"/>
                      <w:divBdr>
                        <w:top w:val="none" w:sz="0" w:space="0" w:color="auto"/>
                        <w:left w:val="none" w:sz="0" w:space="0" w:color="auto"/>
                        <w:bottom w:val="none" w:sz="0" w:space="0" w:color="auto"/>
                        <w:right w:val="none" w:sz="0" w:space="0" w:color="auto"/>
                      </w:divBdr>
                    </w:div>
                  </w:divsChild>
                </w:div>
                <w:div w:id="1129787072">
                  <w:marLeft w:val="0"/>
                  <w:marRight w:val="0"/>
                  <w:marTop w:val="0"/>
                  <w:marBottom w:val="0"/>
                  <w:divBdr>
                    <w:top w:val="none" w:sz="0" w:space="0" w:color="auto"/>
                    <w:left w:val="none" w:sz="0" w:space="0" w:color="auto"/>
                    <w:bottom w:val="none" w:sz="0" w:space="0" w:color="auto"/>
                    <w:right w:val="none" w:sz="0" w:space="0" w:color="auto"/>
                  </w:divBdr>
                  <w:divsChild>
                    <w:div w:id="1265265977">
                      <w:marLeft w:val="0"/>
                      <w:marRight w:val="0"/>
                      <w:marTop w:val="0"/>
                      <w:marBottom w:val="0"/>
                      <w:divBdr>
                        <w:top w:val="none" w:sz="0" w:space="0" w:color="auto"/>
                        <w:left w:val="none" w:sz="0" w:space="0" w:color="auto"/>
                        <w:bottom w:val="none" w:sz="0" w:space="0" w:color="auto"/>
                        <w:right w:val="none" w:sz="0" w:space="0" w:color="auto"/>
                      </w:divBdr>
                    </w:div>
                  </w:divsChild>
                </w:div>
                <w:div w:id="1164778394">
                  <w:marLeft w:val="0"/>
                  <w:marRight w:val="0"/>
                  <w:marTop w:val="0"/>
                  <w:marBottom w:val="0"/>
                  <w:divBdr>
                    <w:top w:val="none" w:sz="0" w:space="0" w:color="auto"/>
                    <w:left w:val="none" w:sz="0" w:space="0" w:color="auto"/>
                    <w:bottom w:val="none" w:sz="0" w:space="0" w:color="auto"/>
                    <w:right w:val="none" w:sz="0" w:space="0" w:color="auto"/>
                  </w:divBdr>
                  <w:divsChild>
                    <w:div w:id="2116170514">
                      <w:marLeft w:val="0"/>
                      <w:marRight w:val="0"/>
                      <w:marTop w:val="0"/>
                      <w:marBottom w:val="0"/>
                      <w:divBdr>
                        <w:top w:val="none" w:sz="0" w:space="0" w:color="auto"/>
                        <w:left w:val="none" w:sz="0" w:space="0" w:color="auto"/>
                        <w:bottom w:val="none" w:sz="0" w:space="0" w:color="auto"/>
                        <w:right w:val="none" w:sz="0" w:space="0" w:color="auto"/>
                      </w:divBdr>
                    </w:div>
                  </w:divsChild>
                </w:div>
                <w:div w:id="1179079442">
                  <w:marLeft w:val="0"/>
                  <w:marRight w:val="0"/>
                  <w:marTop w:val="0"/>
                  <w:marBottom w:val="0"/>
                  <w:divBdr>
                    <w:top w:val="none" w:sz="0" w:space="0" w:color="auto"/>
                    <w:left w:val="none" w:sz="0" w:space="0" w:color="auto"/>
                    <w:bottom w:val="none" w:sz="0" w:space="0" w:color="auto"/>
                    <w:right w:val="none" w:sz="0" w:space="0" w:color="auto"/>
                  </w:divBdr>
                  <w:divsChild>
                    <w:div w:id="1368331627">
                      <w:marLeft w:val="0"/>
                      <w:marRight w:val="0"/>
                      <w:marTop w:val="0"/>
                      <w:marBottom w:val="0"/>
                      <w:divBdr>
                        <w:top w:val="none" w:sz="0" w:space="0" w:color="auto"/>
                        <w:left w:val="none" w:sz="0" w:space="0" w:color="auto"/>
                        <w:bottom w:val="none" w:sz="0" w:space="0" w:color="auto"/>
                        <w:right w:val="none" w:sz="0" w:space="0" w:color="auto"/>
                      </w:divBdr>
                    </w:div>
                  </w:divsChild>
                </w:div>
                <w:div w:id="1202128210">
                  <w:marLeft w:val="0"/>
                  <w:marRight w:val="0"/>
                  <w:marTop w:val="0"/>
                  <w:marBottom w:val="0"/>
                  <w:divBdr>
                    <w:top w:val="none" w:sz="0" w:space="0" w:color="auto"/>
                    <w:left w:val="none" w:sz="0" w:space="0" w:color="auto"/>
                    <w:bottom w:val="none" w:sz="0" w:space="0" w:color="auto"/>
                    <w:right w:val="none" w:sz="0" w:space="0" w:color="auto"/>
                  </w:divBdr>
                  <w:divsChild>
                    <w:div w:id="115612582">
                      <w:marLeft w:val="0"/>
                      <w:marRight w:val="0"/>
                      <w:marTop w:val="0"/>
                      <w:marBottom w:val="0"/>
                      <w:divBdr>
                        <w:top w:val="none" w:sz="0" w:space="0" w:color="auto"/>
                        <w:left w:val="none" w:sz="0" w:space="0" w:color="auto"/>
                        <w:bottom w:val="none" w:sz="0" w:space="0" w:color="auto"/>
                        <w:right w:val="none" w:sz="0" w:space="0" w:color="auto"/>
                      </w:divBdr>
                    </w:div>
                    <w:div w:id="403263299">
                      <w:marLeft w:val="0"/>
                      <w:marRight w:val="0"/>
                      <w:marTop w:val="0"/>
                      <w:marBottom w:val="0"/>
                      <w:divBdr>
                        <w:top w:val="none" w:sz="0" w:space="0" w:color="auto"/>
                        <w:left w:val="none" w:sz="0" w:space="0" w:color="auto"/>
                        <w:bottom w:val="none" w:sz="0" w:space="0" w:color="auto"/>
                        <w:right w:val="none" w:sz="0" w:space="0" w:color="auto"/>
                      </w:divBdr>
                    </w:div>
                    <w:div w:id="454981738">
                      <w:marLeft w:val="0"/>
                      <w:marRight w:val="0"/>
                      <w:marTop w:val="0"/>
                      <w:marBottom w:val="0"/>
                      <w:divBdr>
                        <w:top w:val="none" w:sz="0" w:space="0" w:color="auto"/>
                        <w:left w:val="none" w:sz="0" w:space="0" w:color="auto"/>
                        <w:bottom w:val="none" w:sz="0" w:space="0" w:color="auto"/>
                        <w:right w:val="none" w:sz="0" w:space="0" w:color="auto"/>
                      </w:divBdr>
                    </w:div>
                    <w:div w:id="863595933">
                      <w:marLeft w:val="0"/>
                      <w:marRight w:val="0"/>
                      <w:marTop w:val="0"/>
                      <w:marBottom w:val="0"/>
                      <w:divBdr>
                        <w:top w:val="none" w:sz="0" w:space="0" w:color="auto"/>
                        <w:left w:val="none" w:sz="0" w:space="0" w:color="auto"/>
                        <w:bottom w:val="none" w:sz="0" w:space="0" w:color="auto"/>
                        <w:right w:val="none" w:sz="0" w:space="0" w:color="auto"/>
                      </w:divBdr>
                    </w:div>
                    <w:div w:id="911625574">
                      <w:marLeft w:val="0"/>
                      <w:marRight w:val="0"/>
                      <w:marTop w:val="0"/>
                      <w:marBottom w:val="0"/>
                      <w:divBdr>
                        <w:top w:val="none" w:sz="0" w:space="0" w:color="auto"/>
                        <w:left w:val="none" w:sz="0" w:space="0" w:color="auto"/>
                        <w:bottom w:val="none" w:sz="0" w:space="0" w:color="auto"/>
                        <w:right w:val="none" w:sz="0" w:space="0" w:color="auto"/>
                      </w:divBdr>
                    </w:div>
                    <w:div w:id="956525866">
                      <w:marLeft w:val="0"/>
                      <w:marRight w:val="0"/>
                      <w:marTop w:val="0"/>
                      <w:marBottom w:val="0"/>
                      <w:divBdr>
                        <w:top w:val="none" w:sz="0" w:space="0" w:color="auto"/>
                        <w:left w:val="none" w:sz="0" w:space="0" w:color="auto"/>
                        <w:bottom w:val="none" w:sz="0" w:space="0" w:color="auto"/>
                        <w:right w:val="none" w:sz="0" w:space="0" w:color="auto"/>
                      </w:divBdr>
                    </w:div>
                    <w:div w:id="1198540453">
                      <w:marLeft w:val="0"/>
                      <w:marRight w:val="0"/>
                      <w:marTop w:val="0"/>
                      <w:marBottom w:val="0"/>
                      <w:divBdr>
                        <w:top w:val="none" w:sz="0" w:space="0" w:color="auto"/>
                        <w:left w:val="none" w:sz="0" w:space="0" w:color="auto"/>
                        <w:bottom w:val="none" w:sz="0" w:space="0" w:color="auto"/>
                        <w:right w:val="none" w:sz="0" w:space="0" w:color="auto"/>
                      </w:divBdr>
                    </w:div>
                    <w:div w:id="1806237971">
                      <w:marLeft w:val="0"/>
                      <w:marRight w:val="0"/>
                      <w:marTop w:val="0"/>
                      <w:marBottom w:val="0"/>
                      <w:divBdr>
                        <w:top w:val="none" w:sz="0" w:space="0" w:color="auto"/>
                        <w:left w:val="none" w:sz="0" w:space="0" w:color="auto"/>
                        <w:bottom w:val="none" w:sz="0" w:space="0" w:color="auto"/>
                        <w:right w:val="none" w:sz="0" w:space="0" w:color="auto"/>
                      </w:divBdr>
                    </w:div>
                    <w:div w:id="1811165007">
                      <w:marLeft w:val="0"/>
                      <w:marRight w:val="0"/>
                      <w:marTop w:val="0"/>
                      <w:marBottom w:val="0"/>
                      <w:divBdr>
                        <w:top w:val="none" w:sz="0" w:space="0" w:color="auto"/>
                        <w:left w:val="none" w:sz="0" w:space="0" w:color="auto"/>
                        <w:bottom w:val="none" w:sz="0" w:space="0" w:color="auto"/>
                        <w:right w:val="none" w:sz="0" w:space="0" w:color="auto"/>
                      </w:divBdr>
                    </w:div>
                    <w:div w:id="1827432667">
                      <w:marLeft w:val="0"/>
                      <w:marRight w:val="0"/>
                      <w:marTop w:val="0"/>
                      <w:marBottom w:val="0"/>
                      <w:divBdr>
                        <w:top w:val="none" w:sz="0" w:space="0" w:color="auto"/>
                        <w:left w:val="none" w:sz="0" w:space="0" w:color="auto"/>
                        <w:bottom w:val="none" w:sz="0" w:space="0" w:color="auto"/>
                        <w:right w:val="none" w:sz="0" w:space="0" w:color="auto"/>
                      </w:divBdr>
                    </w:div>
                    <w:div w:id="2065176892">
                      <w:marLeft w:val="0"/>
                      <w:marRight w:val="0"/>
                      <w:marTop w:val="0"/>
                      <w:marBottom w:val="0"/>
                      <w:divBdr>
                        <w:top w:val="none" w:sz="0" w:space="0" w:color="auto"/>
                        <w:left w:val="none" w:sz="0" w:space="0" w:color="auto"/>
                        <w:bottom w:val="none" w:sz="0" w:space="0" w:color="auto"/>
                        <w:right w:val="none" w:sz="0" w:space="0" w:color="auto"/>
                      </w:divBdr>
                    </w:div>
                  </w:divsChild>
                </w:div>
                <w:div w:id="1209412010">
                  <w:marLeft w:val="0"/>
                  <w:marRight w:val="0"/>
                  <w:marTop w:val="0"/>
                  <w:marBottom w:val="0"/>
                  <w:divBdr>
                    <w:top w:val="none" w:sz="0" w:space="0" w:color="auto"/>
                    <w:left w:val="none" w:sz="0" w:space="0" w:color="auto"/>
                    <w:bottom w:val="none" w:sz="0" w:space="0" w:color="auto"/>
                    <w:right w:val="none" w:sz="0" w:space="0" w:color="auto"/>
                  </w:divBdr>
                  <w:divsChild>
                    <w:div w:id="274749852">
                      <w:marLeft w:val="0"/>
                      <w:marRight w:val="0"/>
                      <w:marTop w:val="0"/>
                      <w:marBottom w:val="0"/>
                      <w:divBdr>
                        <w:top w:val="none" w:sz="0" w:space="0" w:color="auto"/>
                        <w:left w:val="none" w:sz="0" w:space="0" w:color="auto"/>
                        <w:bottom w:val="none" w:sz="0" w:space="0" w:color="auto"/>
                        <w:right w:val="none" w:sz="0" w:space="0" w:color="auto"/>
                      </w:divBdr>
                    </w:div>
                    <w:div w:id="681012315">
                      <w:marLeft w:val="0"/>
                      <w:marRight w:val="0"/>
                      <w:marTop w:val="0"/>
                      <w:marBottom w:val="0"/>
                      <w:divBdr>
                        <w:top w:val="none" w:sz="0" w:space="0" w:color="auto"/>
                        <w:left w:val="none" w:sz="0" w:space="0" w:color="auto"/>
                        <w:bottom w:val="none" w:sz="0" w:space="0" w:color="auto"/>
                        <w:right w:val="none" w:sz="0" w:space="0" w:color="auto"/>
                      </w:divBdr>
                    </w:div>
                    <w:div w:id="682126301">
                      <w:marLeft w:val="0"/>
                      <w:marRight w:val="0"/>
                      <w:marTop w:val="0"/>
                      <w:marBottom w:val="0"/>
                      <w:divBdr>
                        <w:top w:val="none" w:sz="0" w:space="0" w:color="auto"/>
                        <w:left w:val="none" w:sz="0" w:space="0" w:color="auto"/>
                        <w:bottom w:val="none" w:sz="0" w:space="0" w:color="auto"/>
                        <w:right w:val="none" w:sz="0" w:space="0" w:color="auto"/>
                      </w:divBdr>
                    </w:div>
                    <w:div w:id="753358607">
                      <w:marLeft w:val="0"/>
                      <w:marRight w:val="0"/>
                      <w:marTop w:val="0"/>
                      <w:marBottom w:val="0"/>
                      <w:divBdr>
                        <w:top w:val="none" w:sz="0" w:space="0" w:color="auto"/>
                        <w:left w:val="none" w:sz="0" w:space="0" w:color="auto"/>
                        <w:bottom w:val="none" w:sz="0" w:space="0" w:color="auto"/>
                        <w:right w:val="none" w:sz="0" w:space="0" w:color="auto"/>
                      </w:divBdr>
                    </w:div>
                    <w:div w:id="824394322">
                      <w:marLeft w:val="0"/>
                      <w:marRight w:val="0"/>
                      <w:marTop w:val="0"/>
                      <w:marBottom w:val="0"/>
                      <w:divBdr>
                        <w:top w:val="none" w:sz="0" w:space="0" w:color="auto"/>
                        <w:left w:val="none" w:sz="0" w:space="0" w:color="auto"/>
                        <w:bottom w:val="none" w:sz="0" w:space="0" w:color="auto"/>
                        <w:right w:val="none" w:sz="0" w:space="0" w:color="auto"/>
                      </w:divBdr>
                    </w:div>
                    <w:div w:id="894464029">
                      <w:marLeft w:val="0"/>
                      <w:marRight w:val="0"/>
                      <w:marTop w:val="0"/>
                      <w:marBottom w:val="0"/>
                      <w:divBdr>
                        <w:top w:val="none" w:sz="0" w:space="0" w:color="auto"/>
                        <w:left w:val="none" w:sz="0" w:space="0" w:color="auto"/>
                        <w:bottom w:val="none" w:sz="0" w:space="0" w:color="auto"/>
                        <w:right w:val="none" w:sz="0" w:space="0" w:color="auto"/>
                      </w:divBdr>
                    </w:div>
                    <w:div w:id="1066535873">
                      <w:marLeft w:val="0"/>
                      <w:marRight w:val="0"/>
                      <w:marTop w:val="0"/>
                      <w:marBottom w:val="0"/>
                      <w:divBdr>
                        <w:top w:val="none" w:sz="0" w:space="0" w:color="auto"/>
                        <w:left w:val="none" w:sz="0" w:space="0" w:color="auto"/>
                        <w:bottom w:val="none" w:sz="0" w:space="0" w:color="auto"/>
                        <w:right w:val="none" w:sz="0" w:space="0" w:color="auto"/>
                      </w:divBdr>
                    </w:div>
                    <w:div w:id="1620798677">
                      <w:marLeft w:val="0"/>
                      <w:marRight w:val="0"/>
                      <w:marTop w:val="0"/>
                      <w:marBottom w:val="0"/>
                      <w:divBdr>
                        <w:top w:val="none" w:sz="0" w:space="0" w:color="auto"/>
                        <w:left w:val="none" w:sz="0" w:space="0" w:color="auto"/>
                        <w:bottom w:val="none" w:sz="0" w:space="0" w:color="auto"/>
                        <w:right w:val="none" w:sz="0" w:space="0" w:color="auto"/>
                      </w:divBdr>
                    </w:div>
                    <w:div w:id="1658338203">
                      <w:marLeft w:val="0"/>
                      <w:marRight w:val="0"/>
                      <w:marTop w:val="0"/>
                      <w:marBottom w:val="0"/>
                      <w:divBdr>
                        <w:top w:val="none" w:sz="0" w:space="0" w:color="auto"/>
                        <w:left w:val="none" w:sz="0" w:space="0" w:color="auto"/>
                        <w:bottom w:val="none" w:sz="0" w:space="0" w:color="auto"/>
                        <w:right w:val="none" w:sz="0" w:space="0" w:color="auto"/>
                      </w:divBdr>
                    </w:div>
                    <w:div w:id="1690522874">
                      <w:marLeft w:val="0"/>
                      <w:marRight w:val="0"/>
                      <w:marTop w:val="0"/>
                      <w:marBottom w:val="0"/>
                      <w:divBdr>
                        <w:top w:val="none" w:sz="0" w:space="0" w:color="auto"/>
                        <w:left w:val="none" w:sz="0" w:space="0" w:color="auto"/>
                        <w:bottom w:val="none" w:sz="0" w:space="0" w:color="auto"/>
                        <w:right w:val="none" w:sz="0" w:space="0" w:color="auto"/>
                      </w:divBdr>
                    </w:div>
                    <w:div w:id="1760327856">
                      <w:marLeft w:val="0"/>
                      <w:marRight w:val="0"/>
                      <w:marTop w:val="0"/>
                      <w:marBottom w:val="0"/>
                      <w:divBdr>
                        <w:top w:val="none" w:sz="0" w:space="0" w:color="auto"/>
                        <w:left w:val="none" w:sz="0" w:space="0" w:color="auto"/>
                        <w:bottom w:val="none" w:sz="0" w:space="0" w:color="auto"/>
                        <w:right w:val="none" w:sz="0" w:space="0" w:color="auto"/>
                      </w:divBdr>
                    </w:div>
                    <w:div w:id="1962106400">
                      <w:marLeft w:val="0"/>
                      <w:marRight w:val="0"/>
                      <w:marTop w:val="0"/>
                      <w:marBottom w:val="0"/>
                      <w:divBdr>
                        <w:top w:val="none" w:sz="0" w:space="0" w:color="auto"/>
                        <w:left w:val="none" w:sz="0" w:space="0" w:color="auto"/>
                        <w:bottom w:val="none" w:sz="0" w:space="0" w:color="auto"/>
                        <w:right w:val="none" w:sz="0" w:space="0" w:color="auto"/>
                      </w:divBdr>
                    </w:div>
                    <w:div w:id="2121291520">
                      <w:marLeft w:val="0"/>
                      <w:marRight w:val="0"/>
                      <w:marTop w:val="0"/>
                      <w:marBottom w:val="0"/>
                      <w:divBdr>
                        <w:top w:val="none" w:sz="0" w:space="0" w:color="auto"/>
                        <w:left w:val="none" w:sz="0" w:space="0" w:color="auto"/>
                        <w:bottom w:val="none" w:sz="0" w:space="0" w:color="auto"/>
                        <w:right w:val="none" w:sz="0" w:space="0" w:color="auto"/>
                      </w:divBdr>
                    </w:div>
                  </w:divsChild>
                </w:div>
                <w:div w:id="1214006938">
                  <w:marLeft w:val="0"/>
                  <w:marRight w:val="0"/>
                  <w:marTop w:val="0"/>
                  <w:marBottom w:val="0"/>
                  <w:divBdr>
                    <w:top w:val="none" w:sz="0" w:space="0" w:color="auto"/>
                    <w:left w:val="none" w:sz="0" w:space="0" w:color="auto"/>
                    <w:bottom w:val="none" w:sz="0" w:space="0" w:color="auto"/>
                    <w:right w:val="none" w:sz="0" w:space="0" w:color="auto"/>
                  </w:divBdr>
                  <w:divsChild>
                    <w:div w:id="1570457363">
                      <w:marLeft w:val="0"/>
                      <w:marRight w:val="0"/>
                      <w:marTop w:val="0"/>
                      <w:marBottom w:val="0"/>
                      <w:divBdr>
                        <w:top w:val="none" w:sz="0" w:space="0" w:color="auto"/>
                        <w:left w:val="none" w:sz="0" w:space="0" w:color="auto"/>
                        <w:bottom w:val="none" w:sz="0" w:space="0" w:color="auto"/>
                        <w:right w:val="none" w:sz="0" w:space="0" w:color="auto"/>
                      </w:divBdr>
                    </w:div>
                  </w:divsChild>
                </w:div>
                <w:div w:id="1230533920">
                  <w:marLeft w:val="0"/>
                  <w:marRight w:val="0"/>
                  <w:marTop w:val="0"/>
                  <w:marBottom w:val="0"/>
                  <w:divBdr>
                    <w:top w:val="none" w:sz="0" w:space="0" w:color="auto"/>
                    <w:left w:val="none" w:sz="0" w:space="0" w:color="auto"/>
                    <w:bottom w:val="none" w:sz="0" w:space="0" w:color="auto"/>
                    <w:right w:val="none" w:sz="0" w:space="0" w:color="auto"/>
                  </w:divBdr>
                  <w:divsChild>
                    <w:div w:id="1164783781">
                      <w:marLeft w:val="0"/>
                      <w:marRight w:val="0"/>
                      <w:marTop w:val="0"/>
                      <w:marBottom w:val="0"/>
                      <w:divBdr>
                        <w:top w:val="none" w:sz="0" w:space="0" w:color="auto"/>
                        <w:left w:val="none" w:sz="0" w:space="0" w:color="auto"/>
                        <w:bottom w:val="none" w:sz="0" w:space="0" w:color="auto"/>
                        <w:right w:val="none" w:sz="0" w:space="0" w:color="auto"/>
                      </w:divBdr>
                    </w:div>
                  </w:divsChild>
                </w:div>
                <w:div w:id="1241792122">
                  <w:marLeft w:val="0"/>
                  <w:marRight w:val="0"/>
                  <w:marTop w:val="0"/>
                  <w:marBottom w:val="0"/>
                  <w:divBdr>
                    <w:top w:val="none" w:sz="0" w:space="0" w:color="auto"/>
                    <w:left w:val="none" w:sz="0" w:space="0" w:color="auto"/>
                    <w:bottom w:val="none" w:sz="0" w:space="0" w:color="auto"/>
                    <w:right w:val="none" w:sz="0" w:space="0" w:color="auto"/>
                  </w:divBdr>
                  <w:divsChild>
                    <w:div w:id="1750344278">
                      <w:marLeft w:val="0"/>
                      <w:marRight w:val="0"/>
                      <w:marTop w:val="0"/>
                      <w:marBottom w:val="0"/>
                      <w:divBdr>
                        <w:top w:val="none" w:sz="0" w:space="0" w:color="auto"/>
                        <w:left w:val="none" w:sz="0" w:space="0" w:color="auto"/>
                        <w:bottom w:val="none" w:sz="0" w:space="0" w:color="auto"/>
                        <w:right w:val="none" w:sz="0" w:space="0" w:color="auto"/>
                      </w:divBdr>
                    </w:div>
                  </w:divsChild>
                </w:div>
                <w:div w:id="1252861563">
                  <w:marLeft w:val="0"/>
                  <w:marRight w:val="0"/>
                  <w:marTop w:val="0"/>
                  <w:marBottom w:val="0"/>
                  <w:divBdr>
                    <w:top w:val="none" w:sz="0" w:space="0" w:color="auto"/>
                    <w:left w:val="none" w:sz="0" w:space="0" w:color="auto"/>
                    <w:bottom w:val="none" w:sz="0" w:space="0" w:color="auto"/>
                    <w:right w:val="none" w:sz="0" w:space="0" w:color="auto"/>
                  </w:divBdr>
                  <w:divsChild>
                    <w:div w:id="1707679861">
                      <w:marLeft w:val="0"/>
                      <w:marRight w:val="0"/>
                      <w:marTop w:val="0"/>
                      <w:marBottom w:val="0"/>
                      <w:divBdr>
                        <w:top w:val="none" w:sz="0" w:space="0" w:color="auto"/>
                        <w:left w:val="none" w:sz="0" w:space="0" w:color="auto"/>
                        <w:bottom w:val="none" w:sz="0" w:space="0" w:color="auto"/>
                        <w:right w:val="none" w:sz="0" w:space="0" w:color="auto"/>
                      </w:divBdr>
                    </w:div>
                  </w:divsChild>
                </w:div>
                <w:div w:id="1254359213">
                  <w:marLeft w:val="0"/>
                  <w:marRight w:val="0"/>
                  <w:marTop w:val="0"/>
                  <w:marBottom w:val="0"/>
                  <w:divBdr>
                    <w:top w:val="none" w:sz="0" w:space="0" w:color="auto"/>
                    <w:left w:val="none" w:sz="0" w:space="0" w:color="auto"/>
                    <w:bottom w:val="none" w:sz="0" w:space="0" w:color="auto"/>
                    <w:right w:val="none" w:sz="0" w:space="0" w:color="auto"/>
                  </w:divBdr>
                  <w:divsChild>
                    <w:div w:id="672142766">
                      <w:marLeft w:val="0"/>
                      <w:marRight w:val="0"/>
                      <w:marTop w:val="0"/>
                      <w:marBottom w:val="0"/>
                      <w:divBdr>
                        <w:top w:val="none" w:sz="0" w:space="0" w:color="auto"/>
                        <w:left w:val="none" w:sz="0" w:space="0" w:color="auto"/>
                        <w:bottom w:val="none" w:sz="0" w:space="0" w:color="auto"/>
                        <w:right w:val="none" w:sz="0" w:space="0" w:color="auto"/>
                      </w:divBdr>
                    </w:div>
                  </w:divsChild>
                </w:div>
                <w:div w:id="1258096679">
                  <w:marLeft w:val="0"/>
                  <w:marRight w:val="0"/>
                  <w:marTop w:val="0"/>
                  <w:marBottom w:val="0"/>
                  <w:divBdr>
                    <w:top w:val="none" w:sz="0" w:space="0" w:color="auto"/>
                    <w:left w:val="none" w:sz="0" w:space="0" w:color="auto"/>
                    <w:bottom w:val="none" w:sz="0" w:space="0" w:color="auto"/>
                    <w:right w:val="none" w:sz="0" w:space="0" w:color="auto"/>
                  </w:divBdr>
                  <w:divsChild>
                    <w:div w:id="1038896656">
                      <w:marLeft w:val="0"/>
                      <w:marRight w:val="0"/>
                      <w:marTop w:val="0"/>
                      <w:marBottom w:val="0"/>
                      <w:divBdr>
                        <w:top w:val="none" w:sz="0" w:space="0" w:color="auto"/>
                        <w:left w:val="none" w:sz="0" w:space="0" w:color="auto"/>
                        <w:bottom w:val="none" w:sz="0" w:space="0" w:color="auto"/>
                        <w:right w:val="none" w:sz="0" w:space="0" w:color="auto"/>
                      </w:divBdr>
                    </w:div>
                  </w:divsChild>
                </w:div>
                <w:div w:id="1292055235">
                  <w:marLeft w:val="0"/>
                  <w:marRight w:val="0"/>
                  <w:marTop w:val="0"/>
                  <w:marBottom w:val="0"/>
                  <w:divBdr>
                    <w:top w:val="none" w:sz="0" w:space="0" w:color="auto"/>
                    <w:left w:val="none" w:sz="0" w:space="0" w:color="auto"/>
                    <w:bottom w:val="none" w:sz="0" w:space="0" w:color="auto"/>
                    <w:right w:val="none" w:sz="0" w:space="0" w:color="auto"/>
                  </w:divBdr>
                  <w:divsChild>
                    <w:div w:id="827131784">
                      <w:marLeft w:val="0"/>
                      <w:marRight w:val="0"/>
                      <w:marTop w:val="0"/>
                      <w:marBottom w:val="0"/>
                      <w:divBdr>
                        <w:top w:val="none" w:sz="0" w:space="0" w:color="auto"/>
                        <w:left w:val="none" w:sz="0" w:space="0" w:color="auto"/>
                        <w:bottom w:val="none" w:sz="0" w:space="0" w:color="auto"/>
                        <w:right w:val="none" w:sz="0" w:space="0" w:color="auto"/>
                      </w:divBdr>
                    </w:div>
                    <w:div w:id="1801798869">
                      <w:marLeft w:val="0"/>
                      <w:marRight w:val="0"/>
                      <w:marTop w:val="0"/>
                      <w:marBottom w:val="0"/>
                      <w:divBdr>
                        <w:top w:val="none" w:sz="0" w:space="0" w:color="auto"/>
                        <w:left w:val="none" w:sz="0" w:space="0" w:color="auto"/>
                        <w:bottom w:val="none" w:sz="0" w:space="0" w:color="auto"/>
                        <w:right w:val="none" w:sz="0" w:space="0" w:color="auto"/>
                      </w:divBdr>
                    </w:div>
                  </w:divsChild>
                </w:div>
                <w:div w:id="1294410552">
                  <w:marLeft w:val="0"/>
                  <w:marRight w:val="0"/>
                  <w:marTop w:val="0"/>
                  <w:marBottom w:val="0"/>
                  <w:divBdr>
                    <w:top w:val="none" w:sz="0" w:space="0" w:color="auto"/>
                    <w:left w:val="none" w:sz="0" w:space="0" w:color="auto"/>
                    <w:bottom w:val="none" w:sz="0" w:space="0" w:color="auto"/>
                    <w:right w:val="none" w:sz="0" w:space="0" w:color="auto"/>
                  </w:divBdr>
                  <w:divsChild>
                    <w:div w:id="529148226">
                      <w:marLeft w:val="0"/>
                      <w:marRight w:val="0"/>
                      <w:marTop w:val="0"/>
                      <w:marBottom w:val="0"/>
                      <w:divBdr>
                        <w:top w:val="none" w:sz="0" w:space="0" w:color="auto"/>
                        <w:left w:val="none" w:sz="0" w:space="0" w:color="auto"/>
                        <w:bottom w:val="none" w:sz="0" w:space="0" w:color="auto"/>
                        <w:right w:val="none" w:sz="0" w:space="0" w:color="auto"/>
                      </w:divBdr>
                    </w:div>
                  </w:divsChild>
                </w:div>
                <w:div w:id="1296327731">
                  <w:marLeft w:val="0"/>
                  <w:marRight w:val="0"/>
                  <w:marTop w:val="0"/>
                  <w:marBottom w:val="0"/>
                  <w:divBdr>
                    <w:top w:val="none" w:sz="0" w:space="0" w:color="auto"/>
                    <w:left w:val="none" w:sz="0" w:space="0" w:color="auto"/>
                    <w:bottom w:val="none" w:sz="0" w:space="0" w:color="auto"/>
                    <w:right w:val="none" w:sz="0" w:space="0" w:color="auto"/>
                  </w:divBdr>
                  <w:divsChild>
                    <w:div w:id="1826705215">
                      <w:marLeft w:val="0"/>
                      <w:marRight w:val="0"/>
                      <w:marTop w:val="0"/>
                      <w:marBottom w:val="0"/>
                      <w:divBdr>
                        <w:top w:val="none" w:sz="0" w:space="0" w:color="auto"/>
                        <w:left w:val="none" w:sz="0" w:space="0" w:color="auto"/>
                        <w:bottom w:val="none" w:sz="0" w:space="0" w:color="auto"/>
                        <w:right w:val="none" w:sz="0" w:space="0" w:color="auto"/>
                      </w:divBdr>
                    </w:div>
                  </w:divsChild>
                </w:div>
                <w:div w:id="1296713567">
                  <w:marLeft w:val="0"/>
                  <w:marRight w:val="0"/>
                  <w:marTop w:val="0"/>
                  <w:marBottom w:val="0"/>
                  <w:divBdr>
                    <w:top w:val="none" w:sz="0" w:space="0" w:color="auto"/>
                    <w:left w:val="none" w:sz="0" w:space="0" w:color="auto"/>
                    <w:bottom w:val="none" w:sz="0" w:space="0" w:color="auto"/>
                    <w:right w:val="none" w:sz="0" w:space="0" w:color="auto"/>
                  </w:divBdr>
                  <w:divsChild>
                    <w:div w:id="910120324">
                      <w:marLeft w:val="0"/>
                      <w:marRight w:val="0"/>
                      <w:marTop w:val="0"/>
                      <w:marBottom w:val="0"/>
                      <w:divBdr>
                        <w:top w:val="none" w:sz="0" w:space="0" w:color="auto"/>
                        <w:left w:val="none" w:sz="0" w:space="0" w:color="auto"/>
                        <w:bottom w:val="none" w:sz="0" w:space="0" w:color="auto"/>
                        <w:right w:val="none" w:sz="0" w:space="0" w:color="auto"/>
                      </w:divBdr>
                    </w:div>
                  </w:divsChild>
                </w:div>
                <w:div w:id="1301226801">
                  <w:marLeft w:val="0"/>
                  <w:marRight w:val="0"/>
                  <w:marTop w:val="0"/>
                  <w:marBottom w:val="0"/>
                  <w:divBdr>
                    <w:top w:val="none" w:sz="0" w:space="0" w:color="auto"/>
                    <w:left w:val="none" w:sz="0" w:space="0" w:color="auto"/>
                    <w:bottom w:val="none" w:sz="0" w:space="0" w:color="auto"/>
                    <w:right w:val="none" w:sz="0" w:space="0" w:color="auto"/>
                  </w:divBdr>
                  <w:divsChild>
                    <w:div w:id="1987320706">
                      <w:marLeft w:val="0"/>
                      <w:marRight w:val="0"/>
                      <w:marTop w:val="0"/>
                      <w:marBottom w:val="0"/>
                      <w:divBdr>
                        <w:top w:val="none" w:sz="0" w:space="0" w:color="auto"/>
                        <w:left w:val="none" w:sz="0" w:space="0" w:color="auto"/>
                        <w:bottom w:val="none" w:sz="0" w:space="0" w:color="auto"/>
                        <w:right w:val="none" w:sz="0" w:space="0" w:color="auto"/>
                      </w:divBdr>
                    </w:div>
                  </w:divsChild>
                </w:div>
                <w:div w:id="1301493541">
                  <w:marLeft w:val="0"/>
                  <w:marRight w:val="0"/>
                  <w:marTop w:val="0"/>
                  <w:marBottom w:val="0"/>
                  <w:divBdr>
                    <w:top w:val="none" w:sz="0" w:space="0" w:color="auto"/>
                    <w:left w:val="none" w:sz="0" w:space="0" w:color="auto"/>
                    <w:bottom w:val="none" w:sz="0" w:space="0" w:color="auto"/>
                    <w:right w:val="none" w:sz="0" w:space="0" w:color="auto"/>
                  </w:divBdr>
                  <w:divsChild>
                    <w:div w:id="247619805">
                      <w:marLeft w:val="0"/>
                      <w:marRight w:val="0"/>
                      <w:marTop w:val="0"/>
                      <w:marBottom w:val="0"/>
                      <w:divBdr>
                        <w:top w:val="none" w:sz="0" w:space="0" w:color="auto"/>
                        <w:left w:val="none" w:sz="0" w:space="0" w:color="auto"/>
                        <w:bottom w:val="none" w:sz="0" w:space="0" w:color="auto"/>
                        <w:right w:val="none" w:sz="0" w:space="0" w:color="auto"/>
                      </w:divBdr>
                    </w:div>
                    <w:div w:id="337854910">
                      <w:marLeft w:val="0"/>
                      <w:marRight w:val="0"/>
                      <w:marTop w:val="0"/>
                      <w:marBottom w:val="0"/>
                      <w:divBdr>
                        <w:top w:val="none" w:sz="0" w:space="0" w:color="auto"/>
                        <w:left w:val="none" w:sz="0" w:space="0" w:color="auto"/>
                        <w:bottom w:val="none" w:sz="0" w:space="0" w:color="auto"/>
                        <w:right w:val="none" w:sz="0" w:space="0" w:color="auto"/>
                      </w:divBdr>
                    </w:div>
                    <w:div w:id="466288759">
                      <w:marLeft w:val="0"/>
                      <w:marRight w:val="0"/>
                      <w:marTop w:val="0"/>
                      <w:marBottom w:val="0"/>
                      <w:divBdr>
                        <w:top w:val="none" w:sz="0" w:space="0" w:color="auto"/>
                        <w:left w:val="none" w:sz="0" w:space="0" w:color="auto"/>
                        <w:bottom w:val="none" w:sz="0" w:space="0" w:color="auto"/>
                        <w:right w:val="none" w:sz="0" w:space="0" w:color="auto"/>
                      </w:divBdr>
                    </w:div>
                    <w:div w:id="606666931">
                      <w:marLeft w:val="0"/>
                      <w:marRight w:val="0"/>
                      <w:marTop w:val="0"/>
                      <w:marBottom w:val="0"/>
                      <w:divBdr>
                        <w:top w:val="none" w:sz="0" w:space="0" w:color="auto"/>
                        <w:left w:val="none" w:sz="0" w:space="0" w:color="auto"/>
                        <w:bottom w:val="none" w:sz="0" w:space="0" w:color="auto"/>
                        <w:right w:val="none" w:sz="0" w:space="0" w:color="auto"/>
                      </w:divBdr>
                    </w:div>
                    <w:div w:id="608581970">
                      <w:marLeft w:val="0"/>
                      <w:marRight w:val="0"/>
                      <w:marTop w:val="0"/>
                      <w:marBottom w:val="0"/>
                      <w:divBdr>
                        <w:top w:val="none" w:sz="0" w:space="0" w:color="auto"/>
                        <w:left w:val="none" w:sz="0" w:space="0" w:color="auto"/>
                        <w:bottom w:val="none" w:sz="0" w:space="0" w:color="auto"/>
                        <w:right w:val="none" w:sz="0" w:space="0" w:color="auto"/>
                      </w:divBdr>
                    </w:div>
                    <w:div w:id="789712152">
                      <w:marLeft w:val="0"/>
                      <w:marRight w:val="0"/>
                      <w:marTop w:val="0"/>
                      <w:marBottom w:val="0"/>
                      <w:divBdr>
                        <w:top w:val="none" w:sz="0" w:space="0" w:color="auto"/>
                        <w:left w:val="none" w:sz="0" w:space="0" w:color="auto"/>
                        <w:bottom w:val="none" w:sz="0" w:space="0" w:color="auto"/>
                        <w:right w:val="none" w:sz="0" w:space="0" w:color="auto"/>
                      </w:divBdr>
                    </w:div>
                    <w:div w:id="871770192">
                      <w:marLeft w:val="0"/>
                      <w:marRight w:val="0"/>
                      <w:marTop w:val="0"/>
                      <w:marBottom w:val="0"/>
                      <w:divBdr>
                        <w:top w:val="none" w:sz="0" w:space="0" w:color="auto"/>
                        <w:left w:val="none" w:sz="0" w:space="0" w:color="auto"/>
                        <w:bottom w:val="none" w:sz="0" w:space="0" w:color="auto"/>
                        <w:right w:val="none" w:sz="0" w:space="0" w:color="auto"/>
                      </w:divBdr>
                    </w:div>
                    <w:div w:id="1252466901">
                      <w:marLeft w:val="0"/>
                      <w:marRight w:val="0"/>
                      <w:marTop w:val="0"/>
                      <w:marBottom w:val="0"/>
                      <w:divBdr>
                        <w:top w:val="none" w:sz="0" w:space="0" w:color="auto"/>
                        <w:left w:val="none" w:sz="0" w:space="0" w:color="auto"/>
                        <w:bottom w:val="none" w:sz="0" w:space="0" w:color="auto"/>
                        <w:right w:val="none" w:sz="0" w:space="0" w:color="auto"/>
                      </w:divBdr>
                    </w:div>
                    <w:div w:id="1533692683">
                      <w:marLeft w:val="0"/>
                      <w:marRight w:val="0"/>
                      <w:marTop w:val="0"/>
                      <w:marBottom w:val="0"/>
                      <w:divBdr>
                        <w:top w:val="none" w:sz="0" w:space="0" w:color="auto"/>
                        <w:left w:val="none" w:sz="0" w:space="0" w:color="auto"/>
                        <w:bottom w:val="none" w:sz="0" w:space="0" w:color="auto"/>
                        <w:right w:val="none" w:sz="0" w:space="0" w:color="auto"/>
                      </w:divBdr>
                    </w:div>
                  </w:divsChild>
                </w:div>
                <w:div w:id="1325283709">
                  <w:marLeft w:val="0"/>
                  <w:marRight w:val="0"/>
                  <w:marTop w:val="0"/>
                  <w:marBottom w:val="0"/>
                  <w:divBdr>
                    <w:top w:val="none" w:sz="0" w:space="0" w:color="auto"/>
                    <w:left w:val="none" w:sz="0" w:space="0" w:color="auto"/>
                    <w:bottom w:val="none" w:sz="0" w:space="0" w:color="auto"/>
                    <w:right w:val="none" w:sz="0" w:space="0" w:color="auto"/>
                  </w:divBdr>
                  <w:divsChild>
                    <w:div w:id="49888426">
                      <w:marLeft w:val="0"/>
                      <w:marRight w:val="0"/>
                      <w:marTop w:val="0"/>
                      <w:marBottom w:val="0"/>
                      <w:divBdr>
                        <w:top w:val="none" w:sz="0" w:space="0" w:color="auto"/>
                        <w:left w:val="none" w:sz="0" w:space="0" w:color="auto"/>
                        <w:bottom w:val="none" w:sz="0" w:space="0" w:color="auto"/>
                        <w:right w:val="none" w:sz="0" w:space="0" w:color="auto"/>
                      </w:divBdr>
                    </w:div>
                  </w:divsChild>
                </w:div>
                <w:div w:id="1329476724">
                  <w:marLeft w:val="0"/>
                  <w:marRight w:val="0"/>
                  <w:marTop w:val="0"/>
                  <w:marBottom w:val="0"/>
                  <w:divBdr>
                    <w:top w:val="none" w:sz="0" w:space="0" w:color="auto"/>
                    <w:left w:val="none" w:sz="0" w:space="0" w:color="auto"/>
                    <w:bottom w:val="none" w:sz="0" w:space="0" w:color="auto"/>
                    <w:right w:val="none" w:sz="0" w:space="0" w:color="auto"/>
                  </w:divBdr>
                  <w:divsChild>
                    <w:div w:id="842744722">
                      <w:marLeft w:val="0"/>
                      <w:marRight w:val="0"/>
                      <w:marTop w:val="0"/>
                      <w:marBottom w:val="0"/>
                      <w:divBdr>
                        <w:top w:val="none" w:sz="0" w:space="0" w:color="auto"/>
                        <w:left w:val="none" w:sz="0" w:space="0" w:color="auto"/>
                        <w:bottom w:val="none" w:sz="0" w:space="0" w:color="auto"/>
                        <w:right w:val="none" w:sz="0" w:space="0" w:color="auto"/>
                      </w:divBdr>
                    </w:div>
                  </w:divsChild>
                </w:div>
                <w:div w:id="1342781582">
                  <w:marLeft w:val="0"/>
                  <w:marRight w:val="0"/>
                  <w:marTop w:val="0"/>
                  <w:marBottom w:val="0"/>
                  <w:divBdr>
                    <w:top w:val="none" w:sz="0" w:space="0" w:color="auto"/>
                    <w:left w:val="none" w:sz="0" w:space="0" w:color="auto"/>
                    <w:bottom w:val="none" w:sz="0" w:space="0" w:color="auto"/>
                    <w:right w:val="none" w:sz="0" w:space="0" w:color="auto"/>
                  </w:divBdr>
                  <w:divsChild>
                    <w:div w:id="2053726243">
                      <w:marLeft w:val="0"/>
                      <w:marRight w:val="0"/>
                      <w:marTop w:val="0"/>
                      <w:marBottom w:val="0"/>
                      <w:divBdr>
                        <w:top w:val="none" w:sz="0" w:space="0" w:color="auto"/>
                        <w:left w:val="none" w:sz="0" w:space="0" w:color="auto"/>
                        <w:bottom w:val="none" w:sz="0" w:space="0" w:color="auto"/>
                        <w:right w:val="none" w:sz="0" w:space="0" w:color="auto"/>
                      </w:divBdr>
                    </w:div>
                  </w:divsChild>
                </w:div>
                <w:div w:id="1357079481">
                  <w:marLeft w:val="0"/>
                  <w:marRight w:val="0"/>
                  <w:marTop w:val="0"/>
                  <w:marBottom w:val="0"/>
                  <w:divBdr>
                    <w:top w:val="none" w:sz="0" w:space="0" w:color="auto"/>
                    <w:left w:val="none" w:sz="0" w:space="0" w:color="auto"/>
                    <w:bottom w:val="none" w:sz="0" w:space="0" w:color="auto"/>
                    <w:right w:val="none" w:sz="0" w:space="0" w:color="auto"/>
                  </w:divBdr>
                  <w:divsChild>
                    <w:div w:id="1003750212">
                      <w:marLeft w:val="0"/>
                      <w:marRight w:val="0"/>
                      <w:marTop w:val="0"/>
                      <w:marBottom w:val="0"/>
                      <w:divBdr>
                        <w:top w:val="none" w:sz="0" w:space="0" w:color="auto"/>
                        <w:left w:val="none" w:sz="0" w:space="0" w:color="auto"/>
                        <w:bottom w:val="none" w:sz="0" w:space="0" w:color="auto"/>
                        <w:right w:val="none" w:sz="0" w:space="0" w:color="auto"/>
                      </w:divBdr>
                    </w:div>
                  </w:divsChild>
                </w:div>
                <w:div w:id="1358116393">
                  <w:marLeft w:val="0"/>
                  <w:marRight w:val="0"/>
                  <w:marTop w:val="0"/>
                  <w:marBottom w:val="0"/>
                  <w:divBdr>
                    <w:top w:val="none" w:sz="0" w:space="0" w:color="auto"/>
                    <w:left w:val="none" w:sz="0" w:space="0" w:color="auto"/>
                    <w:bottom w:val="none" w:sz="0" w:space="0" w:color="auto"/>
                    <w:right w:val="none" w:sz="0" w:space="0" w:color="auto"/>
                  </w:divBdr>
                  <w:divsChild>
                    <w:div w:id="638918710">
                      <w:marLeft w:val="0"/>
                      <w:marRight w:val="0"/>
                      <w:marTop w:val="0"/>
                      <w:marBottom w:val="0"/>
                      <w:divBdr>
                        <w:top w:val="none" w:sz="0" w:space="0" w:color="auto"/>
                        <w:left w:val="none" w:sz="0" w:space="0" w:color="auto"/>
                        <w:bottom w:val="none" w:sz="0" w:space="0" w:color="auto"/>
                        <w:right w:val="none" w:sz="0" w:space="0" w:color="auto"/>
                      </w:divBdr>
                    </w:div>
                    <w:div w:id="1036737611">
                      <w:marLeft w:val="0"/>
                      <w:marRight w:val="0"/>
                      <w:marTop w:val="0"/>
                      <w:marBottom w:val="0"/>
                      <w:divBdr>
                        <w:top w:val="none" w:sz="0" w:space="0" w:color="auto"/>
                        <w:left w:val="none" w:sz="0" w:space="0" w:color="auto"/>
                        <w:bottom w:val="none" w:sz="0" w:space="0" w:color="auto"/>
                        <w:right w:val="none" w:sz="0" w:space="0" w:color="auto"/>
                      </w:divBdr>
                    </w:div>
                    <w:div w:id="1777552370">
                      <w:marLeft w:val="0"/>
                      <w:marRight w:val="0"/>
                      <w:marTop w:val="0"/>
                      <w:marBottom w:val="0"/>
                      <w:divBdr>
                        <w:top w:val="none" w:sz="0" w:space="0" w:color="auto"/>
                        <w:left w:val="none" w:sz="0" w:space="0" w:color="auto"/>
                        <w:bottom w:val="none" w:sz="0" w:space="0" w:color="auto"/>
                        <w:right w:val="none" w:sz="0" w:space="0" w:color="auto"/>
                      </w:divBdr>
                    </w:div>
                  </w:divsChild>
                </w:div>
                <w:div w:id="1360398835">
                  <w:marLeft w:val="0"/>
                  <w:marRight w:val="0"/>
                  <w:marTop w:val="0"/>
                  <w:marBottom w:val="0"/>
                  <w:divBdr>
                    <w:top w:val="none" w:sz="0" w:space="0" w:color="auto"/>
                    <w:left w:val="none" w:sz="0" w:space="0" w:color="auto"/>
                    <w:bottom w:val="none" w:sz="0" w:space="0" w:color="auto"/>
                    <w:right w:val="none" w:sz="0" w:space="0" w:color="auto"/>
                  </w:divBdr>
                  <w:divsChild>
                    <w:div w:id="1939099429">
                      <w:marLeft w:val="0"/>
                      <w:marRight w:val="0"/>
                      <w:marTop w:val="0"/>
                      <w:marBottom w:val="0"/>
                      <w:divBdr>
                        <w:top w:val="none" w:sz="0" w:space="0" w:color="auto"/>
                        <w:left w:val="none" w:sz="0" w:space="0" w:color="auto"/>
                        <w:bottom w:val="none" w:sz="0" w:space="0" w:color="auto"/>
                        <w:right w:val="none" w:sz="0" w:space="0" w:color="auto"/>
                      </w:divBdr>
                    </w:div>
                  </w:divsChild>
                </w:div>
                <w:div w:id="1375932190">
                  <w:marLeft w:val="0"/>
                  <w:marRight w:val="0"/>
                  <w:marTop w:val="0"/>
                  <w:marBottom w:val="0"/>
                  <w:divBdr>
                    <w:top w:val="none" w:sz="0" w:space="0" w:color="auto"/>
                    <w:left w:val="none" w:sz="0" w:space="0" w:color="auto"/>
                    <w:bottom w:val="none" w:sz="0" w:space="0" w:color="auto"/>
                    <w:right w:val="none" w:sz="0" w:space="0" w:color="auto"/>
                  </w:divBdr>
                  <w:divsChild>
                    <w:div w:id="1476491364">
                      <w:marLeft w:val="0"/>
                      <w:marRight w:val="0"/>
                      <w:marTop w:val="0"/>
                      <w:marBottom w:val="0"/>
                      <w:divBdr>
                        <w:top w:val="none" w:sz="0" w:space="0" w:color="auto"/>
                        <w:left w:val="none" w:sz="0" w:space="0" w:color="auto"/>
                        <w:bottom w:val="none" w:sz="0" w:space="0" w:color="auto"/>
                        <w:right w:val="none" w:sz="0" w:space="0" w:color="auto"/>
                      </w:divBdr>
                    </w:div>
                  </w:divsChild>
                </w:div>
                <w:div w:id="1380475318">
                  <w:marLeft w:val="0"/>
                  <w:marRight w:val="0"/>
                  <w:marTop w:val="0"/>
                  <w:marBottom w:val="0"/>
                  <w:divBdr>
                    <w:top w:val="none" w:sz="0" w:space="0" w:color="auto"/>
                    <w:left w:val="none" w:sz="0" w:space="0" w:color="auto"/>
                    <w:bottom w:val="none" w:sz="0" w:space="0" w:color="auto"/>
                    <w:right w:val="none" w:sz="0" w:space="0" w:color="auto"/>
                  </w:divBdr>
                  <w:divsChild>
                    <w:div w:id="1251154658">
                      <w:marLeft w:val="0"/>
                      <w:marRight w:val="0"/>
                      <w:marTop w:val="0"/>
                      <w:marBottom w:val="0"/>
                      <w:divBdr>
                        <w:top w:val="none" w:sz="0" w:space="0" w:color="auto"/>
                        <w:left w:val="none" w:sz="0" w:space="0" w:color="auto"/>
                        <w:bottom w:val="none" w:sz="0" w:space="0" w:color="auto"/>
                        <w:right w:val="none" w:sz="0" w:space="0" w:color="auto"/>
                      </w:divBdr>
                    </w:div>
                  </w:divsChild>
                </w:div>
                <w:div w:id="1381827030">
                  <w:marLeft w:val="0"/>
                  <w:marRight w:val="0"/>
                  <w:marTop w:val="0"/>
                  <w:marBottom w:val="0"/>
                  <w:divBdr>
                    <w:top w:val="none" w:sz="0" w:space="0" w:color="auto"/>
                    <w:left w:val="none" w:sz="0" w:space="0" w:color="auto"/>
                    <w:bottom w:val="none" w:sz="0" w:space="0" w:color="auto"/>
                    <w:right w:val="none" w:sz="0" w:space="0" w:color="auto"/>
                  </w:divBdr>
                  <w:divsChild>
                    <w:div w:id="608127947">
                      <w:marLeft w:val="0"/>
                      <w:marRight w:val="0"/>
                      <w:marTop w:val="0"/>
                      <w:marBottom w:val="0"/>
                      <w:divBdr>
                        <w:top w:val="none" w:sz="0" w:space="0" w:color="auto"/>
                        <w:left w:val="none" w:sz="0" w:space="0" w:color="auto"/>
                        <w:bottom w:val="none" w:sz="0" w:space="0" w:color="auto"/>
                        <w:right w:val="none" w:sz="0" w:space="0" w:color="auto"/>
                      </w:divBdr>
                    </w:div>
                  </w:divsChild>
                </w:div>
                <w:div w:id="1395666011">
                  <w:marLeft w:val="0"/>
                  <w:marRight w:val="0"/>
                  <w:marTop w:val="0"/>
                  <w:marBottom w:val="0"/>
                  <w:divBdr>
                    <w:top w:val="none" w:sz="0" w:space="0" w:color="auto"/>
                    <w:left w:val="none" w:sz="0" w:space="0" w:color="auto"/>
                    <w:bottom w:val="none" w:sz="0" w:space="0" w:color="auto"/>
                    <w:right w:val="none" w:sz="0" w:space="0" w:color="auto"/>
                  </w:divBdr>
                  <w:divsChild>
                    <w:div w:id="944463377">
                      <w:marLeft w:val="0"/>
                      <w:marRight w:val="0"/>
                      <w:marTop w:val="0"/>
                      <w:marBottom w:val="0"/>
                      <w:divBdr>
                        <w:top w:val="none" w:sz="0" w:space="0" w:color="auto"/>
                        <w:left w:val="none" w:sz="0" w:space="0" w:color="auto"/>
                        <w:bottom w:val="none" w:sz="0" w:space="0" w:color="auto"/>
                        <w:right w:val="none" w:sz="0" w:space="0" w:color="auto"/>
                      </w:divBdr>
                    </w:div>
                  </w:divsChild>
                </w:div>
                <w:div w:id="1428499993">
                  <w:marLeft w:val="0"/>
                  <w:marRight w:val="0"/>
                  <w:marTop w:val="0"/>
                  <w:marBottom w:val="0"/>
                  <w:divBdr>
                    <w:top w:val="none" w:sz="0" w:space="0" w:color="auto"/>
                    <w:left w:val="none" w:sz="0" w:space="0" w:color="auto"/>
                    <w:bottom w:val="none" w:sz="0" w:space="0" w:color="auto"/>
                    <w:right w:val="none" w:sz="0" w:space="0" w:color="auto"/>
                  </w:divBdr>
                  <w:divsChild>
                    <w:div w:id="1504932958">
                      <w:marLeft w:val="0"/>
                      <w:marRight w:val="0"/>
                      <w:marTop w:val="0"/>
                      <w:marBottom w:val="0"/>
                      <w:divBdr>
                        <w:top w:val="none" w:sz="0" w:space="0" w:color="auto"/>
                        <w:left w:val="none" w:sz="0" w:space="0" w:color="auto"/>
                        <w:bottom w:val="none" w:sz="0" w:space="0" w:color="auto"/>
                        <w:right w:val="none" w:sz="0" w:space="0" w:color="auto"/>
                      </w:divBdr>
                    </w:div>
                  </w:divsChild>
                </w:div>
                <w:div w:id="1440028863">
                  <w:marLeft w:val="0"/>
                  <w:marRight w:val="0"/>
                  <w:marTop w:val="0"/>
                  <w:marBottom w:val="0"/>
                  <w:divBdr>
                    <w:top w:val="none" w:sz="0" w:space="0" w:color="auto"/>
                    <w:left w:val="none" w:sz="0" w:space="0" w:color="auto"/>
                    <w:bottom w:val="none" w:sz="0" w:space="0" w:color="auto"/>
                    <w:right w:val="none" w:sz="0" w:space="0" w:color="auto"/>
                  </w:divBdr>
                  <w:divsChild>
                    <w:div w:id="1737123686">
                      <w:marLeft w:val="0"/>
                      <w:marRight w:val="0"/>
                      <w:marTop w:val="0"/>
                      <w:marBottom w:val="0"/>
                      <w:divBdr>
                        <w:top w:val="none" w:sz="0" w:space="0" w:color="auto"/>
                        <w:left w:val="none" w:sz="0" w:space="0" w:color="auto"/>
                        <w:bottom w:val="none" w:sz="0" w:space="0" w:color="auto"/>
                        <w:right w:val="none" w:sz="0" w:space="0" w:color="auto"/>
                      </w:divBdr>
                    </w:div>
                  </w:divsChild>
                </w:div>
                <w:div w:id="1450469757">
                  <w:marLeft w:val="0"/>
                  <w:marRight w:val="0"/>
                  <w:marTop w:val="0"/>
                  <w:marBottom w:val="0"/>
                  <w:divBdr>
                    <w:top w:val="none" w:sz="0" w:space="0" w:color="auto"/>
                    <w:left w:val="none" w:sz="0" w:space="0" w:color="auto"/>
                    <w:bottom w:val="none" w:sz="0" w:space="0" w:color="auto"/>
                    <w:right w:val="none" w:sz="0" w:space="0" w:color="auto"/>
                  </w:divBdr>
                  <w:divsChild>
                    <w:div w:id="1887183129">
                      <w:marLeft w:val="0"/>
                      <w:marRight w:val="0"/>
                      <w:marTop w:val="0"/>
                      <w:marBottom w:val="0"/>
                      <w:divBdr>
                        <w:top w:val="none" w:sz="0" w:space="0" w:color="auto"/>
                        <w:left w:val="none" w:sz="0" w:space="0" w:color="auto"/>
                        <w:bottom w:val="none" w:sz="0" w:space="0" w:color="auto"/>
                        <w:right w:val="none" w:sz="0" w:space="0" w:color="auto"/>
                      </w:divBdr>
                    </w:div>
                    <w:div w:id="2100251810">
                      <w:marLeft w:val="0"/>
                      <w:marRight w:val="0"/>
                      <w:marTop w:val="0"/>
                      <w:marBottom w:val="0"/>
                      <w:divBdr>
                        <w:top w:val="none" w:sz="0" w:space="0" w:color="auto"/>
                        <w:left w:val="none" w:sz="0" w:space="0" w:color="auto"/>
                        <w:bottom w:val="none" w:sz="0" w:space="0" w:color="auto"/>
                        <w:right w:val="none" w:sz="0" w:space="0" w:color="auto"/>
                      </w:divBdr>
                    </w:div>
                  </w:divsChild>
                </w:div>
                <w:div w:id="1465467925">
                  <w:marLeft w:val="0"/>
                  <w:marRight w:val="0"/>
                  <w:marTop w:val="0"/>
                  <w:marBottom w:val="0"/>
                  <w:divBdr>
                    <w:top w:val="none" w:sz="0" w:space="0" w:color="auto"/>
                    <w:left w:val="none" w:sz="0" w:space="0" w:color="auto"/>
                    <w:bottom w:val="none" w:sz="0" w:space="0" w:color="auto"/>
                    <w:right w:val="none" w:sz="0" w:space="0" w:color="auto"/>
                  </w:divBdr>
                  <w:divsChild>
                    <w:div w:id="1250310694">
                      <w:marLeft w:val="0"/>
                      <w:marRight w:val="0"/>
                      <w:marTop w:val="0"/>
                      <w:marBottom w:val="0"/>
                      <w:divBdr>
                        <w:top w:val="none" w:sz="0" w:space="0" w:color="auto"/>
                        <w:left w:val="none" w:sz="0" w:space="0" w:color="auto"/>
                        <w:bottom w:val="none" w:sz="0" w:space="0" w:color="auto"/>
                        <w:right w:val="none" w:sz="0" w:space="0" w:color="auto"/>
                      </w:divBdr>
                    </w:div>
                    <w:div w:id="1445225876">
                      <w:marLeft w:val="0"/>
                      <w:marRight w:val="0"/>
                      <w:marTop w:val="0"/>
                      <w:marBottom w:val="0"/>
                      <w:divBdr>
                        <w:top w:val="none" w:sz="0" w:space="0" w:color="auto"/>
                        <w:left w:val="none" w:sz="0" w:space="0" w:color="auto"/>
                        <w:bottom w:val="none" w:sz="0" w:space="0" w:color="auto"/>
                        <w:right w:val="none" w:sz="0" w:space="0" w:color="auto"/>
                      </w:divBdr>
                    </w:div>
                    <w:div w:id="1551575629">
                      <w:marLeft w:val="0"/>
                      <w:marRight w:val="0"/>
                      <w:marTop w:val="0"/>
                      <w:marBottom w:val="0"/>
                      <w:divBdr>
                        <w:top w:val="none" w:sz="0" w:space="0" w:color="auto"/>
                        <w:left w:val="none" w:sz="0" w:space="0" w:color="auto"/>
                        <w:bottom w:val="none" w:sz="0" w:space="0" w:color="auto"/>
                        <w:right w:val="none" w:sz="0" w:space="0" w:color="auto"/>
                      </w:divBdr>
                    </w:div>
                    <w:div w:id="1778064001">
                      <w:marLeft w:val="0"/>
                      <w:marRight w:val="0"/>
                      <w:marTop w:val="0"/>
                      <w:marBottom w:val="0"/>
                      <w:divBdr>
                        <w:top w:val="none" w:sz="0" w:space="0" w:color="auto"/>
                        <w:left w:val="none" w:sz="0" w:space="0" w:color="auto"/>
                        <w:bottom w:val="none" w:sz="0" w:space="0" w:color="auto"/>
                        <w:right w:val="none" w:sz="0" w:space="0" w:color="auto"/>
                      </w:divBdr>
                    </w:div>
                    <w:div w:id="2101413130">
                      <w:marLeft w:val="0"/>
                      <w:marRight w:val="0"/>
                      <w:marTop w:val="0"/>
                      <w:marBottom w:val="0"/>
                      <w:divBdr>
                        <w:top w:val="none" w:sz="0" w:space="0" w:color="auto"/>
                        <w:left w:val="none" w:sz="0" w:space="0" w:color="auto"/>
                        <w:bottom w:val="none" w:sz="0" w:space="0" w:color="auto"/>
                        <w:right w:val="none" w:sz="0" w:space="0" w:color="auto"/>
                      </w:divBdr>
                    </w:div>
                  </w:divsChild>
                </w:div>
                <w:div w:id="1492215796">
                  <w:marLeft w:val="0"/>
                  <w:marRight w:val="0"/>
                  <w:marTop w:val="0"/>
                  <w:marBottom w:val="0"/>
                  <w:divBdr>
                    <w:top w:val="none" w:sz="0" w:space="0" w:color="auto"/>
                    <w:left w:val="none" w:sz="0" w:space="0" w:color="auto"/>
                    <w:bottom w:val="none" w:sz="0" w:space="0" w:color="auto"/>
                    <w:right w:val="none" w:sz="0" w:space="0" w:color="auto"/>
                  </w:divBdr>
                  <w:divsChild>
                    <w:div w:id="964821231">
                      <w:marLeft w:val="0"/>
                      <w:marRight w:val="0"/>
                      <w:marTop w:val="0"/>
                      <w:marBottom w:val="0"/>
                      <w:divBdr>
                        <w:top w:val="none" w:sz="0" w:space="0" w:color="auto"/>
                        <w:left w:val="none" w:sz="0" w:space="0" w:color="auto"/>
                        <w:bottom w:val="none" w:sz="0" w:space="0" w:color="auto"/>
                        <w:right w:val="none" w:sz="0" w:space="0" w:color="auto"/>
                      </w:divBdr>
                    </w:div>
                  </w:divsChild>
                </w:div>
                <w:div w:id="1504123470">
                  <w:marLeft w:val="0"/>
                  <w:marRight w:val="0"/>
                  <w:marTop w:val="0"/>
                  <w:marBottom w:val="0"/>
                  <w:divBdr>
                    <w:top w:val="none" w:sz="0" w:space="0" w:color="auto"/>
                    <w:left w:val="none" w:sz="0" w:space="0" w:color="auto"/>
                    <w:bottom w:val="none" w:sz="0" w:space="0" w:color="auto"/>
                    <w:right w:val="none" w:sz="0" w:space="0" w:color="auto"/>
                  </w:divBdr>
                  <w:divsChild>
                    <w:div w:id="73554262">
                      <w:marLeft w:val="0"/>
                      <w:marRight w:val="0"/>
                      <w:marTop w:val="0"/>
                      <w:marBottom w:val="0"/>
                      <w:divBdr>
                        <w:top w:val="none" w:sz="0" w:space="0" w:color="auto"/>
                        <w:left w:val="none" w:sz="0" w:space="0" w:color="auto"/>
                        <w:bottom w:val="none" w:sz="0" w:space="0" w:color="auto"/>
                        <w:right w:val="none" w:sz="0" w:space="0" w:color="auto"/>
                      </w:divBdr>
                    </w:div>
                  </w:divsChild>
                </w:div>
                <w:div w:id="1519545694">
                  <w:marLeft w:val="0"/>
                  <w:marRight w:val="0"/>
                  <w:marTop w:val="0"/>
                  <w:marBottom w:val="0"/>
                  <w:divBdr>
                    <w:top w:val="none" w:sz="0" w:space="0" w:color="auto"/>
                    <w:left w:val="none" w:sz="0" w:space="0" w:color="auto"/>
                    <w:bottom w:val="none" w:sz="0" w:space="0" w:color="auto"/>
                    <w:right w:val="none" w:sz="0" w:space="0" w:color="auto"/>
                  </w:divBdr>
                  <w:divsChild>
                    <w:div w:id="584924647">
                      <w:marLeft w:val="0"/>
                      <w:marRight w:val="0"/>
                      <w:marTop w:val="0"/>
                      <w:marBottom w:val="0"/>
                      <w:divBdr>
                        <w:top w:val="none" w:sz="0" w:space="0" w:color="auto"/>
                        <w:left w:val="none" w:sz="0" w:space="0" w:color="auto"/>
                        <w:bottom w:val="none" w:sz="0" w:space="0" w:color="auto"/>
                        <w:right w:val="none" w:sz="0" w:space="0" w:color="auto"/>
                      </w:divBdr>
                    </w:div>
                  </w:divsChild>
                </w:div>
                <w:div w:id="1521239058">
                  <w:marLeft w:val="0"/>
                  <w:marRight w:val="0"/>
                  <w:marTop w:val="0"/>
                  <w:marBottom w:val="0"/>
                  <w:divBdr>
                    <w:top w:val="none" w:sz="0" w:space="0" w:color="auto"/>
                    <w:left w:val="none" w:sz="0" w:space="0" w:color="auto"/>
                    <w:bottom w:val="none" w:sz="0" w:space="0" w:color="auto"/>
                    <w:right w:val="none" w:sz="0" w:space="0" w:color="auto"/>
                  </w:divBdr>
                  <w:divsChild>
                    <w:div w:id="339549061">
                      <w:marLeft w:val="0"/>
                      <w:marRight w:val="0"/>
                      <w:marTop w:val="0"/>
                      <w:marBottom w:val="0"/>
                      <w:divBdr>
                        <w:top w:val="none" w:sz="0" w:space="0" w:color="auto"/>
                        <w:left w:val="none" w:sz="0" w:space="0" w:color="auto"/>
                        <w:bottom w:val="none" w:sz="0" w:space="0" w:color="auto"/>
                        <w:right w:val="none" w:sz="0" w:space="0" w:color="auto"/>
                      </w:divBdr>
                    </w:div>
                    <w:div w:id="394933408">
                      <w:marLeft w:val="0"/>
                      <w:marRight w:val="0"/>
                      <w:marTop w:val="0"/>
                      <w:marBottom w:val="0"/>
                      <w:divBdr>
                        <w:top w:val="none" w:sz="0" w:space="0" w:color="auto"/>
                        <w:left w:val="none" w:sz="0" w:space="0" w:color="auto"/>
                        <w:bottom w:val="none" w:sz="0" w:space="0" w:color="auto"/>
                        <w:right w:val="none" w:sz="0" w:space="0" w:color="auto"/>
                      </w:divBdr>
                    </w:div>
                    <w:div w:id="405539827">
                      <w:marLeft w:val="0"/>
                      <w:marRight w:val="0"/>
                      <w:marTop w:val="0"/>
                      <w:marBottom w:val="0"/>
                      <w:divBdr>
                        <w:top w:val="none" w:sz="0" w:space="0" w:color="auto"/>
                        <w:left w:val="none" w:sz="0" w:space="0" w:color="auto"/>
                        <w:bottom w:val="none" w:sz="0" w:space="0" w:color="auto"/>
                        <w:right w:val="none" w:sz="0" w:space="0" w:color="auto"/>
                      </w:divBdr>
                    </w:div>
                    <w:div w:id="1062366484">
                      <w:marLeft w:val="0"/>
                      <w:marRight w:val="0"/>
                      <w:marTop w:val="0"/>
                      <w:marBottom w:val="0"/>
                      <w:divBdr>
                        <w:top w:val="none" w:sz="0" w:space="0" w:color="auto"/>
                        <w:left w:val="none" w:sz="0" w:space="0" w:color="auto"/>
                        <w:bottom w:val="none" w:sz="0" w:space="0" w:color="auto"/>
                        <w:right w:val="none" w:sz="0" w:space="0" w:color="auto"/>
                      </w:divBdr>
                    </w:div>
                    <w:div w:id="1342506585">
                      <w:marLeft w:val="0"/>
                      <w:marRight w:val="0"/>
                      <w:marTop w:val="0"/>
                      <w:marBottom w:val="0"/>
                      <w:divBdr>
                        <w:top w:val="none" w:sz="0" w:space="0" w:color="auto"/>
                        <w:left w:val="none" w:sz="0" w:space="0" w:color="auto"/>
                        <w:bottom w:val="none" w:sz="0" w:space="0" w:color="auto"/>
                        <w:right w:val="none" w:sz="0" w:space="0" w:color="auto"/>
                      </w:divBdr>
                    </w:div>
                    <w:div w:id="1843662749">
                      <w:marLeft w:val="0"/>
                      <w:marRight w:val="0"/>
                      <w:marTop w:val="0"/>
                      <w:marBottom w:val="0"/>
                      <w:divBdr>
                        <w:top w:val="none" w:sz="0" w:space="0" w:color="auto"/>
                        <w:left w:val="none" w:sz="0" w:space="0" w:color="auto"/>
                        <w:bottom w:val="none" w:sz="0" w:space="0" w:color="auto"/>
                        <w:right w:val="none" w:sz="0" w:space="0" w:color="auto"/>
                      </w:divBdr>
                    </w:div>
                  </w:divsChild>
                </w:div>
                <w:div w:id="1542744580">
                  <w:marLeft w:val="0"/>
                  <w:marRight w:val="0"/>
                  <w:marTop w:val="0"/>
                  <w:marBottom w:val="0"/>
                  <w:divBdr>
                    <w:top w:val="none" w:sz="0" w:space="0" w:color="auto"/>
                    <w:left w:val="none" w:sz="0" w:space="0" w:color="auto"/>
                    <w:bottom w:val="none" w:sz="0" w:space="0" w:color="auto"/>
                    <w:right w:val="none" w:sz="0" w:space="0" w:color="auto"/>
                  </w:divBdr>
                  <w:divsChild>
                    <w:div w:id="1473447885">
                      <w:marLeft w:val="0"/>
                      <w:marRight w:val="0"/>
                      <w:marTop w:val="0"/>
                      <w:marBottom w:val="0"/>
                      <w:divBdr>
                        <w:top w:val="none" w:sz="0" w:space="0" w:color="auto"/>
                        <w:left w:val="none" w:sz="0" w:space="0" w:color="auto"/>
                        <w:bottom w:val="none" w:sz="0" w:space="0" w:color="auto"/>
                        <w:right w:val="none" w:sz="0" w:space="0" w:color="auto"/>
                      </w:divBdr>
                    </w:div>
                  </w:divsChild>
                </w:div>
                <w:div w:id="1569342317">
                  <w:marLeft w:val="0"/>
                  <w:marRight w:val="0"/>
                  <w:marTop w:val="0"/>
                  <w:marBottom w:val="0"/>
                  <w:divBdr>
                    <w:top w:val="none" w:sz="0" w:space="0" w:color="auto"/>
                    <w:left w:val="none" w:sz="0" w:space="0" w:color="auto"/>
                    <w:bottom w:val="none" w:sz="0" w:space="0" w:color="auto"/>
                    <w:right w:val="none" w:sz="0" w:space="0" w:color="auto"/>
                  </w:divBdr>
                  <w:divsChild>
                    <w:div w:id="2072388246">
                      <w:marLeft w:val="0"/>
                      <w:marRight w:val="0"/>
                      <w:marTop w:val="0"/>
                      <w:marBottom w:val="0"/>
                      <w:divBdr>
                        <w:top w:val="none" w:sz="0" w:space="0" w:color="auto"/>
                        <w:left w:val="none" w:sz="0" w:space="0" w:color="auto"/>
                        <w:bottom w:val="none" w:sz="0" w:space="0" w:color="auto"/>
                        <w:right w:val="none" w:sz="0" w:space="0" w:color="auto"/>
                      </w:divBdr>
                    </w:div>
                  </w:divsChild>
                </w:div>
                <w:div w:id="1586692143">
                  <w:marLeft w:val="0"/>
                  <w:marRight w:val="0"/>
                  <w:marTop w:val="0"/>
                  <w:marBottom w:val="0"/>
                  <w:divBdr>
                    <w:top w:val="none" w:sz="0" w:space="0" w:color="auto"/>
                    <w:left w:val="none" w:sz="0" w:space="0" w:color="auto"/>
                    <w:bottom w:val="none" w:sz="0" w:space="0" w:color="auto"/>
                    <w:right w:val="none" w:sz="0" w:space="0" w:color="auto"/>
                  </w:divBdr>
                  <w:divsChild>
                    <w:div w:id="2075932635">
                      <w:marLeft w:val="0"/>
                      <w:marRight w:val="0"/>
                      <w:marTop w:val="0"/>
                      <w:marBottom w:val="0"/>
                      <w:divBdr>
                        <w:top w:val="none" w:sz="0" w:space="0" w:color="auto"/>
                        <w:left w:val="none" w:sz="0" w:space="0" w:color="auto"/>
                        <w:bottom w:val="none" w:sz="0" w:space="0" w:color="auto"/>
                        <w:right w:val="none" w:sz="0" w:space="0" w:color="auto"/>
                      </w:divBdr>
                    </w:div>
                  </w:divsChild>
                </w:div>
                <w:div w:id="1595240172">
                  <w:marLeft w:val="0"/>
                  <w:marRight w:val="0"/>
                  <w:marTop w:val="0"/>
                  <w:marBottom w:val="0"/>
                  <w:divBdr>
                    <w:top w:val="none" w:sz="0" w:space="0" w:color="auto"/>
                    <w:left w:val="none" w:sz="0" w:space="0" w:color="auto"/>
                    <w:bottom w:val="none" w:sz="0" w:space="0" w:color="auto"/>
                    <w:right w:val="none" w:sz="0" w:space="0" w:color="auto"/>
                  </w:divBdr>
                  <w:divsChild>
                    <w:div w:id="883911570">
                      <w:marLeft w:val="0"/>
                      <w:marRight w:val="0"/>
                      <w:marTop w:val="0"/>
                      <w:marBottom w:val="0"/>
                      <w:divBdr>
                        <w:top w:val="none" w:sz="0" w:space="0" w:color="auto"/>
                        <w:left w:val="none" w:sz="0" w:space="0" w:color="auto"/>
                        <w:bottom w:val="none" w:sz="0" w:space="0" w:color="auto"/>
                        <w:right w:val="none" w:sz="0" w:space="0" w:color="auto"/>
                      </w:divBdr>
                    </w:div>
                  </w:divsChild>
                </w:div>
                <w:div w:id="1608391506">
                  <w:marLeft w:val="0"/>
                  <w:marRight w:val="0"/>
                  <w:marTop w:val="0"/>
                  <w:marBottom w:val="0"/>
                  <w:divBdr>
                    <w:top w:val="none" w:sz="0" w:space="0" w:color="auto"/>
                    <w:left w:val="none" w:sz="0" w:space="0" w:color="auto"/>
                    <w:bottom w:val="none" w:sz="0" w:space="0" w:color="auto"/>
                    <w:right w:val="none" w:sz="0" w:space="0" w:color="auto"/>
                  </w:divBdr>
                  <w:divsChild>
                    <w:div w:id="1068655605">
                      <w:marLeft w:val="0"/>
                      <w:marRight w:val="0"/>
                      <w:marTop w:val="0"/>
                      <w:marBottom w:val="0"/>
                      <w:divBdr>
                        <w:top w:val="none" w:sz="0" w:space="0" w:color="auto"/>
                        <w:left w:val="none" w:sz="0" w:space="0" w:color="auto"/>
                        <w:bottom w:val="none" w:sz="0" w:space="0" w:color="auto"/>
                        <w:right w:val="none" w:sz="0" w:space="0" w:color="auto"/>
                      </w:divBdr>
                    </w:div>
                  </w:divsChild>
                </w:div>
                <w:div w:id="1638754149">
                  <w:marLeft w:val="0"/>
                  <w:marRight w:val="0"/>
                  <w:marTop w:val="0"/>
                  <w:marBottom w:val="0"/>
                  <w:divBdr>
                    <w:top w:val="none" w:sz="0" w:space="0" w:color="auto"/>
                    <w:left w:val="none" w:sz="0" w:space="0" w:color="auto"/>
                    <w:bottom w:val="none" w:sz="0" w:space="0" w:color="auto"/>
                    <w:right w:val="none" w:sz="0" w:space="0" w:color="auto"/>
                  </w:divBdr>
                  <w:divsChild>
                    <w:div w:id="296910014">
                      <w:marLeft w:val="0"/>
                      <w:marRight w:val="0"/>
                      <w:marTop w:val="0"/>
                      <w:marBottom w:val="0"/>
                      <w:divBdr>
                        <w:top w:val="none" w:sz="0" w:space="0" w:color="auto"/>
                        <w:left w:val="none" w:sz="0" w:space="0" w:color="auto"/>
                        <w:bottom w:val="none" w:sz="0" w:space="0" w:color="auto"/>
                        <w:right w:val="none" w:sz="0" w:space="0" w:color="auto"/>
                      </w:divBdr>
                    </w:div>
                    <w:div w:id="503478777">
                      <w:marLeft w:val="0"/>
                      <w:marRight w:val="0"/>
                      <w:marTop w:val="0"/>
                      <w:marBottom w:val="0"/>
                      <w:divBdr>
                        <w:top w:val="none" w:sz="0" w:space="0" w:color="auto"/>
                        <w:left w:val="none" w:sz="0" w:space="0" w:color="auto"/>
                        <w:bottom w:val="none" w:sz="0" w:space="0" w:color="auto"/>
                        <w:right w:val="none" w:sz="0" w:space="0" w:color="auto"/>
                      </w:divBdr>
                    </w:div>
                    <w:div w:id="758258814">
                      <w:marLeft w:val="0"/>
                      <w:marRight w:val="0"/>
                      <w:marTop w:val="0"/>
                      <w:marBottom w:val="0"/>
                      <w:divBdr>
                        <w:top w:val="none" w:sz="0" w:space="0" w:color="auto"/>
                        <w:left w:val="none" w:sz="0" w:space="0" w:color="auto"/>
                        <w:bottom w:val="none" w:sz="0" w:space="0" w:color="auto"/>
                        <w:right w:val="none" w:sz="0" w:space="0" w:color="auto"/>
                      </w:divBdr>
                    </w:div>
                  </w:divsChild>
                </w:div>
                <w:div w:id="1641881601">
                  <w:marLeft w:val="0"/>
                  <w:marRight w:val="0"/>
                  <w:marTop w:val="0"/>
                  <w:marBottom w:val="0"/>
                  <w:divBdr>
                    <w:top w:val="none" w:sz="0" w:space="0" w:color="auto"/>
                    <w:left w:val="none" w:sz="0" w:space="0" w:color="auto"/>
                    <w:bottom w:val="none" w:sz="0" w:space="0" w:color="auto"/>
                    <w:right w:val="none" w:sz="0" w:space="0" w:color="auto"/>
                  </w:divBdr>
                  <w:divsChild>
                    <w:div w:id="1736929043">
                      <w:marLeft w:val="0"/>
                      <w:marRight w:val="0"/>
                      <w:marTop w:val="0"/>
                      <w:marBottom w:val="0"/>
                      <w:divBdr>
                        <w:top w:val="none" w:sz="0" w:space="0" w:color="auto"/>
                        <w:left w:val="none" w:sz="0" w:space="0" w:color="auto"/>
                        <w:bottom w:val="none" w:sz="0" w:space="0" w:color="auto"/>
                        <w:right w:val="none" w:sz="0" w:space="0" w:color="auto"/>
                      </w:divBdr>
                    </w:div>
                  </w:divsChild>
                </w:div>
                <w:div w:id="1691027507">
                  <w:marLeft w:val="0"/>
                  <w:marRight w:val="0"/>
                  <w:marTop w:val="0"/>
                  <w:marBottom w:val="0"/>
                  <w:divBdr>
                    <w:top w:val="none" w:sz="0" w:space="0" w:color="auto"/>
                    <w:left w:val="none" w:sz="0" w:space="0" w:color="auto"/>
                    <w:bottom w:val="none" w:sz="0" w:space="0" w:color="auto"/>
                    <w:right w:val="none" w:sz="0" w:space="0" w:color="auto"/>
                  </w:divBdr>
                  <w:divsChild>
                    <w:div w:id="1411538046">
                      <w:marLeft w:val="0"/>
                      <w:marRight w:val="0"/>
                      <w:marTop w:val="0"/>
                      <w:marBottom w:val="0"/>
                      <w:divBdr>
                        <w:top w:val="none" w:sz="0" w:space="0" w:color="auto"/>
                        <w:left w:val="none" w:sz="0" w:space="0" w:color="auto"/>
                        <w:bottom w:val="none" w:sz="0" w:space="0" w:color="auto"/>
                        <w:right w:val="none" w:sz="0" w:space="0" w:color="auto"/>
                      </w:divBdr>
                    </w:div>
                  </w:divsChild>
                </w:div>
                <w:div w:id="1733040871">
                  <w:marLeft w:val="0"/>
                  <w:marRight w:val="0"/>
                  <w:marTop w:val="0"/>
                  <w:marBottom w:val="0"/>
                  <w:divBdr>
                    <w:top w:val="none" w:sz="0" w:space="0" w:color="auto"/>
                    <w:left w:val="none" w:sz="0" w:space="0" w:color="auto"/>
                    <w:bottom w:val="none" w:sz="0" w:space="0" w:color="auto"/>
                    <w:right w:val="none" w:sz="0" w:space="0" w:color="auto"/>
                  </w:divBdr>
                  <w:divsChild>
                    <w:div w:id="1217660898">
                      <w:marLeft w:val="0"/>
                      <w:marRight w:val="0"/>
                      <w:marTop w:val="0"/>
                      <w:marBottom w:val="0"/>
                      <w:divBdr>
                        <w:top w:val="none" w:sz="0" w:space="0" w:color="auto"/>
                        <w:left w:val="none" w:sz="0" w:space="0" w:color="auto"/>
                        <w:bottom w:val="none" w:sz="0" w:space="0" w:color="auto"/>
                        <w:right w:val="none" w:sz="0" w:space="0" w:color="auto"/>
                      </w:divBdr>
                    </w:div>
                  </w:divsChild>
                </w:div>
                <w:div w:id="1765612322">
                  <w:marLeft w:val="0"/>
                  <w:marRight w:val="0"/>
                  <w:marTop w:val="0"/>
                  <w:marBottom w:val="0"/>
                  <w:divBdr>
                    <w:top w:val="none" w:sz="0" w:space="0" w:color="auto"/>
                    <w:left w:val="none" w:sz="0" w:space="0" w:color="auto"/>
                    <w:bottom w:val="none" w:sz="0" w:space="0" w:color="auto"/>
                    <w:right w:val="none" w:sz="0" w:space="0" w:color="auto"/>
                  </w:divBdr>
                  <w:divsChild>
                    <w:div w:id="1001347268">
                      <w:marLeft w:val="0"/>
                      <w:marRight w:val="0"/>
                      <w:marTop w:val="0"/>
                      <w:marBottom w:val="0"/>
                      <w:divBdr>
                        <w:top w:val="none" w:sz="0" w:space="0" w:color="auto"/>
                        <w:left w:val="none" w:sz="0" w:space="0" w:color="auto"/>
                        <w:bottom w:val="none" w:sz="0" w:space="0" w:color="auto"/>
                        <w:right w:val="none" w:sz="0" w:space="0" w:color="auto"/>
                      </w:divBdr>
                    </w:div>
                  </w:divsChild>
                </w:div>
                <w:div w:id="1787581926">
                  <w:marLeft w:val="0"/>
                  <w:marRight w:val="0"/>
                  <w:marTop w:val="0"/>
                  <w:marBottom w:val="0"/>
                  <w:divBdr>
                    <w:top w:val="none" w:sz="0" w:space="0" w:color="auto"/>
                    <w:left w:val="none" w:sz="0" w:space="0" w:color="auto"/>
                    <w:bottom w:val="none" w:sz="0" w:space="0" w:color="auto"/>
                    <w:right w:val="none" w:sz="0" w:space="0" w:color="auto"/>
                  </w:divBdr>
                  <w:divsChild>
                    <w:div w:id="48922291">
                      <w:marLeft w:val="0"/>
                      <w:marRight w:val="0"/>
                      <w:marTop w:val="0"/>
                      <w:marBottom w:val="0"/>
                      <w:divBdr>
                        <w:top w:val="none" w:sz="0" w:space="0" w:color="auto"/>
                        <w:left w:val="none" w:sz="0" w:space="0" w:color="auto"/>
                        <w:bottom w:val="none" w:sz="0" w:space="0" w:color="auto"/>
                        <w:right w:val="none" w:sz="0" w:space="0" w:color="auto"/>
                      </w:divBdr>
                    </w:div>
                    <w:div w:id="348214691">
                      <w:marLeft w:val="0"/>
                      <w:marRight w:val="0"/>
                      <w:marTop w:val="0"/>
                      <w:marBottom w:val="0"/>
                      <w:divBdr>
                        <w:top w:val="none" w:sz="0" w:space="0" w:color="auto"/>
                        <w:left w:val="none" w:sz="0" w:space="0" w:color="auto"/>
                        <w:bottom w:val="none" w:sz="0" w:space="0" w:color="auto"/>
                        <w:right w:val="none" w:sz="0" w:space="0" w:color="auto"/>
                      </w:divBdr>
                    </w:div>
                    <w:div w:id="354308192">
                      <w:marLeft w:val="0"/>
                      <w:marRight w:val="0"/>
                      <w:marTop w:val="0"/>
                      <w:marBottom w:val="0"/>
                      <w:divBdr>
                        <w:top w:val="none" w:sz="0" w:space="0" w:color="auto"/>
                        <w:left w:val="none" w:sz="0" w:space="0" w:color="auto"/>
                        <w:bottom w:val="none" w:sz="0" w:space="0" w:color="auto"/>
                        <w:right w:val="none" w:sz="0" w:space="0" w:color="auto"/>
                      </w:divBdr>
                    </w:div>
                    <w:div w:id="505561512">
                      <w:marLeft w:val="0"/>
                      <w:marRight w:val="0"/>
                      <w:marTop w:val="0"/>
                      <w:marBottom w:val="0"/>
                      <w:divBdr>
                        <w:top w:val="none" w:sz="0" w:space="0" w:color="auto"/>
                        <w:left w:val="none" w:sz="0" w:space="0" w:color="auto"/>
                        <w:bottom w:val="none" w:sz="0" w:space="0" w:color="auto"/>
                        <w:right w:val="none" w:sz="0" w:space="0" w:color="auto"/>
                      </w:divBdr>
                    </w:div>
                    <w:div w:id="1361319781">
                      <w:marLeft w:val="0"/>
                      <w:marRight w:val="0"/>
                      <w:marTop w:val="0"/>
                      <w:marBottom w:val="0"/>
                      <w:divBdr>
                        <w:top w:val="none" w:sz="0" w:space="0" w:color="auto"/>
                        <w:left w:val="none" w:sz="0" w:space="0" w:color="auto"/>
                        <w:bottom w:val="none" w:sz="0" w:space="0" w:color="auto"/>
                        <w:right w:val="none" w:sz="0" w:space="0" w:color="auto"/>
                      </w:divBdr>
                    </w:div>
                    <w:div w:id="1388411304">
                      <w:marLeft w:val="0"/>
                      <w:marRight w:val="0"/>
                      <w:marTop w:val="0"/>
                      <w:marBottom w:val="0"/>
                      <w:divBdr>
                        <w:top w:val="none" w:sz="0" w:space="0" w:color="auto"/>
                        <w:left w:val="none" w:sz="0" w:space="0" w:color="auto"/>
                        <w:bottom w:val="none" w:sz="0" w:space="0" w:color="auto"/>
                        <w:right w:val="none" w:sz="0" w:space="0" w:color="auto"/>
                      </w:divBdr>
                    </w:div>
                    <w:div w:id="1530606809">
                      <w:marLeft w:val="0"/>
                      <w:marRight w:val="0"/>
                      <w:marTop w:val="0"/>
                      <w:marBottom w:val="0"/>
                      <w:divBdr>
                        <w:top w:val="none" w:sz="0" w:space="0" w:color="auto"/>
                        <w:left w:val="none" w:sz="0" w:space="0" w:color="auto"/>
                        <w:bottom w:val="none" w:sz="0" w:space="0" w:color="auto"/>
                        <w:right w:val="none" w:sz="0" w:space="0" w:color="auto"/>
                      </w:divBdr>
                    </w:div>
                    <w:div w:id="1610236031">
                      <w:marLeft w:val="0"/>
                      <w:marRight w:val="0"/>
                      <w:marTop w:val="0"/>
                      <w:marBottom w:val="0"/>
                      <w:divBdr>
                        <w:top w:val="none" w:sz="0" w:space="0" w:color="auto"/>
                        <w:left w:val="none" w:sz="0" w:space="0" w:color="auto"/>
                        <w:bottom w:val="none" w:sz="0" w:space="0" w:color="auto"/>
                        <w:right w:val="none" w:sz="0" w:space="0" w:color="auto"/>
                      </w:divBdr>
                    </w:div>
                    <w:div w:id="1855529826">
                      <w:marLeft w:val="0"/>
                      <w:marRight w:val="0"/>
                      <w:marTop w:val="0"/>
                      <w:marBottom w:val="0"/>
                      <w:divBdr>
                        <w:top w:val="none" w:sz="0" w:space="0" w:color="auto"/>
                        <w:left w:val="none" w:sz="0" w:space="0" w:color="auto"/>
                        <w:bottom w:val="none" w:sz="0" w:space="0" w:color="auto"/>
                        <w:right w:val="none" w:sz="0" w:space="0" w:color="auto"/>
                      </w:divBdr>
                    </w:div>
                  </w:divsChild>
                </w:div>
                <w:div w:id="1795176781">
                  <w:marLeft w:val="0"/>
                  <w:marRight w:val="0"/>
                  <w:marTop w:val="0"/>
                  <w:marBottom w:val="0"/>
                  <w:divBdr>
                    <w:top w:val="none" w:sz="0" w:space="0" w:color="auto"/>
                    <w:left w:val="none" w:sz="0" w:space="0" w:color="auto"/>
                    <w:bottom w:val="none" w:sz="0" w:space="0" w:color="auto"/>
                    <w:right w:val="none" w:sz="0" w:space="0" w:color="auto"/>
                  </w:divBdr>
                  <w:divsChild>
                    <w:div w:id="531957620">
                      <w:marLeft w:val="0"/>
                      <w:marRight w:val="0"/>
                      <w:marTop w:val="0"/>
                      <w:marBottom w:val="0"/>
                      <w:divBdr>
                        <w:top w:val="none" w:sz="0" w:space="0" w:color="auto"/>
                        <w:left w:val="none" w:sz="0" w:space="0" w:color="auto"/>
                        <w:bottom w:val="none" w:sz="0" w:space="0" w:color="auto"/>
                        <w:right w:val="none" w:sz="0" w:space="0" w:color="auto"/>
                      </w:divBdr>
                    </w:div>
                  </w:divsChild>
                </w:div>
                <w:div w:id="1813401149">
                  <w:marLeft w:val="0"/>
                  <w:marRight w:val="0"/>
                  <w:marTop w:val="0"/>
                  <w:marBottom w:val="0"/>
                  <w:divBdr>
                    <w:top w:val="none" w:sz="0" w:space="0" w:color="auto"/>
                    <w:left w:val="none" w:sz="0" w:space="0" w:color="auto"/>
                    <w:bottom w:val="none" w:sz="0" w:space="0" w:color="auto"/>
                    <w:right w:val="none" w:sz="0" w:space="0" w:color="auto"/>
                  </w:divBdr>
                  <w:divsChild>
                    <w:div w:id="2107384443">
                      <w:marLeft w:val="0"/>
                      <w:marRight w:val="0"/>
                      <w:marTop w:val="0"/>
                      <w:marBottom w:val="0"/>
                      <w:divBdr>
                        <w:top w:val="none" w:sz="0" w:space="0" w:color="auto"/>
                        <w:left w:val="none" w:sz="0" w:space="0" w:color="auto"/>
                        <w:bottom w:val="none" w:sz="0" w:space="0" w:color="auto"/>
                        <w:right w:val="none" w:sz="0" w:space="0" w:color="auto"/>
                      </w:divBdr>
                    </w:div>
                  </w:divsChild>
                </w:div>
                <w:div w:id="1833107982">
                  <w:marLeft w:val="0"/>
                  <w:marRight w:val="0"/>
                  <w:marTop w:val="0"/>
                  <w:marBottom w:val="0"/>
                  <w:divBdr>
                    <w:top w:val="none" w:sz="0" w:space="0" w:color="auto"/>
                    <w:left w:val="none" w:sz="0" w:space="0" w:color="auto"/>
                    <w:bottom w:val="none" w:sz="0" w:space="0" w:color="auto"/>
                    <w:right w:val="none" w:sz="0" w:space="0" w:color="auto"/>
                  </w:divBdr>
                  <w:divsChild>
                    <w:div w:id="614478958">
                      <w:marLeft w:val="0"/>
                      <w:marRight w:val="0"/>
                      <w:marTop w:val="0"/>
                      <w:marBottom w:val="0"/>
                      <w:divBdr>
                        <w:top w:val="none" w:sz="0" w:space="0" w:color="auto"/>
                        <w:left w:val="none" w:sz="0" w:space="0" w:color="auto"/>
                        <w:bottom w:val="none" w:sz="0" w:space="0" w:color="auto"/>
                        <w:right w:val="none" w:sz="0" w:space="0" w:color="auto"/>
                      </w:divBdr>
                    </w:div>
                    <w:div w:id="1388919006">
                      <w:marLeft w:val="0"/>
                      <w:marRight w:val="0"/>
                      <w:marTop w:val="0"/>
                      <w:marBottom w:val="0"/>
                      <w:divBdr>
                        <w:top w:val="none" w:sz="0" w:space="0" w:color="auto"/>
                        <w:left w:val="none" w:sz="0" w:space="0" w:color="auto"/>
                        <w:bottom w:val="none" w:sz="0" w:space="0" w:color="auto"/>
                        <w:right w:val="none" w:sz="0" w:space="0" w:color="auto"/>
                      </w:divBdr>
                    </w:div>
                    <w:div w:id="2020543034">
                      <w:marLeft w:val="0"/>
                      <w:marRight w:val="0"/>
                      <w:marTop w:val="0"/>
                      <w:marBottom w:val="0"/>
                      <w:divBdr>
                        <w:top w:val="none" w:sz="0" w:space="0" w:color="auto"/>
                        <w:left w:val="none" w:sz="0" w:space="0" w:color="auto"/>
                        <w:bottom w:val="none" w:sz="0" w:space="0" w:color="auto"/>
                        <w:right w:val="none" w:sz="0" w:space="0" w:color="auto"/>
                      </w:divBdr>
                    </w:div>
                  </w:divsChild>
                </w:div>
                <w:div w:id="1870751499">
                  <w:marLeft w:val="0"/>
                  <w:marRight w:val="0"/>
                  <w:marTop w:val="0"/>
                  <w:marBottom w:val="0"/>
                  <w:divBdr>
                    <w:top w:val="none" w:sz="0" w:space="0" w:color="auto"/>
                    <w:left w:val="none" w:sz="0" w:space="0" w:color="auto"/>
                    <w:bottom w:val="none" w:sz="0" w:space="0" w:color="auto"/>
                    <w:right w:val="none" w:sz="0" w:space="0" w:color="auto"/>
                  </w:divBdr>
                  <w:divsChild>
                    <w:div w:id="412319549">
                      <w:marLeft w:val="0"/>
                      <w:marRight w:val="0"/>
                      <w:marTop w:val="0"/>
                      <w:marBottom w:val="0"/>
                      <w:divBdr>
                        <w:top w:val="none" w:sz="0" w:space="0" w:color="auto"/>
                        <w:left w:val="none" w:sz="0" w:space="0" w:color="auto"/>
                        <w:bottom w:val="none" w:sz="0" w:space="0" w:color="auto"/>
                        <w:right w:val="none" w:sz="0" w:space="0" w:color="auto"/>
                      </w:divBdr>
                    </w:div>
                  </w:divsChild>
                </w:div>
                <w:div w:id="1891922498">
                  <w:marLeft w:val="0"/>
                  <w:marRight w:val="0"/>
                  <w:marTop w:val="0"/>
                  <w:marBottom w:val="0"/>
                  <w:divBdr>
                    <w:top w:val="none" w:sz="0" w:space="0" w:color="auto"/>
                    <w:left w:val="none" w:sz="0" w:space="0" w:color="auto"/>
                    <w:bottom w:val="none" w:sz="0" w:space="0" w:color="auto"/>
                    <w:right w:val="none" w:sz="0" w:space="0" w:color="auto"/>
                  </w:divBdr>
                  <w:divsChild>
                    <w:div w:id="615261399">
                      <w:marLeft w:val="0"/>
                      <w:marRight w:val="0"/>
                      <w:marTop w:val="0"/>
                      <w:marBottom w:val="0"/>
                      <w:divBdr>
                        <w:top w:val="none" w:sz="0" w:space="0" w:color="auto"/>
                        <w:left w:val="none" w:sz="0" w:space="0" w:color="auto"/>
                        <w:bottom w:val="none" w:sz="0" w:space="0" w:color="auto"/>
                        <w:right w:val="none" w:sz="0" w:space="0" w:color="auto"/>
                      </w:divBdr>
                    </w:div>
                  </w:divsChild>
                </w:div>
                <w:div w:id="1906261384">
                  <w:marLeft w:val="0"/>
                  <w:marRight w:val="0"/>
                  <w:marTop w:val="0"/>
                  <w:marBottom w:val="0"/>
                  <w:divBdr>
                    <w:top w:val="none" w:sz="0" w:space="0" w:color="auto"/>
                    <w:left w:val="none" w:sz="0" w:space="0" w:color="auto"/>
                    <w:bottom w:val="none" w:sz="0" w:space="0" w:color="auto"/>
                    <w:right w:val="none" w:sz="0" w:space="0" w:color="auto"/>
                  </w:divBdr>
                  <w:divsChild>
                    <w:div w:id="1670209579">
                      <w:marLeft w:val="0"/>
                      <w:marRight w:val="0"/>
                      <w:marTop w:val="0"/>
                      <w:marBottom w:val="0"/>
                      <w:divBdr>
                        <w:top w:val="none" w:sz="0" w:space="0" w:color="auto"/>
                        <w:left w:val="none" w:sz="0" w:space="0" w:color="auto"/>
                        <w:bottom w:val="none" w:sz="0" w:space="0" w:color="auto"/>
                        <w:right w:val="none" w:sz="0" w:space="0" w:color="auto"/>
                      </w:divBdr>
                    </w:div>
                  </w:divsChild>
                </w:div>
                <w:div w:id="1909803465">
                  <w:marLeft w:val="0"/>
                  <w:marRight w:val="0"/>
                  <w:marTop w:val="0"/>
                  <w:marBottom w:val="0"/>
                  <w:divBdr>
                    <w:top w:val="none" w:sz="0" w:space="0" w:color="auto"/>
                    <w:left w:val="none" w:sz="0" w:space="0" w:color="auto"/>
                    <w:bottom w:val="none" w:sz="0" w:space="0" w:color="auto"/>
                    <w:right w:val="none" w:sz="0" w:space="0" w:color="auto"/>
                  </w:divBdr>
                  <w:divsChild>
                    <w:div w:id="955333028">
                      <w:marLeft w:val="0"/>
                      <w:marRight w:val="0"/>
                      <w:marTop w:val="0"/>
                      <w:marBottom w:val="0"/>
                      <w:divBdr>
                        <w:top w:val="none" w:sz="0" w:space="0" w:color="auto"/>
                        <w:left w:val="none" w:sz="0" w:space="0" w:color="auto"/>
                        <w:bottom w:val="none" w:sz="0" w:space="0" w:color="auto"/>
                        <w:right w:val="none" w:sz="0" w:space="0" w:color="auto"/>
                      </w:divBdr>
                    </w:div>
                  </w:divsChild>
                </w:div>
                <w:div w:id="1912042135">
                  <w:marLeft w:val="0"/>
                  <w:marRight w:val="0"/>
                  <w:marTop w:val="0"/>
                  <w:marBottom w:val="0"/>
                  <w:divBdr>
                    <w:top w:val="none" w:sz="0" w:space="0" w:color="auto"/>
                    <w:left w:val="none" w:sz="0" w:space="0" w:color="auto"/>
                    <w:bottom w:val="none" w:sz="0" w:space="0" w:color="auto"/>
                    <w:right w:val="none" w:sz="0" w:space="0" w:color="auto"/>
                  </w:divBdr>
                  <w:divsChild>
                    <w:div w:id="91050595">
                      <w:marLeft w:val="0"/>
                      <w:marRight w:val="0"/>
                      <w:marTop w:val="0"/>
                      <w:marBottom w:val="0"/>
                      <w:divBdr>
                        <w:top w:val="none" w:sz="0" w:space="0" w:color="auto"/>
                        <w:left w:val="none" w:sz="0" w:space="0" w:color="auto"/>
                        <w:bottom w:val="none" w:sz="0" w:space="0" w:color="auto"/>
                        <w:right w:val="none" w:sz="0" w:space="0" w:color="auto"/>
                      </w:divBdr>
                    </w:div>
                    <w:div w:id="395471892">
                      <w:marLeft w:val="0"/>
                      <w:marRight w:val="0"/>
                      <w:marTop w:val="0"/>
                      <w:marBottom w:val="0"/>
                      <w:divBdr>
                        <w:top w:val="none" w:sz="0" w:space="0" w:color="auto"/>
                        <w:left w:val="none" w:sz="0" w:space="0" w:color="auto"/>
                        <w:bottom w:val="none" w:sz="0" w:space="0" w:color="auto"/>
                        <w:right w:val="none" w:sz="0" w:space="0" w:color="auto"/>
                      </w:divBdr>
                    </w:div>
                    <w:div w:id="630552403">
                      <w:marLeft w:val="0"/>
                      <w:marRight w:val="0"/>
                      <w:marTop w:val="0"/>
                      <w:marBottom w:val="0"/>
                      <w:divBdr>
                        <w:top w:val="none" w:sz="0" w:space="0" w:color="auto"/>
                        <w:left w:val="none" w:sz="0" w:space="0" w:color="auto"/>
                        <w:bottom w:val="none" w:sz="0" w:space="0" w:color="auto"/>
                        <w:right w:val="none" w:sz="0" w:space="0" w:color="auto"/>
                      </w:divBdr>
                    </w:div>
                    <w:div w:id="931352532">
                      <w:marLeft w:val="0"/>
                      <w:marRight w:val="0"/>
                      <w:marTop w:val="0"/>
                      <w:marBottom w:val="0"/>
                      <w:divBdr>
                        <w:top w:val="none" w:sz="0" w:space="0" w:color="auto"/>
                        <w:left w:val="none" w:sz="0" w:space="0" w:color="auto"/>
                        <w:bottom w:val="none" w:sz="0" w:space="0" w:color="auto"/>
                        <w:right w:val="none" w:sz="0" w:space="0" w:color="auto"/>
                      </w:divBdr>
                    </w:div>
                    <w:div w:id="1259412185">
                      <w:marLeft w:val="0"/>
                      <w:marRight w:val="0"/>
                      <w:marTop w:val="0"/>
                      <w:marBottom w:val="0"/>
                      <w:divBdr>
                        <w:top w:val="none" w:sz="0" w:space="0" w:color="auto"/>
                        <w:left w:val="none" w:sz="0" w:space="0" w:color="auto"/>
                        <w:bottom w:val="none" w:sz="0" w:space="0" w:color="auto"/>
                        <w:right w:val="none" w:sz="0" w:space="0" w:color="auto"/>
                      </w:divBdr>
                    </w:div>
                    <w:div w:id="1376157528">
                      <w:marLeft w:val="0"/>
                      <w:marRight w:val="0"/>
                      <w:marTop w:val="0"/>
                      <w:marBottom w:val="0"/>
                      <w:divBdr>
                        <w:top w:val="none" w:sz="0" w:space="0" w:color="auto"/>
                        <w:left w:val="none" w:sz="0" w:space="0" w:color="auto"/>
                        <w:bottom w:val="none" w:sz="0" w:space="0" w:color="auto"/>
                        <w:right w:val="none" w:sz="0" w:space="0" w:color="auto"/>
                      </w:divBdr>
                    </w:div>
                    <w:div w:id="1484815267">
                      <w:marLeft w:val="0"/>
                      <w:marRight w:val="0"/>
                      <w:marTop w:val="0"/>
                      <w:marBottom w:val="0"/>
                      <w:divBdr>
                        <w:top w:val="none" w:sz="0" w:space="0" w:color="auto"/>
                        <w:left w:val="none" w:sz="0" w:space="0" w:color="auto"/>
                        <w:bottom w:val="none" w:sz="0" w:space="0" w:color="auto"/>
                        <w:right w:val="none" w:sz="0" w:space="0" w:color="auto"/>
                      </w:divBdr>
                    </w:div>
                    <w:div w:id="2055499865">
                      <w:marLeft w:val="0"/>
                      <w:marRight w:val="0"/>
                      <w:marTop w:val="0"/>
                      <w:marBottom w:val="0"/>
                      <w:divBdr>
                        <w:top w:val="none" w:sz="0" w:space="0" w:color="auto"/>
                        <w:left w:val="none" w:sz="0" w:space="0" w:color="auto"/>
                        <w:bottom w:val="none" w:sz="0" w:space="0" w:color="auto"/>
                        <w:right w:val="none" w:sz="0" w:space="0" w:color="auto"/>
                      </w:divBdr>
                    </w:div>
                    <w:div w:id="2130082578">
                      <w:marLeft w:val="0"/>
                      <w:marRight w:val="0"/>
                      <w:marTop w:val="0"/>
                      <w:marBottom w:val="0"/>
                      <w:divBdr>
                        <w:top w:val="none" w:sz="0" w:space="0" w:color="auto"/>
                        <w:left w:val="none" w:sz="0" w:space="0" w:color="auto"/>
                        <w:bottom w:val="none" w:sz="0" w:space="0" w:color="auto"/>
                        <w:right w:val="none" w:sz="0" w:space="0" w:color="auto"/>
                      </w:divBdr>
                    </w:div>
                  </w:divsChild>
                </w:div>
                <w:div w:id="1919048824">
                  <w:marLeft w:val="0"/>
                  <w:marRight w:val="0"/>
                  <w:marTop w:val="0"/>
                  <w:marBottom w:val="0"/>
                  <w:divBdr>
                    <w:top w:val="none" w:sz="0" w:space="0" w:color="auto"/>
                    <w:left w:val="none" w:sz="0" w:space="0" w:color="auto"/>
                    <w:bottom w:val="none" w:sz="0" w:space="0" w:color="auto"/>
                    <w:right w:val="none" w:sz="0" w:space="0" w:color="auto"/>
                  </w:divBdr>
                  <w:divsChild>
                    <w:div w:id="400427">
                      <w:marLeft w:val="0"/>
                      <w:marRight w:val="0"/>
                      <w:marTop w:val="0"/>
                      <w:marBottom w:val="0"/>
                      <w:divBdr>
                        <w:top w:val="none" w:sz="0" w:space="0" w:color="auto"/>
                        <w:left w:val="none" w:sz="0" w:space="0" w:color="auto"/>
                        <w:bottom w:val="none" w:sz="0" w:space="0" w:color="auto"/>
                        <w:right w:val="none" w:sz="0" w:space="0" w:color="auto"/>
                      </w:divBdr>
                    </w:div>
                    <w:div w:id="623116731">
                      <w:marLeft w:val="0"/>
                      <w:marRight w:val="0"/>
                      <w:marTop w:val="0"/>
                      <w:marBottom w:val="0"/>
                      <w:divBdr>
                        <w:top w:val="none" w:sz="0" w:space="0" w:color="auto"/>
                        <w:left w:val="none" w:sz="0" w:space="0" w:color="auto"/>
                        <w:bottom w:val="none" w:sz="0" w:space="0" w:color="auto"/>
                        <w:right w:val="none" w:sz="0" w:space="0" w:color="auto"/>
                      </w:divBdr>
                    </w:div>
                    <w:div w:id="668102535">
                      <w:marLeft w:val="0"/>
                      <w:marRight w:val="0"/>
                      <w:marTop w:val="0"/>
                      <w:marBottom w:val="0"/>
                      <w:divBdr>
                        <w:top w:val="none" w:sz="0" w:space="0" w:color="auto"/>
                        <w:left w:val="none" w:sz="0" w:space="0" w:color="auto"/>
                        <w:bottom w:val="none" w:sz="0" w:space="0" w:color="auto"/>
                        <w:right w:val="none" w:sz="0" w:space="0" w:color="auto"/>
                      </w:divBdr>
                    </w:div>
                    <w:div w:id="1160655508">
                      <w:marLeft w:val="0"/>
                      <w:marRight w:val="0"/>
                      <w:marTop w:val="0"/>
                      <w:marBottom w:val="0"/>
                      <w:divBdr>
                        <w:top w:val="none" w:sz="0" w:space="0" w:color="auto"/>
                        <w:left w:val="none" w:sz="0" w:space="0" w:color="auto"/>
                        <w:bottom w:val="none" w:sz="0" w:space="0" w:color="auto"/>
                        <w:right w:val="none" w:sz="0" w:space="0" w:color="auto"/>
                      </w:divBdr>
                    </w:div>
                    <w:div w:id="1166747736">
                      <w:marLeft w:val="0"/>
                      <w:marRight w:val="0"/>
                      <w:marTop w:val="0"/>
                      <w:marBottom w:val="0"/>
                      <w:divBdr>
                        <w:top w:val="none" w:sz="0" w:space="0" w:color="auto"/>
                        <w:left w:val="none" w:sz="0" w:space="0" w:color="auto"/>
                        <w:bottom w:val="none" w:sz="0" w:space="0" w:color="auto"/>
                        <w:right w:val="none" w:sz="0" w:space="0" w:color="auto"/>
                      </w:divBdr>
                    </w:div>
                    <w:div w:id="1241981719">
                      <w:marLeft w:val="0"/>
                      <w:marRight w:val="0"/>
                      <w:marTop w:val="0"/>
                      <w:marBottom w:val="0"/>
                      <w:divBdr>
                        <w:top w:val="none" w:sz="0" w:space="0" w:color="auto"/>
                        <w:left w:val="none" w:sz="0" w:space="0" w:color="auto"/>
                        <w:bottom w:val="none" w:sz="0" w:space="0" w:color="auto"/>
                        <w:right w:val="none" w:sz="0" w:space="0" w:color="auto"/>
                      </w:divBdr>
                    </w:div>
                    <w:div w:id="1377966104">
                      <w:marLeft w:val="0"/>
                      <w:marRight w:val="0"/>
                      <w:marTop w:val="0"/>
                      <w:marBottom w:val="0"/>
                      <w:divBdr>
                        <w:top w:val="none" w:sz="0" w:space="0" w:color="auto"/>
                        <w:left w:val="none" w:sz="0" w:space="0" w:color="auto"/>
                        <w:bottom w:val="none" w:sz="0" w:space="0" w:color="auto"/>
                        <w:right w:val="none" w:sz="0" w:space="0" w:color="auto"/>
                      </w:divBdr>
                    </w:div>
                    <w:div w:id="1517452936">
                      <w:marLeft w:val="0"/>
                      <w:marRight w:val="0"/>
                      <w:marTop w:val="0"/>
                      <w:marBottom w:val="0"/>
                      <w:divBdr>
                        <w:top w:val="none" w:sz="0" w:space="0" w:color="auto"/>
                        <w:left w:val="none" w:sz="0" w:space="0" w:color="auto"/>
                        <w:bottom w:val="none" w:sz="0" w:space="0" w:color="auto"/>
                        <w:right w:val="none" w:sz="0" w:space="0" w:color="auto"/>
                      </w:divBdr>
                    </w:div>
                    <w:div w:id="1577086530">
                      <w:marLeft w:val="0"/>
                      <w:marRight w:val="0"/>
                      <w:marTop w:val="0"/>
                      <w:marBottom w:val="0"/>
                      <w:divBdr>
                        <w:top w:val="none" w:sz="0" w:space="0" w:color="auto"/>
                        <w:left w:val="none" w:sz="0" w:space="0" w:color="auto"/>
                        <w:bottom w:val="none" w:sz="0" w:space="0" w:color="auto"/>
                        <w:right w:val="none" w:sz="0" w:space="0" w:color="auto"/>
                      </w:divBdr>
                    </w:div>
                    <w:div w:id="1867600827">
                      <w:marLeft w:val="0"/>
                      <w:marRight w:val="0"/>
                      <w:marTop w:val="0"/>
                      <w:marBottom w:val="0"/>
                      <w:divBdr>
                        <w:top w:val="none" w:sz="0" w:space="0" w:color="auto"/>
                        <w:left w:val="none" w:sz="0" w:space="0" w:color="auto"/>
                        <w:bottom w:val="none" w:sz="0" w:space="0" w:color="auto"/>
                        <w:right w:val="none" w:sz="0" w:space="0" w:color="auto"/>
                      </w:divBdr>
                    </w:div>
                    <w:div w:id="2066446997">
                      <w:marLeft w:val="0"/>
                      <w:marRight w:val="0"/>
                      <w:marTop w:val="0"/>
                      <w:marBottom w:val="0"/>
                      <w:divBdr>
                        <w:top w:val="none" w:sz="0" w:space="0" w:color="auto"/>
                        <w:left w:val="none" w:sz="0" w:space="0" w:color="auto"/>
                        <w:bottom w:val="none" w:sz="0" w:space="0" w:color="auto"/>
                        <w:right w:val="none" w:sz="0" w:space="0" w:color="auto"/>
                      </w:divBdr>
                    </w:div>
                  </w:divsChild>
                </w:div>
                <w:div w:id="1921521516">
                  <w:marLeft w:val="0"/>
                  <w:marRight w:val="0"/>
                  <w:marTop w:val="0"/>
                  <w:marBottom w:val="0"/>
                  <w:divBdr>
                    <w:top w:val="none" w:sz="0" w:space="0" w:color="auto"/>
                    <w:left w:val="none" w:sz="0" w:space="0" w:color="auto"/>
                    <w:bottom w:val="none" w:sz="0" w:space="0" w:color="auto"/>
                    <w:right w:val="none" w:sz="0" w:space="0" w:color="auto"/>
                  </w:divBdr>
                  <w:divsChild>
                    <w:div w:id="1530070690">
                      <w:marLeft w:val="0"/>
                      <w:marRight w:val="0"/>
                      <w:marTop w:val="0"/>
                      <w:marBottom w:val="0"/>
                      <w:divBdr>
                        <w:top w:val="none" w:sz="0" w:space="0" w:color="auto"/>
                        <w:left w:val="none" w:sz="0" w:space="0" w:color="auto"/>
                        <w:bottom w:val="none" w:sz="0" w:space="0" w:color="auto"/>
                        <w:right w:val="none" w:sz="0" w:space="0" w:color="auto"/>
                      </w:divBdr>
                    </w:div>
                  </w:divsChild>
                </w:div>
                <w:div w:id="1921864358">
                  <w:marLeft w:val="0"/>
                  <w:marRight w:val="0"/>
                  <w:marTop w:val="0"/>
                  <w:marBottom w:val="0"/>
                  <w:divBdr>
                    <w:top w:val="none" w:sz="0" w:space="0" w:color="auto"/>
                    <w:left w:val="none" w:sz="0" w:space="0" w:color="auto"/>
                    <w:bottom w:val="none" w:sz="0" w:space="0" w:color="auto"/>
                    <w:right w:val="none" w:sz="0" w:space="0" w:color="auto"/>
                  </w:divBdr>
                  <w:divsChild>
                    <w:div w:id="15159093">
                      <w:marLeft w:val="0"/>
                      <w:marRight w:val="0"/>
                      <w:marTop w:val="0"/>
                      <w:marBottom w:val="0"/>
                      <w:divBdr>
                        <w:top w:val="none" w:sz="0" w:space="0" w:color="auto"/>
                        <w:left w:val="none" w:sz="0" w:space="0" w:color="auto"/>
                        <w:bottom w:val="none" w:sz="0" w:space="0" w:color="auto"/>
                        <w:right w:val="none" w:sz="0" w:space="0" w:color="auto"/>
                      </w:divBdr>
                    </w:div>
                    <w:div w:id="721714498">
                      <w:marLeft w:val="0"/>
                      <w:marRight w:val="0"/>
                      <w:marTop w:val="0"/>
                      <w:marBottom w:val="0"/>
                      <w:divBdr>
                        <w:top w:val="none" w:sz="0" w:space="0" w:color="auto"/>
                        <w:left w:val="none" w:sz="0" w:space="0" w:color="auto"/>
                        <w:bottom w:val="none" w:sz="0" w:space="0" w:color="auto"/>
                        <w:right w:val="none" w:sz="0" w:space="0" w:color="auto"/>
                      </w:divBdr>
                    </w:div>
                    <w:div w:id="1286735608">
                      <w:marLeft w:val="0"/>
                      <w:marRight w:val="0"/>
                      <w:marTop w:val="0"/>
                      <w:marBottom w:val="0"/>
                      <w:divBdr>
                        <w:top w:val="none" w:sz="0" w:space="0" w:color="auto"/>
                        <w:left w:val="none" w:sz="0" w:space="0" w:color="auto"/>
                        <w:bottom w:val="none" w:sz="0" w:space="0" w:color="auto"/>
                        <w:right w:val="none" w:sz="0" w:space="0" w:color="auto"/>
                      </w:divBdr>
                    </w:div>
                  </w:divsChild>
                </w:div>
                <w:div w:id="1940139962">
                  <w:marLeft w:val="0"/>
                  <w:marRight w:val="0"/>
                  <w:marTop w:val="0"/>
                  <w:marBottom w:val="0"/>
                  <w:divBdr>
                    <w:top w:val="none" w:sz="0" w:space="0" w:color="auto"/>
                    <w:left w:val="none" w:sz="0" w:space="0" w:color="auto"/>
                    <w:bottom w:val="none" w:sz="0" w:space="0" w:color="auto"/>
                    <w:right w:val="none" w:sz="0" w:space="0" w:color="auto"/>
                  </w:divBdr>
                  <w:divsChild>
                    <w:div w:id="740256088">
                      <w:marLeft w:val="0"/>
                      <w:marRight w:val="0"/>
                      <w:marTop w:val="0"/>
                      <w:marBottom w:val="0"/>
                      <w:divBdr>
                        <w:top w:val="none" w:sz="0" w:space="0" w:color="auto"/>
                        <w:left w:val="none" w:sz="0" w:space="0" w:color="auto"/>
                        <w:bottom w:val="none" w:sz="0" w:space="0" w:color="auto"/>
                        <w:right w:val="none" w:sz="0" w:space="0" w:color="auto"/>
                      </w:divBdr>
                    </w:div>
                    <w:div w:id="814225321">
                      <w:marLeft w:val="0"/>
                      <w:marRight w:val="0"/>
                      <w:marTop w:val="0"/>
                      <w:marBottom w:val="0"/>
                      <w:divBdr>
                        <w:top w:val="none" w:sz="0" w:space="0" w:color="auto"/>
                        <w:left w:val="none" w:sz="0" w:space="0" w:color="auto"/>
                        <w:bottom w:val="none" w:sz="0" w:space="0" w:color="auto"/>
                        <w:right w:val="none" w:sz="0" w:space="0" w:color="auto"/>
                      </w:divBdr>
                    </w:div>
                    <w:div w:id="1884907353">
                      <w:marLeft w:val="0"/>
                      <w:marRight w:val="0"/>
                      <w:marTop w:val="0"/>
                      <w:marBottom w:val="0"/>
                      <w:divBdr>
                        <w:top w:val="none" w:sz="0" w:space="0" w:color="auto"/>
                        <w:left w:val="none" w:sz="0" w:space="0" w:color="auto"/>
                        <w:bottom w:val="none" w:sz="0" w:space="0" w:color="auto"/>
                        <w:right w:val="none" w:sz="0" w:space="0" w:color="auto"/>
                      </w:divBdr>
                    </w:div>
                  </w:divsChild>
                </w:div>
                <w:div w:id="1944801329">
                  <w:marLeft w:val="0"/>
                  <w:marRight w:val="0"/>
                  <w:marTop w:val="0"/>
                  <w:marBottom w:val="0"/>
                  <w:divBdr>
                    <w:top w:val="none" w:sz="0" w:space="0" w:color="auto"/>
                    <w:left w:val="none" w:sz="0" w:space="0" w:color="auto"/>
                    <w:bottom w:val="none" w:sz="0" w:space="0" w:color="auto"/>
                    <w:right w:val="none" w:sz="0" w:space="0" w:color="auto"/>
                  </w:divBdr>
                  <w:divsChild>
                    <w:div w:id="871497751">
                      <w:marLeft w:val="0"/>
                      <w:marRight w:val="0"/>
                      <w:marTop w:val="0"/>
                      <w:marBottom w:val="0"/>
                      <w:divBdr>
                        <w:top w:val="none" w:sz="0" w:space="0" w:color="auto"/>
                        <w:left w:val="none" w:sz="0" w:space="0" w:color="auto"/>
                        <w:bottom w:val="none" w:sz="0" w:space="0" w:color="auto"/>
                        <w:right w:val="none" w:sz="0" w:space="0" w:color="auto"/>
                      </w:divBdr>
                    </w:div>
                  </w:divsChild>
                </w:div>
                <w:div w:id="1949848669">
                  <w:marLeft w:val="0"/>
                  <w:marRight w:val="0"/>
                  <w:marTop w:val="0"/>
                  <w:marBottom w:val="0"/>
                  <w:divBdr>
                    <w:top w:val="none" w:sz="0" w:space="0" w:color="auto"/>
                    <w:left w:val="none" w:sz="0" w:space="0" w:color="auto"/>
                    <w:bottom w:val="none" w:sz="0" w:space="0" w:color="auto"/>
                    <w:right w:val="none" w:sz="0" w:space="0" w:color="auto"/>
                  </w:divBdr>
                  <w:divsChild>
                    <w:div w:id="1025911290">
                      <w:marLeft w:val="0"/>
                      <w:marRight w:val="0"/>
                      <w:marTop w:val="0"/>
                      <w:marBottom w:val="0"/>
                      <w:divBdr>
                        <w:top w:val="none" w:sz="0" w:space="0" w:color="auto"/>
                        <w:left w:val="none" w:sz="0" w:space="0" w:color="auto"/>
                        <w:bottom w:val="none" w:sz="0" w:space="0" w:color="auto"/>
                        <w:right w:val="none" w:sz="0" w:space="0" w:color="auto"/>
                      </w:divBdr>
                    </w:div>
                  </w:divsChild>
                </w:div>
                <w:div w:id="2030519814">
                  <w:marLeft w:val="0"/>
                  <w:marRight w:val="0"/>
                  <w:marTop w:val="0"/>
                  <w:marBottom w:val="0"/>
                  <w:divBdr>
                    <w:top w:val="none" w:sz="0" w:space="0" w:color="auto"/>
                    <w:left w:val="none" w:sz="0" w:space="0" w:color="auto"/>
                    <w:bottom w:val="none" w:sz="0" w:space="0" w:color="auto"/>
                    <w:right w:val="none" w:sz="0" w:space="0" w:color="auto"/>
                  </w:divBdr>
                  <w:divsChild>
                    <w:div w:id="1482389192">
                      <w:marLeft w:val="0"/>
                      <w:marRight w:val="0"/>
                      <w:marTop w:val="0"/>
                      <w:marBottom w:val="0"/>
                      <w:divBdr>
                        <w:top w:val="none" w:sz="0" w:space="0" w:color="auto"/>
                        <w:left w:val="none" w:sz="0" w:space="0" w:color="auto"/>
                        <w:bottom w:val="none" w:sz="0" w:space="0" w:color="auto"/>
                        <w:right w:val="none" w:sz="0" w:space="0" w:color="auto"/>
                      </w:divBdr>
                    </w:div>
                  </w:divsChild>
                </w:div>
                <w:div w:id="2068137793">
                  <w:marLeft w:val="0"/>
                  <w:marRight w:val="0"/>
                  <w:marTop w:val="0"/>
                  <w:marBottom w:val="0"/>
                  <w:divBdr>
                    <w:top w:val="none" w:sz="0" w:space="0" w:color="auto"/>
                    <w:left w:val="none" w:sz="0" w:space="0" w:color="auto"/>
                    <w:bottom w:val="none" w:sz="0" w:space="0" w:color="auto"/>
                    <w:right w:val="none" w:sz="0" w:space="0" w:color="auto"/>
                  </w:divBdr>
                  <w:divsChild>
                    <w:div w:id="2129158668">
                      <w:marLeft w:val="0"/>
                      <w:marRight w:val="0"/>
                      <w:marTop w:val="0"/>
                      <w:marBottom w:val="0"/>
                      <w:divBdr>
                        <w:top w:val="none" w:sz="0" w:space="0" w:color="auto"/>
                        <w:left w:val="none" w:sz="0" w:space="0" w:color="auto"/>
                        <w:bottom w:val="none" w:sz="0" w:space="0" w:color="auto"/>
                        <w:right w:val="none" w:sz="0" w:space="0" w:color="auto"/>
                      </w:divBdr>
                    </w:div>
                  </w:divsChild>
                </w:div>
                <w:div w:id="2070610169">
                  <w:marLeft w:val="0"/>
                  <w:marRight w:val="0"/>
                  <w:marTop w:val="0"/>
                  <w:marBottom w:val="0"/>
                  <w:divBdr>
                    <w:top w:val="none" w:sz="0" w:space="0" w:color="auto"/>
                    <w:left w:val="none" w:sz="0" w:space="0" w:color="auto"/>
                    <w:bottom w:val="none" w:sz="0" w:space="0" w:color="auto"/>
                    <w:right w:val="none" w:sz="0" w:space="0" w:color="auto"/>
                  </w:divBdr>
                  <w:divsChild>
                    <w:div w:id="914818395">
                      <w:marLeft w:val="0"/>
                      <w:marRight w:val="0"/>
                      <w:marTop w:val="0"/>
                      <w:marBottom w:val="0"/>
                      <w:divBdr>
                        <w:top w:val="none" w:sz="0" w:space="0" w:color="auto"/>
                        <w:left w:val="none" w:sz="0" w:space="0" w:color="auto"/>
                        <w:bottom w:val="none" w:sz="0" w:space="0" w:color="auto"/>
                        <w:right w:val="none" w:sz="0" w:space="0" w:color="auto"/>
                      </w:divBdr>
                    </w:div>
                  </w:divsChild>
                </w:div>
                <w:div w:id="2078745168">
                  <w:marLeft w:val="0"/>
                  <w:marRight w:val="0"/>
                  <w:marTop w:val="0"/>
                  <w:marBottom w:val="0"/>
                  <w:divBdr>
                    <w:top w:val="none" w:sz="0" w:space="0" w:color="auto"/>
                    <w:left w:val="none" w:sz="0" w:space="0" w:color="auto"/>
                    <w:bottom w:val="none" w:sz="0" w:space="0" w:color="auto"/>
                    <w:right w:val="none" w:sz="0" w:space="0" w:color="auto"/>
                  </w:divBdr>
                  <w:divsChild>
                    <w:div w:id="1017730411">
                      <w:marLeft w:val="0"/>
                      <w:marRight w:val="0"/>
                      <w:marTop w:val="0"/>
                      <w:marBottom w:val="0"/>
                      <w:divBdr>
                        <w:top w:val="none" w:sz="0" w:space="0" w:color="auto"/>
                        <w:left w:val="none" w:sz="0" w:space="0" w:color="auto"/>
                        <w:bottom w:val="none" w:sz="0" w:space="0" w:color="auto"/>
                        <w:right w:val="none" w:sz="0" w:space="0" w:color="auto"/>
                      </w:divBdr>
                    </w:div>
                  </w:divsChild>
                </w:div>
                <w:div w:id="2095398941">
                  <w:marLeft w:val="0"/>
                  <w:marRight w:val="0"/>
                  <w:marTop w:val="0"/>
                  <w:marBottom w:val="0"/>
                  <w:divBdr>
                    <w:top w:val="none" w:sz="0" w:space="0" w:color="auto"/>
                    <w:left w:val="none" w:sz="0" w:space="0" w:color="auto"/>
                    <w:bottom w:val="none" w:sz="0" w:space="0" w:color="auto"/>
                    <w:right w:val="none" w:sz="0" w:space="0" w:color="auto"/>
                  </w:divBdr>
                  <w:divsChild>
                    <w:div w:id="1694916341">
                      <w:marLeft w:val="0"/>
                      <w:marRight w:val="0"/>
                      <w:marTop w:val="0"/>
                      <w:marBottom w:val="0"/>
                      <w:divBdr>
                        <w:top w:val="none" w:sz="0" w:space="0" w:color="auto"/>
                        <w:left w:val="none" w:sz="0" w:space="0" w:color="auto"/>
                        <w:bottom w:val="none" w:sz="0" w:space="0" w:color="auto"/>
                        <w:right w:val="none" w:sz="0" w:space="0" w:color="auto"/>
                      </w:divBdr>
                    </w:div>
                  </w:divsChild>
                </w:div>
                <w:div w:id="2107337117">
                  <w:marLeft w:val="0"/>
                  <w:marRight w:val="0"/>
                  <w:marTop w:val="0"/>
                  <w:marBottom w:val="0"/>
                  <w:divBdr>
                    <w:top w:val="none" w:sz="0" w:space="0" w:color="auto"/>
                    <w:left w:val="none" w:sz="0" w:space="0" w:color="auto"/>
                    <w:bottom w:val="none" w:sz="0" w:space="0" w:color="auto"/>
                    <w:right w:val="none" w:sz="0" w:space="0" w:color="auto"/>
                  </w:divBdr>
                  <w:divsChild>
                    <w:div w:id="128053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17061">
          <w:marLeft w:val="0"/>
          <w:marRight w:val="0"/>
          <w:marTop w:val="0"/>
          <w:marBottom w:val="0"/>
          <w:divBdr>
            <w:top w:val="none" w:sz="0" w:space="0" w:color="auto"/>
            <w:left w:val="none" w:sz="0" w:space="0" w:color="auto"/>
            <w:bottom w:val="none" w:sz="0" w:space="0" w:color="auto"/>
            <w:right w:val="none" w:sz="0" w:space="0" w:color="auto"/>
          </w:divBdr>
        </w:div>
        <w:div w:id="351687795">
          <w:marLeft w:val="0"/>
          <w:marRight w:val="0"/>
          <w:marTop w:val="0"/>
          <w:marBottom w:val="0"/>
          <w:divBdr>
            <w:top w:val="none" w:sz="0" w:space="0" w:color="auto"/>
            <w:left w:val="none" w:sz="0" w:space="0" w:color="auto"/>
            <w:bottom w:val="none" w:sz="0" w:space="0" w:color="auto"/>
            <w:right w:val="none" w:sz="0" w:space="0" w:color="auto"/>
          </w:divBdr>
        </w:div>
        <w:div w:id="549805123">
          <w:marLeft w:val="0"/>
          <w:marRight w:val="0"/>
          <w:marTop w:val="0"/>
          <w:marBottom w:val="0"/>
          <w:divBdr>
            <w:top w:val="none" w:sz="0" w:space="0" w:color="auto"/>
            <w:left w:val="none" w:sz="0" w:space="0" w:color="auto"/>
            <w:bottom w:val="none" w:sz="0" w:space="0" w:color="auto"/>
            <w:right w:val="none" w:sz="0" w:space="0" w:color="auto"/>
          </w:divBdr>
        </w:div>
        <w:div w:id="600643462">
          <w:marLeft w:val="0"/>
          <w:marRight w:val="0"/>
          <w:marTop w:val="0"/>
          <w:marBottom w:val="0"/>
          <w:divBdr>
            <w:top w:val="none" w:sz="0" w:space="0" w:color="auto"/>
            <w:left w:val="none" w:sz="0" w:space="0" w:color="auto"/>
            <w:bottom w:val="none" w:sz="0" w:space="0" w:color="auto"/>
            <w:right w:val="none" w:sz="0" w:space="0" w:color="auto"/>
          </w:divBdr>
        </w:div>
        <w:div w:id="622346462">
          <w:marLeft w:val="0"/>
          <w:marRight w:val="0"/>
          <w:marTop w:val="0"/>
          <w:marBottom w:val="0"/>
          <w:divBdr>
            <w:top w:val="none" w:sz="0" w:space="0" w:color="auto"/>
            <w:left w:val="none" w:sz="0" w:space="0" w:color="auto"/>
            <w:bottom w:val="none" w:sz="0" w:space="0" w:color="auto"/>
            <w:right w:val="none" w:sz="0" w:space="0" w:color="auto"/>
          </w:divBdr>
        </w:div>
        <w:div w:id="794711975">
          <w:marLeft w:val="0"/>
          <w:marRight w:val="0"/>
          <w:marTop w:val="0"/>
          <w:marBottom w:val="0"/>
          <w:divBdr>
            <w:top w:val="none" w:sz="0" w:space="0" w:color="auto"/>
            <w:left w:val="none" w:sz="0" w:space="0" w:color="auto"/>
            <w:bottom w:val="none" w:sz="0" w:space="0" w:color="auto"/>
            <w:right w:val="none" w:sz="0" w:space="0" w:color="auto"/>
          </w:divBdr>
        </w:div>
        <w:div w:id="807472368">
          <w:marLeft w:val="0"/>
          <w:marRight w:val="0"/>
          <w:marTop w:val="0"/>
          <w:marBottom w:val="0"/>
          <w:divBdr>
            <w:top w:val="none" w:sz="0" w:space="0" w:color="auto"/>
            <w:left w:val="none" w:sz="0" w:space="0" w:color="auto"/>
            <w:bottom w:val="none" w:sz="0" w:space="0" w:color="auto"/>
            <w:right w:val="none" w:sz="0" w:space="0" w:color="auto"/>
          </w:divBdr>
        </w:div>
        <w:div w:id="836074062">
          <w:marLeft w:val="0"/>
          <w:marRight w:val="0"/>
          <w:marTop w:val="0"/>
          <w:marBottom w:val="0"/>
          <w:divBdr>
            <w:top w:val="none" w:sz="0" w:space="0" w:color="auto"/>
            <w:left w:val="none" w:sz="0" w:space="0" w:color="auto"/>
            <w:bottom w:val="none" w:sz="0" w:space="0" w:color="auto"/>
            <w:right w:val="none" w:sz="0" w:space="0" w:color="auto"/>
          </w:divBdr>
          <w:divsChild>
            <w:div w:id="631444758">
              <w:marLeft w:val="0"/>
              <w:marRight w:val="0"/>
              <w:marTop w:val="0"/>
              <w:marBottom w:val="0"/>
              <w:divBdr>
                <w:top w:val="none" w:sz="0" w:space="0" w:color="auto"/>
                <w:left w:val="none" w:sz="0" w:space="0" w:color="auto"/>
                <w:bottom w:val="none" w:sz="0" w:space="0" w:color="auto"/>
                <w:right w:val="none" w:sz="0" w:space="0" w:color="auto"/>
              </w:divBdr>
            </w:div>
            <w:div w:id="1435595099">
              <w:marLeft w:val="0"/>
              <w:marRight w:val="0"/>
              <w:marTop w:val="0"/>
              <w:marBottom w:val="0"/>
              <w:divBdr>
                <w:top w:val="none" w:sz="0" w:space="0" w:color="auto"/>
                <w:left w:val="none" w:sz="0" w:space="0" w:color="auto"/>
                <w:bottom w:val="none" w:sz="0" w:space="0" w:color="auto"/>
                <w:right w:val="none" w:sz="0" w:space="0" w:color="auto"/>
              </w:divBdr>
            </w:div>
            <w:div w:id="1614479494">
              <w:marLeft w:val="0"/>
              <w:marRight w:val="0"/>
              <w:marTop w:val="0"/>
              <w:marBottom w:val="0"/>
              <w:divBdr>
                <w:top w:val="none" w:sz="0" w:space="0" w:color="auto"/>
                <w:left w:val="none" w:sz="0" w:space="0" w:color="auto"/>
                <w:bottom w:val="none" w:sz="0" w:space="0" w:color="auto"/>
                <w:right w:val="none" w:sz="0" w:space="0" w:color="auto"/>
              </w:divBdr>
            </w:div>
            <w:div w:id="1637293228">
              <w:marLeft w:val="0"/>
              <w:marRight w:val="0"/>
              <w:marTop w:val="0"/>
              <w:marBottom w:val="0"/>
              <w:divBdr>
                <w:top w:val="none" w:sz="0" w:space="0" w:color="auto"/>
                <w:left w:val="none" w:sz="0" w:space="0" w:color="auto"/>
                <w:bottom w:val="none" w:sz="0" w:space="0" w:color="auto"/>
                <w:right w:val="none" w:sz="0" w:space="0" w:color="auto"/>
              </w:divBdr>
            </w:div>
            <w:div w:id="2102793165">
              <w:marLeft w:val="0"/>
              <w:marRight w:val="0"/>
              <w:marTop w:val="0"/>
              <w:marBottom w:val="0"/>
              <w:divBdr>
                <w:top w:val="none" w:sz="0" w:space="0" w:color="auto"/>
                <w:left w:val="none" w:sz="0" w:space="0" w:color="auto"/>
                <w:bottom w:val="none" w:sz="0" w:space="0" w:color="auto"/>
                <w:right w:val="none" w:sz="0" w:space="0" w:color="auto"/>
              </w:divBdr>
            </w:div>
          </w:divsChild>
        </w:div>
        <w:div w:id="1067994513">
          <w:marLeft w:val="0"/>
          <w:marRight w:val="0"/>
          <w:marTop w:val="0"/>
          <w:marBottom w:val="0"/>
          <w:divBdr>
            <w:top w:val="none" w:sz="0" w:space="0" w:color="auto"/>
            <w:left w:val="none" w:sz="0" w:space="0" w:color="auto"/>
            <w:bottom w:val="none" w:sz="0" w:space="0" w:color="auto"/>
            <w:right w:val="none" w:sz="0" w:space="0" w:color="auto"/>
          </w:divBdr>
        </w:div>
        <w:div w:id="1133015302">
          <w:marLeft w:val="0"/>
          <w:marRight w:val="0"/>
          <w:marTop w:val="0"/>
          <w:marBottom w:val="0"/>
          <w:divBdr>
            <w:top w:val="none" w:sz="0" w:space="0" w:color="auto"/>
            <w:left w:val="none" w:sz="0" w:space="0" w:color="auto"/>
            <w:bottom w:val="none" w:sz="0" w:space="0" w:color="auto"/>
            <w:right w:val="none" w:sz="0" w:space="0" w:color="auto"/>
          </w:divBdr>
        </w:div>
        <w:div w:id="1149859030">
          <w:marLeft w:val="0"/>
          <w:marRight w:val="0"/>
          <w:marTop w:val="0"/>
          <w:marBottom w:val="0"/>
          <w:divBdr>
            <w:top w:val="none" w:sz="0" w:space="0" w:color="auto"/>
            <w:left w:val="none" w:sz="0" w:space="0" w:color="auto"/>
            <w:bottom w:val="none" w:sz="0" w:space="0" w:color="auto"/>
            <w:right w:val="none" w:sz="0" w:space="0" w:color="auto"/>
          </w:divBdr>
        </w:div>
        <w:div w:id="1191182779">
          <w:marLeft w:val="0"/>
          <w:marRight w:val="0"/>
          <w:marTop w:val="0"/>
          <w:marBottom w:val="0"/>
          <w:divBdr>
            <w:top w:val="none" w:sz="0" w:space="0" w:color="auto"/>
            <w:left w:val="none" w:sz="0" w:space="0" w:color="auto"/>
            <w:bottom w:val="none" w:sz="0" w:space="0" w:color="auto"/>
            <w:right w:val="none" w:sz="0" w:space="0" w:color="auto"/>
          </w:divBdr>
        </w:div>
        <w:div w:id="1237545555">
          <w:marLeft w:val="0"/>
          <w:marRight w:val="0"/>
          <w:marTop w:val="0"/>
          <w:marBottom w:val="0"/>
          <w:divBdr>
            <w:top w:val="none" w:sz="0" w:space="0" w:color="auto"/>
            <w:left w:val="none" w:sz="0" w:space="0" w:color="auto"/>
            <w:bottom w:val="none" w:sz="0" w:space="0" w:color="auto"/>
            <w:right w:val="none" w:sz="0" w:space="0" w:color="auto"/>
          </w:divBdr>
        </w:div>
        <w:div w:id="1277559936">
          <w:marLeft w:val="0"/>
          <w:marRight w:val="0"/>
          <w:marTop w:val="0"/>
          <w:marBottom w:val="0"/>
          <w:divBdr>
            <w:top w:val="none" w:sz="0" w:space="0" w:color="auto"/>
            <w:left w:val="none" w:sz="0" w:space="0" w:color="auto"/>
            <w:bottom w:val="none" w:sz="0" w:space="0" w:color="auto"/>
            <w:right w:val="none" w:sz="0" w:space="0" w:color="auto"/>
          </w:divBdr>
        </w:div>
        <w:div w:id="1333529373">
          <w:marLeft w:val="0"/>
          <w:marRight w:val="0"/>
          <w:marTop w:val="0"/>
          <w:marBottom w:val="0"/>
          <w:divBdr>
            <w:top w:val="none" w:sz="0" w:space="0" w:color="auto"/>
            <w:left w:val="none" w:sz="0" w:space="0" w:color="auto"/>
            <w:bottom w:val="none" w:sz="0" w:space="0" w:color="auto"/>
            <w:right w:val="none" w:sz="0" w:space="0" w:color="auto"/>
          </w:divBdr>
          <w:divsChild>
            <w:div w:id="447353746">
              <w:marLeft w:val="0"/>
              <w:marRight w:val="0"/>
              <w:marTop w:val="0"/>
              <w:marBottom w:val="0"/>
              <w:divBdr>
                <w:top w:val="none" w:sz="0" w:space="0" w:color="auto"/>
                <w:left w:val="none" w:sz="0" w:space="0" w:color="auto"/>
                <w:bottom w:val="none" w:sz="0" w:space="0" w:color="auto"/>
                <w:right w:val="none" w:sz="0" w:space="0" w:color="auto"/>
              </w:divBdr>
            </w:div>
            <w:div w:id="660699417">
              <w:marLeft w:val="0"/>
              <w:marRight w:val="0"/>
              <w:marTop w:val="0"/>
              <w:marBottom w:val="0"/>
              <w:divBdr>
                <w:top w:val="none" w:sz="0" w:space="0" w:color="auto"/>
                <w:left w:val="none" w:sz="0" w:space="0" w:color="auto"/>
                <w:bottom w:val="none" w:sz="0" w:space="0" w:color="auto"/>
                <w:right w:val="none" w:sz="0" w:space="0" w:color="auto"/>
              </w:divBdr>
            </w:div>
            <w:div w:id="701633155">
              <w:marLeft w:val="0"/>
              <w:marRight w:val="0"/>
              <w:marTop w:val="0"/>
              <w:marBottom w:val="0"/>
              <w:divBdr>
                <w:top w:val="none" w:sz="0" w:space="0" w:color="auto"/>
                <w:left w:val="none" w:sz="0" w:space="0" w:color="auto"/>
                <w:bottom w:val="none" w:sz="0" w:space="0" w:color="auto"/>
                <w:right w:val="none" w:sz="0" w:space="0" w:color="auto"/>
              </w:divBdr>
            </w:div>
            <w:div w:id="995107625">
              <w:marLeft w:val="0"/>
              <w:marRight w:val="0"/>
              <w:marTop w:val="0"/>
              <w:marBottom w:val="0"/>
              <w:divBdr>
                <w:top w:val="none" w:sz="0" w:space="0" w:color="auto"/>
                <w:left w:val="none" w:sz="0" w:space="0" w:color="auto"/>
                <w:bottom w:val="none" w:sz="0" w:space="0" w:color="auto"/>
                <w:right w:val="none" w:sz="0" w:space="0" w:color="auto"/>
              </w:divBdr>
            </w:div>
            <w:div w:id="2044279579">
              <w:marLeft w:val="0"/>
              <w:marRight w:val="0"/>
              <w:marTop w:val="0"/>
              <w:marBottom w:val="0"/>
              <w:divBdr>
                <w:top w:val="none" w:sz="0" w:space="0" w:color="auto"/>
                <w:left w:val="none" w:sz="0" w:space="0" w:color="auto"/>
                <w:bottom w:val="none" w:sz="0" w:space="0" w:color="auto"/>
                <w:right w:val="none" w:sz="0" w:space="0" w:color="auto"/>
              </w:divBdr>
            </w:div>
          </w:divsChild>
        </w:div>
        <w:div w:id="1524976906">
          <w:marLeft w:val="0"/>
          <w:marRight w:val="0"/>
          <w:marTop w:val="0"/>
          <w:marBottom w:val="0"/>
          <w:divBdr>
            <w:top w:val="none" w:sz="0" w:space="0" w:color="auto"/>
            <w:left w:val="none" w:sz="0" w:space="0" w:color="auto"/>
            <w:bottom w:val="none" w:sz="0" w:space="0" w:color="auto"/>
            <w:right w:val="none" w:sz="0" w:space="0" w:color="auto"/>
          </w:divBdr>
        </w:div>
        <w:div w:id="1611162332">
          <w:marLeft w:val="0"/>
          <w:marRight w:val="0"/>
          <w:marTop w:val="0"/>
          <w:marBottom w:val="0"/>
          <w:divBdr>
            <w:top w:val="none" w:sz="0" w:space="0" w:color="auto"/>
            <w:left w:val="none" w:sz="0" w:space="0" w:color="auto"/>
            <w:bottom w:val="none" w:sz="0" w:space="0" w:color="auto"/>
            <w:right w:val="none" w:sz="0" w:space="0" w:color="auto"/>
          </w:divBdr>
        </w:div>
        <w:div w:id="1615208590">
          <w:marLeft w:val="0"/>
          <w:marRight w:val="0"/>
          <w:marTop w:val="0"/>
          <w:marBottom w:val="0"/>
          <w:divBdr>
            <w:top w:val="none" w:sz="0" w:space="0" w:color="auto"/>
            <w:left w:val="none" w:sz="0" w:space="0" w:color="auto"/>
            <w:bottom w:val="none" w:sz="0" w:space="0" w:color="auto"/>
            <w:right w:val="none" w:sz="0" w:space="0" w:color="auto"/>
          </w:divBdr>
        </w:div>
        <w:div w:id="1687824433">
          <w:marLeft w:val="0"/>
          <w:marRight w:val="0"/>
          <w:marTop w:val="0"/>
          <w:marBottom w:val="0"/>
          <w:divBdr>
            <w:top w:val="none" w:sz="0" w:space="0" w:color="auto"/>
            <w:left w:val="none" w:sz="0" w:space="0" w:color="auto"/>
            <w:bottom w:val="none" w:sz="0" w:space="0" w:color="auto"/>
            <w:right w:val="none" w:sz="0" w:space="0" w:color="auto"/>
          </w:divBdr>
        </w:div>
        <w:div w:id="1793285827">
          <w:marLeft w:val="0"/>
          <w:marRight w:val="0"/>
          <w:marTop w:val="0"/>
          <w:marBottom w:val="0"/>
          <w:divBdr>
            <w:top w:val="none" w:sz="0" w:space="0" w:color="auto"/>
            <w:left w:val="none" w:sz="0" w:space="0" w:color="auto"/>
            <w:bottom w:val="none" w:sz="0" w:space="0" w:color="auto"/>
            <w:right w:val="none" w:sz="0" w:space="0" w:color="auto"/>
          </w:divBdr>
        </w:div>
        <w:div w:id="1821120526">
          <w:marLeft w:val="0"/>
          <w:marRight w:val="0"/>
          <w:marTop w:val="0"/>
          <w:marBottom w:val="0"/>
          <w:divBdr>
            <w:top w:val="none" w:sz="0" w:space="0" w:color="auto"/>
            <w:left w:val="none" w:sz="0" w:space="0" w:color="auto"/>
            <w:bottom w:val="none" w:sz="0" w:space="0" w:color="auto"/>
            <w:right w:val="none" w:sz="0" w:space="0" w:color="auto"/>
          </w:divBdr>
          <w:divsChild>
            <w:div w:id="1221675800">
              <w:marLeft w:val="-75"/>
              <w:marRight w:val="0"/>
              <w:marTop w:val="30"/>
              <w:marBottom w:val="30"/>
              <w:divBdr>
                <w:top w:val="none" w:sz="0" w:space="0" w:color="auto"/>
                <w:left w:val="none" w:sz="0" w:space="0" w:color="auto"/>
                <w:bottom w:val="none" w:sz="0" w:space="0" w:color="auto"/>
                <w:right w:val="none" w:sz="0" w:space="0" w:color="auto"/>
              </w:divBdr>
              <w:divsChild>
                <w:div w:id="50738308">
                  <w:marLeft w:val="0"/>
                  <w:marRight w:val="0"/>
                  <w:marTop w:val="0"/>
                  <w:marBottom w:val="0"/>
                  <w:divBdr>
                    <w:top w:val="none" w:sz="0" w:space="0" w:color="auto"/>
                    <w:left w:val="none" w:sz="0" w:space="0" w:color="auto"/>
                    <w:bottom w:val="none" w:sz="0" w:space="0" w:color="auto"/>
                    <w:right w:val="none" w:sz="0" w:space="0" w:color="auto"/>
                  </w:divBdr>
                  <w:divsChild>
                    <w:div w:id="549076956">
                      <w:marLeft w:val="0"/>
                      <w:marRight w:val="0"/>
                      <w:marTop w:val="0"/>
                      <w:marBottom w:val="0"/>
                      <w:divBdr>
                        <w:top w:val="none" w:sz="0" w:space="0" w:color="auto"/>
                        <w:left w:val="none" w:sz="0" w:space="0" w:color="auto"/>
                        <w:bottom w:val="none" w:sz="0" w:space="0" w:color="auto"/>
                        <w:right w:val="none" w:sz="0" w:space="0" w:color="auto"/>
                      </w:divBdr>
                    </w:div>
                  </w:divsChild>
                </w:div>
                <w:div w:id="149643075">
                  <w:marLeft w:val="0"/>
                  <w:marRight w:val="0"/>
                  <w:marTop w:val="0"/>
                  <w:marBottom w:val="0"/>
                  <w:divBdr>
                    <w:top w:val="none" w:sz="0" w:space="0" w:color="auto"/>
                    <w:left w:val="none" w:sz="0" w:space="0" w:color="auto"/>
                    <w:bottom w:val="none" w:sz="0" w:space="0" w:color="auto"/>
                    <w:right w:val="none" w:sz="0" w:space="0" w:color="auto"/>
                  </w:divBdr>
                  <w:divsChild>
                    <w:div w:id="362244190">
                      <w:marLeft w:val="0"/>
                      <w:marRight w:val="0"/>
                      <w:marTop w:val="0"/>
                      <w:marBottom w:val="0"/>
                      <w:divBdr>
                        <w:top w:val="none" w:sz="0" w:space="0" w:color="auto"/>
                        <w:left w:val="none" w:sz="0" w:space="0" w:color="auto"/>
                        <w:bottom w:val="none" w:sz="0" w:space="0" w:color="auto"/>
                        <w:right w:val="none" w:sz="0" w:space="0" w:color="auto"/>
                      </w:divBdr>
                    </w:div>
                  </w:divsChild>
                </w:div>
                <w:div w:id="178933364">
                  <w:marLeft w:val="0"/>
                  <w:marRight w:val="0"/>
                  <w:marTop w:val="0"/>
                  <w:marBottom w:val="0"/>
                  <w:divBdr>
                    <w:top w:val="none" w:sz="0" w:space="0" w:color="auto"/>
                    <w:left w:val="none" w:sz="0" w:space="0" w:color="auto"/>
                    <w:bottom w:val="none" w:sz="0" w:space="0" w:color="auto"/>
                    <w:right w:val="none" w:sz="0" w:space="0" w:color="auto"/>
                  </w:divBdr>
                  <w:divsChild>
                    <w:div w:id="52002615">
                      <w:marLeft w:val="0"/>
                      <w:marRight w:val="0"/>
                      <w:marTop w:val="0"/>
                      <w:marBottom w:val="0"/>
                      <w:divBdr>
                        <w:top w:val="none" w:sz="0" w:space="0" w:color="auto"/>
                        <w:left w:val="none" w:sz="0" w:space="0" w:color="auto"/>
                        <w:bottom w:val="none" w:sz="0" w:space="0" w:color="auto"/>
                        <w:right w:val="none" w:sz="0" w:space="0" w:color="auto"/>
                      </w:divBdr>
                    </w:div>
                    <w:div w:id="451630877">
                      <w:marLeft w:val="0"/>
                      <w:marRight w:val="0"/>
                      <w:marTop w:val="0"/>
                      <w:marBottom w:val="0"/>
                      <w:divBdr>
                        <w:top w:val="none" w:sz="0" w:space="0" w:color="auto"/>
                        <w:left w:val="none" w:sz="0" w:space="0" w:color="auto"/>
                        <w:bottom w:val="none" w:sz="0" w:space="0" w:color="auto"/>
                        <w:right w:val="none" w:sz="0" w:space="0" w:color="auto"/>
                      </w:divBdr>
                    </w:div>
                  </w:divsChild>
                </w:div>
                <w:div w:id="717319913">
                  <w:marLeft w:val="0"/>
                  <w:marRight w:val="0"/>
                  <w:marTop w:val="0"/>
                  <w:marBottom w:val="0"/>
                  <w:divBdr>
                    <w:top w:val="none" w:sz="0" w:space="0" w:color="auto"/>
                    <w:left w:val="none" w:sz="0" w:space="0" w:color="auto"/>
                    <w:bottom w:val="none" w:sz="0" w:space="0" w:color="auto"/>
                    <w:right w:val="none" w:sz="0" w:space="0" w:color="auto"/>
                  </w:divBdr>
                  <w:divsChild>
                    <w:div w:id="489374233">
                      <w:marLeft w:val="0"/>
                      <w:marRight w:val="0"/>
                      <w:marTop w:val="0"/>
                      <w:marBottom w:val="0"/>
                      <w:divBdr>
                        <w:top w:val="none" w:sz="0" w:space="0" w:color="auto"/>
                        <w:left w:val="none" w:sz="0" w:space="0" w:color="auto"/>
                        <w:bottom w:val="none" w:sz="0" w:space="0" w:color="auto"/>
                        <w:right w:val="none" w:sz="0" w:space="0" w:color="auto"/>
                      </w:divBdr>
                    </w:div>
                    <w:div w:id="1368679709">
                      <w:marLeft w:val="0"/>
                      <w:marRight w:val="0"/>
                      <w:marTop w:val="0"/>
                      <w:marBottom w:val="0"/>
                      <w:divBdr>
                        <w:top w:val="none" w:sz="0" w:space="0" w:color="auto"/>
                        <w:left w:val="none" w:sz="0" w:space="0" w:color="auto"/>
                        <w:bottom w:val="none" w:sz="0" w:space="0" w:color="auto"/>
                        <w:right w:val="none" w:sz="0" w:space="0" w:color="auto"/>
                      </w:divBdr>
                    </w:div>
                  </w:divsChild>
                </w:div>
                <w:div w:id="758410547">
                  <w:marLeft w:val="0"/>
                  <w:marRight w:val="0"/>
                  <w:marTop w:val="0"/>
                  <w:marBottom w:val="0"/>
                  <w:divBdr>
                    <w:top w:val="none" w:sz="0" w:space="0" w:color="auto"/>
                    <w:left w:val="none" w:sz="0" w:space="0" w:color="auto"/>
                    <w:bottom w:val="none" w:sz="0" w:space="0" w:color="auto"/>
                    <w:right w:val="none" w:sz="0" w:space="0" w:color="auto"/>
                  </w:divBdr>
                  <w:divsChild>
                    <w:div w:id="633754040">
                      <w:marLeft w:val="0"/>
                      <w:marRight w:val="0"/>
                      <w:marTop w:val="0"/>
                      <w:marBottom w:val="0"/>
                      <w:divBdr>
                        <w:top w:val="none" w:sz="0" w:space="0" w:color="auto"/>
                        <w:left w:val="none" w:sz="0" w:space="0" w:color="auto"/>
                        <w:bottom w:val="none" w:sz="0" w:space="0" w:color="auto"/>
                        <w:right w:val="none" w:sz="0" w:space="0" w:color="auto"/>
                      </w:divBdr>
                    </w:div>
                  </w:divsChild>
                </w:div>
                <w:div w:id="961770005">
                  <w:marLeft w:val="0"/>
                  <w:marRight w:val="0"/>
                  <w:marTop w:val="0"/>
                  <w:marBottom w:val="0"/>
                  <w:divBdr>
                    <w:top w:val="none" w:sz="0" w:space="0" w:color="auto"/>
                    <w:left w:val="none" w:sz="0" w:space="0" w:color="auto"/>
                    <w:bottom w:val="none" w:sz="0" w:space="0" w:color="auto"/>
                    <w:right w:val="none" w:sz="0" w:space="0" w:color="auto"/>
                  </w:divBdr>
                  <w:divsChild>
                    <w:div w:id="1774132781">
                      <w:marLeft w:val="0"/>
                      <w:marRight w:val="0"/>
                      <w:marTop w:val="0"/>
                      <w:marBottom w:val="0"/>
                      <w:divBdr>
                        <w:top w:val="none" w:sz="0" w:space="0" w:color="auto"/>
                        <w:left w:val="none" w:sz="0" w:space="0" w:color="auto"/>
                        <w:bottom w:val="none" w:sz="0" w:space="0" w:color="auto"/>
                        <w:right w:val="none" w:sz="0" w:space="0" w:color="auto"/>
                      </w:divBdr>
                    </w:div>
                  </w:divsChild>
                </w:div>
                <w:div w:id="1213882038">
                  <w:marLeft w:val="0"/>
                  <w:marRight w:val="0"/>
                  <w:marTop w:val="0"/>
                  <w:marBottom w:val="0"/>
                  <w:divBdr>
                    <w:top w:val="none" w:sz="0" w:space="0" w:color="auto"/>
                    <w:left w:val="none" w:sz="0" w:space="0" w:color="auto"/>
                    <w:bottom w:val="none" w:sz="0" w:space="0" w:color="auto"/>
                    <w:right w:val="none" w:sz="0" w:space="0" w:color="auto"/>
                  </w:divBdr>
                  <w:divsChild>
                    <w:div w:id="813259170">
                      <w:marLeft w:val="0"/>
                      <w:marRight w:val="0"/>
                      <w:marTop w:val="0"/>
                      <w:marBottom w:val="0"/>
                      <w:divBdr>
                        <w:top w:val="none" w:sz="0" w:space="0" w:color="auto"/>
                        <w:left w:val="none" w:sz="0" w:space="0" w:color="auto"/>
                        <w:bottom w:val="none" w:sz="0" w:space="0" w:color="auto"/>
                        <w:right w:val="none" w:sz="0" w:space="0" w:color="auto"/>
                      </w:divBdr>
                    </w:div>
                    <w:div w:id="1434593661">
                      <w:marLeft w:val="0"/>
                      <w:marRight w:val="0"/>
                      <w:marTop w:val="0"/>
                      <w:marBottom w:val="0"/>
                      <w:divBdr>
                        <w:top w:val="none" w:sz="0" w:space="0" w:color="auto"/>
                        <w:left w:val="none" w:sz="0" w:space="0" w:color="auto"/>
                        <w:bottom w:val="none" w:sz="0" w:space="0" w:color="auto"/>
                        <w:right w:val="none" w:sz="0" w:space="0" w:color="auto"/>
                      </w:divBdr>
                    </w:div>
                  </w:divsChild>
                </w:div>
                <w:div w:id="1299454698">
                  <w:marLeft w:val="0"/>
                  <w:marRight w:val="0"/>
                  <w:marTop w:val="0"/>
                  <w:marBottom w:val="0"/>
                  <w:divBdr>
                    <w:top w:val="none" w:sz="0" w:space="0" w:color="auto"/>
                    <w:left w:val="none" w:sz="0" w:space="0" w:color="auto"/>
                    <w:bottom w:val="none" w:sz="0" w:space="0" w:color="auto"/>
                    <w:right w:val="none" w:sz="0" w:space="0" w:color="auto"/>
                  </w:divBdr>
                  <w:divsChild>
                    <w:div w:id="807867852">
                      <w:marLeft w:val="0"/>
                      <w:marRight w:val="0"/>
                      <w:marTop w:val="0"/>
                      <w:marBottom w:val="0"/>
                      <w:divBdr>
                        <w:top w:val="none" w:sz="0" w:space="0" w:color="auto"/>
                        <w:left w:val="none" w:sz="0" w:space="0" w:color="auto"/>
                        <w:bottom w:val="none" w:sz="0" w:space="0" w:color="auto"/>
                        <w:right w:val="none" w:sz="0" w:space="0" w:color="auto"/>
                      </w:divBdr>
                    </w:div>
                  </w:divsChild>
                </w:div>
                <w:div w:id="1575118957">
                  <w:marLeft w:val="0"/>
                  <w:marRight w:val="0"/>
                  <w:marTop w:val="0"/>
                  <w:marBottom w:val="0"/>
                  <w:divBdr>
                    <w:top w:val="none" w:sz="0" w:space="0" w:color="auto"/>
                    <w:left w:val="none" w:sz="0" w:space="0" w:color="auto"/>
                    <w:bottom w:val="none" w:sz="0" w:space="0" w:color="auto"/>
                    <w:right w:val="none" w:sz="0" w:space="0" w:color="auto"/>
                  </w:divBdr>
                  <w:divsChild>
                    <w:div w:id="51973480">
                      <w:marLeft w:val="0"/>
                      <w:marRight w:val="0"/>
                      <w:marTop w:val="0"/>
                      <w:marBottom w:val="0"/>
                      <w:divBdr>
                        <w:top w:val="none" w:sz="0" w:space="0" w:color="auto"/>
                        <w:left w:val="none" w:sz="0" w:space="0" w:color="auto"/>
                        <w:bottom w:val="none" w:sz="0" w:space="0" w:color="auto"/>
                        <w:right w:val="none" w:sz="0" w:space="0" w:color="auto"/>
                      </w:divBdr>
                    </w:div>
                    <w:div w:id="1746341001">
                      <w:marLeft w:val="0"/>
                      <w:marRight w:val="0"/>
                      <w:marTop w:val="0"/>
                      <w:marBottom w:val="0"/>
                      <w:divBdr>
                        <w:top w:val="none" w:sz="0" w:space="0" w:color="auto"/>
                        <w:left w:val="none" w:sz="0" w:space="0" w:color="auto"/>
                        <w:bottom w:val="none" w:sz="0" w:space="0" w:color="auto"/>
                        <w:right w:val="none" w:sz="0" w:space="0" w:color="auto"/>
                      </w:divBdr>
                    </w:div>
                  </w:divsChild>
                </w:div>
                <w:div w:id="1588687337">
                  <w:marLeft w:val="0"/>
                  <w:marRight w:val="0"/>
                  <w:marTop w:val="0"/>
                  <w:marBottom w:val="0"/>
                  <w:divBdr>
                    <w:top w:val="none" w:sz="0" w:space="0" w:color="auto"/>
                    <w:left w:val="none" w:sz="0" w:space="0" w:color="auto"/>
                    <w:bottom w:val="none" w:sz="0" w:space="0" w:color="auto"/>
                    <w:right w:val="none" w:sz="0" w:space="0" w:color="auto"/>
                  </w:divBdr>
                  <w:divsChild>
                    <w:div w:id="742721609">
                      <w:marLeft w:val="0"/>
                      <w:marRight w:val="0"/>
                      <w:marTop w:val="0"/>
                      <w:marBottom w:val="0"/>
                      <w:divBdr>
                        <w:top w:val="none" w:sz="0" w:space="0" w:color="auto"/>
                        <w:left w:val="none" w:sz="0" w:space="0" w:color="auto"/>
                        <w:bottom w:val="none" w:sz="0" w:space="0" w:color="auto"/>
                        <w:right w:val="none" w:sz="0" w:space="0" w:color="auto"/>
                      </w:divBdr>
                    </w:div>
                  </w:divsChild>
                </w:div>
                <w:div w:id="1839543187">
                  <w:marLeft w:val="0"/>
                  <w:marRight w:val="0"/>
                  <w:marTop w:val="0"/>
                  <w:marBottom w:val="0"/>
                  <w:divBdr>
                    <w:top w:val="none" w:sz="0" w:space="0" w:color="auto"/>
                    <w:left w:val="none" w:sz="0" w:space="0" w:color="auto"/>
                    <w:bottom w:val="none" w:sz="0" w:space="0" w:color="auto"/>
                    <w:right w:val="none" w:sz="0" w:space="0" w:color="auto"/>
                  </w:divBdr>
                  <w:divsChild>
                    <w:div w:id="1754161312">
                      <w:marLeft w:val="0"/>
                      <w:marRight w:val="0"/>
                      <w:marTop w:val="0"/>
                      <w:marBottom w:val="0"/>
                      <w:divBdr>
                        <w:top w:val="none" w:sz="0" w:space="0" w:color="auto"/>
                        <w:left w:val="none" w:sz="0" w:space="0" w:color="auto"/>
                        <w:bottom w:val="none" w:sz="0" w:space="0" w:color="auto"/>
                        <w:right w:val="none" w:sz="0" w:space="0" w:color="auto"/>
                      </w:divBdr>
                    </w:div>
                    <w:div w:id="2118987018">
                      <w:marLeft w:val="0"/>
                      <w:marRight w:val="0"/>
                      <w:marTop w:val="0"/>
                      <w:marBottom w:val="0"/>
                      <w:divBdr>
                        <w:top w:val="none" w:sz="0" w:space="0" w:color="auto"/>
                        <w:left w:val="none" w:sz="0" w:space="0" w:color="auto"/>
                        <w:bottom w:val="none" w:sz="0" w:space="0" w:color="auto"/>
                        <w:right w:val="none" w:sz="0" w:space="0" w:color="auto"/>
                      </w:divBdr>
                    </w:div>
                  </w:divsChild>
                </w:div>
                <w:div w:id="1938057461">
                  <w:marLeft w:val="0"/>
                  <w:marRight w:val="0"/>
                  <w:marTop w:val="0"/>
                  <w:marBottom w:val="0"/>
                  <w:divBdr>
                    <w:top w:val="none" w:sz="0" w:space="0" w:color="auto"/>
                    <w:left w:val="none" w:sz="0" w:space="0" w:color="auto"/>
                    <w:bottom w:val="none" w:sz="0" w:space="0" w:color="auto"/>
                    <w:right w:val="none" w:sz="0" w:space="0" w:color="auto"/>
                  </w:divBdr>
                  <w:divsChild>
                    <w:div w:id="1261450687">
                      <w:marLeft w:val="0"/>
                      <w:marRight w:val="0"/>
                      <w:marTop w:val="0"/>
                      <w:marBottom w:val="0"/>
                      <w:divBdr>
                        <w:top w:val="none" w:sz="0" w:space="0" w:color="auto"/>
                        <w:left w:val="none" w:sz="0" w:space="0" w:color="auto"/>
                        <w:bottom w:val="none" w:sz="0" w:space="0" w:color="auto"/>
                        <w:right w:val="none" w:sz="0" w:space="0" w:color="auto"/>
                      </w:divBdr>
                    </w:div>
                    <w:div w:id="1998725819">
                      <w:marLeft w:val="0"/>
                      <w:marRight w:val="0"/>
                      <w:marTop w:val="0"/>
                      <w:marBottom w:val="0"/>
                      <w:divBdr>
                        <w:top w:val="none" w:sz="0" w:space="0" w:color="auto"/>
                        <w:left w:val="none" w:sz="0" w:space="0" w:color="auto"/>
                        <w:bottom w:val="none" w:sz="0" w:space="0" w:color="auto"/>
                        <w:right w:val="none" w:sz="0" w:space="0" w:color="auto"/>
                      </w:divBdr>
                    </w:div>
                  </w:divsChild>
                </w:div>
                <w:div w:id="1970935422">
                  <w:marLeft w:val="0"/>
                  <w:marRight w:val="0"/>
                  <w:marTop w:val="0"/>
                  <w:marBottom w:val="0"/>
                  <w:divBdr>
                    <w:top w:val="none" w:sz="0" w:space="0" w:color="auto"/>
                    <w:left w:val="none" w:sz="0" w:space="0" w:color="auto"/>
                    <w:bottom w:val="none" w:sz="0" w:space="0" w:color="auto"/>
                    <w:right w:val="none" w:sz="0" w:space="0" w:color="auto"/>
                  </w:divBdr>
                  <w:divsChild>
                    <w:div w:id="8951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6827">
          <w:marLeft w:val="0"/>
          <w:marRight w:val="0"/>
          <w:marTop w:val="0"/>
          <w:marBottom w:val="0"/>
          <w:divBdr>
            <w:top w:val="none" w:sz="0" w:space="0" w:color="auto"/>
            <w:left w:val="none" w:sz="0" w:space="0" w:color="auto"/>
            <w:bottom w:val="none" w:sz="0" w:space="0" w:color="auto"/>
            <w:right w:val="none" w:sz="0" w:space="0" w:color="auto"/>
          </w:divBdr>
        </w:div>
        <w:div w:id="2051571395">
          <w:marLeft w:val="0"/>
          <w:marRight w:val="0"/>
          <w:marTop w:val="0"/>
          <w:marBottom w:val="0"/>
          <w:divBdr>
            <w:top w:val="none" w:sz="0" w:space="0" w:color="auto"/>
            <w:left w:val="none" w:sz="0" w:space="0" w:color="auto"/>
            <w:bottom w:val="none" w:sz="0" w:space="0" w:color="auto"/>
            <w:right w:val="none" w:sz="0" w:space="0" w:color="auto"/>
          </w:divBdr>
        </w:div>
        <w:div w:id="2054379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statement-from-the-uk-chief-medical-officers-on-schools-and-childcare-reopening" TargetMode="External"/><Relationship Id="rId3" Type="http://schemas.openxmlformats.org/officeDocument/2006/relationships/styles" Target="styles.xml"/><Relationship Id="rId7"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9E2CD-4901-4E1E-A4B4-C8095629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20</Pages>
  <Words>6222</Words>
  <Characters>35472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Meacham</dc:creator>
  <cp:keywords/>
  <dc:description/>
  <cp:lastModifiedBy>1141, head</cp:lastModifiedBy>
  <cp:revision>8</cp:revision>
  <cp:lastPrinted>2020-08-25T09:46:00Z</cp:lastPrinted>
  <dcterms:created xsi:type="dcterms:W3CDTF">2021-01-04T15:36:00Z</dcterms:created>
  <dcterms:modified xsi:type="dcterms:W3CDTF">2021-01-05T16:17:00Z</dcterms:modified>
</cp:coreProperties>
</file>